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BB" w:rsidRDefault="00AE2FBB" w:rsidP="00AE2FBB">
      <w:pPr>
        <w:pStyle w:val="Titre"/>
      </w:pPr>
      <w:r>
        <w:t>Plan alimentaire pour Laurence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7"/>
        <w:gridCol w:w="1373"/>
        <w:gridCol w:w="987"/>
        <w:gridCol w:w="1373"/>
        <w:gridCol w:w="997"/>
        <w:gridCol w:w="987"/>
        <w:gridCol w:w="1373"/>
        <w:gridCol w:w="1215"/>
      </w:tblGrid>
      <w:tr w:rsidR="00DB0CA3" w:rsidRPr="00F2215D" w:rsidTr="00AE2FBB">
        <w:tc>
          <w:tcPr>
            <w:tcW w:w="93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Lundi</w:t>
            </w:r>
          </w:p>
        </w:tc>
        <w:tc>
          <w:tcPr>
            <w:tcW w:w="98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Mardi</w:t>
            </w:r>
          </w:p>
        </w:tc>
        <w:tc>
          <w:tcPr>
            <w:tcW w:w="137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Mercredi</w:t>
            </w:r>
          </w:p>
        </w:tc>
        <w:tc>
          <w:tcPr>
            <w:tcW w:w="99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Jeudi</w:t>
            </w:r>
          </w:p>
        </w:tc>
        <w:tc>
          <w:tcPr>
            <w:tcW w:w="98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Vendredi</w:t>
            </w:r>
          </w:p>
        </w:tc>
        <w:tc>
          <w:tcPr>
            <w:tcW w:w="137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Samedi</w:t>
            </w:r>
          </w:p>
        </w:tc>
        <w:tc>
          <w:tcPr>
            <w:tcW w:w="1215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Dimanche</w:t>
            </w:r>
          </w:p>
        </w:tc>
      </w:tr>
      <w:tr w:rsidR="00DB0CA3" w:rsidRPr="00F2215D" w:rsidTr="00AE2FBB">
        <w:tc>
          <w:tcPr>
            <w:tcW w:w="937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Petit-déjeuner ou collation</w:t>
            </w: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9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99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9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215" w:type="dxa"/>
            <w:tcBorders>
              <w:top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99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1215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Produit céréalier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F0"/>
                <w:sz w:val="18"/>
                <w:lang w:eastAsia="fr-FR"/>
              </w:rPr>
              <w:t>Produit laitier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Produit céréalier</w:t>
            </w:r>
          </w:p>
        </w:tc>
        <w:tc>
          <w:tcPr>
            <w:tcW w:w="99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F0"/>
                <w:sz w:val="18"/>
                <w:lang w:eastAsia="fr-FR"/>
              </w:rPr>
              <w:t>Produit laitier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Produit céréalier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F0"/>
                <w:sz w:val="18"/>
                <w:lang w:eastAsia="fr-FR"/>
              </w:rPr>
              <w:t>Produit laitier</w:t>
            </w:r>
          </w:p>
        </w:tc>
        <w:tc>
          <w:tcPr>
            <w:tcW w:w="1215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Produit céréalier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Beurre</w:t>
            </w:r>
          </w:p>
        </w:tc>
        <w:tc>
          <w:tcPr>
            <w:tcW w:w="98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99FF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>Ou produit sucré</w:t>
            </w: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Purée d’oléagineux</w:t>
            </w:r>
          </w:p>
        </w:tc>
        <w:tc>
          <w:tcPr>
            <w:tcW w:w="99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>Ou produit sucré</w:t>
            </w:r>
          </w:p>
        </w:tc>
        <w:tc>
          <w:tcPr>
            <w:tcW w:w="98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Beurre</w:t>
            </w: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>Ou produit sucré</w:t>
            </w:r>
          </w:p>
        </w:tc>
        <w:tc>
          <w:tcPr>
            <w:tcW w:w="1215" w:type="dxa"/>
            <w:tcBorders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Purée d’oléagineux</w:t>
            </w:r>
          </w:p>
        </w:tc>
      </w:tr>
      <w:tr w:rsidR="00DB0CA3" w:rsidRPr="00F2215D" w:rsidTr="00AE2FBB">
        <w:tc>
          <w:tcPr>
            <w:tcW w:w="937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Déjeuner</w:t>
            </w: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Cuidité</w:t>
            </w:r>
            <w:proofErr w:type="spellEnd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9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Crudité + 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sauce yaourt</w:t>
            </w: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Entrée de féculents +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 huile végétale</w:t>
            </w:r>
          </w:p>
        </w:tc>
        <w:tc>
          <w:tcPr>
            <w:tcW w:w="99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Crudité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9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Cuidité</w:t>
            </w:r>
            <w:proofErr w:type="spellEnd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Entrée protidique</w:t>
            </w:r>
          </w:p>
        </w:tc>
        <w:tc>
          <w:tcPr>
            <w:tcW w:w="1215" w:type="dxa"/>
            <w:tcBorders>
              <w:top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Crudité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Porc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Poisson gras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Charcuterie</w:t>
            </w:r>
          </w:p>
        </w:tc>
        <w:tc>
          <w:tcPr>
            <w:tcW w:w="99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Pâtisserie salée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Volaille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Veau</w:t>
            </w:r>
          </w:p>
        </w:tc>
        <w:tc>
          <w:tcPr>
            <w:tcW w:w="1215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Oeuf</w:t>
            </w:r>
            <w:proofErr w:type="spellEnd"/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Féculents</w:t>
            </w:r>
          </w:p>
        </w:tc>
        <w:tc>
          <w:tcPr>
            <w:tcW w:w="1373" w:type="dxa"/>
          </w:tcPr>
          <w:p w:rsidR="00DB0CA3" w:rsidRPr="00F2215D" w:rsidRDefault="000571BE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0571BE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99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Féculents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Féculents</w:t>
            </w:r>
          </w:p>
        </w:tc>
        <w:tc>
          <w:tcPr>
            <w:tcW w:w="1215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Dessert 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lacté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amylacé</w:t>
            </w:r>
          </w:p>
        </w:tc>
        <w:tc>
          <w:tcPr>
            <w:tcW w:w="98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 cru</w:t>
            </w: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Fromage pâte </w:t>
            </w: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molle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+ pain</w:t>
            </w:r>
          </w:p>
        </w:tc>
        <w:tc>
          <w:tcPr>
            <w:tcW w:w="99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Fruit cuit</w:t>
            </w:r>
          </w:p>
        </w:tc>
        <w:tc>
          <w:tcPr>
            <w:tcW w:w="98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Dessert lacté</w:t>
            </w: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>Pâtisserie</w:t>
            </w:r>
          </w:p>
        </w:tc>
        <w:tc>
          <w:tcPr>
            <w:tcW w:w="1215" w:type="dxa"/>
            <w:tcBorders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 cru</w:t>
            </w:r>
          </w:p>
        </w:tc>
      </w:tr>
      <w:tr w:rsidR="00DB0CA3" w:rsidRPr="00F2215D" w:rsidTr="00AE2FBB">
        <w:tc>
          <w:tcPr>
            <w:tcW w:w="93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Dîner</w:t>
            </w:r>
          </w:p>
        </w:tc>
        <w:tc>
          <w:tcPr>
            <w:tcW w:w="137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Entrée protidique</w:t>
            </w:r>
          </w:p>
        </w:tc>
        <w:tc>
          <w:tcPr>
            <w:tcW w:w="9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Crudité +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 huile végétale</w:t>
            </w:r>
          </w:p>
        </w:tc>
        <w:tc>
          <w:tcPr>
            <w:tcW w:w="137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Crudité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99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Entrée de féculents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9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Cuidité</w:t>
            </w:r>
            <w:proofErr w:type="spellEnd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137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Crudité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121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Cuidité</w:t>
            </w:r>
            <w:proofErr w:type="spellEnd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Volaille</w:t>
            </w: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Oeuf</w:t>
            </w:r>
            <w:proofErr w:type="spellEnd"/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Légumineuses</w:t>
            </w:r>
          </w:p>
        </w:tc>
        <w:tc>
          <w:tcPr>
            <w:tcW w:w="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Poisson maigre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Légumineuses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Volaille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Légumineuses</w:t>
            </w: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Féculents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/ </w:t>
            </w: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Céréales</w:t>
            </w:r>
            <w:r w:rsidR="00AE2FBB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</w:t>
            </w:r>
            <w:r w:rsidR="00AE2FBB" w:rsidRPr="00AE2FBB">
              <w:rPr>
                <w:rFonts w:ascii="Arial" w:hAnsi="Arial" w:cs="Arial"/>
                <w:color w:val="00B050"/>
                <w:sz w:val="18"/>
                <w:lang w:eastAsia="fr-FR"/>
              </w:rPr>
              <w:t>et Légumes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Laitage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 </w:t>
            </w: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+ fruit</w:t>
            </w: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Fromage pâte dure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+ pain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Laitage</w:t>
            </w:r>
          </w:p>
        </w:tc>
        <w:tc>
          <w:tcPr>
            <w:tcW w:w="99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Fromage pâte molle 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Fromage pâte dure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Laitage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Fromage pâte dure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</w:p>
        </w:tc>
      </w:tr>
    </w:tbl>
    <w:p w:rsidR="00DD648A" w:rsidRDefault="00DD648A"/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Lorsqu’il n’y a que des légumes en accompagnement et si vous avez</w:t>
      </w:r>
      <w:r>
        <w:rPr>
          <w:rFonts w:ascii="Arial" w:hAnsi="Arial" w:cs="Arial"/>
          <w:sz w:val="18"/>
          <w:lang w:eastAsia="fr-FR"/>
        </w:rPr>
        <w:t xml:space="preserve"> encore</w:t>
      </w:r>
      <w:r w:rsidRPr="00F2215D">
        <w:rPr>
          <w:rFonts w:ascii="Arial" w:hAnsi="Arial" w:cs="Arial"/>
          <w:sz w:val="18"/>
          <w:lang w:eastAsia="fr-FR"/>
        </w:rPr>
        <w:t xml:space="preserve"> faim</w:t>
      </w:r>
      <w:r>
        <w:rPr>
          <w:rFonts w:ascii="Arial" w:hAnsi="Arial" w:cs="Arial"/>
          <w:sz w:val="18"/>
          <w:lang w:eastAsia="fr-FR"/>
        </w:rPr>
        <w:t xml:space="preserve"> pendant le repas</w:t>
      </w:r>
      <w:r w:rsidRPr="00F2215D">
        <w:rPr>
          <w:rFonts w:ascii="Arial" w:hAnsi="Arial" w:cs="Arial"/>
          <w:sz w:val="18"/>
          <w:lang w:eastAsia="fr-FR"/>
        </w:rPr>
        <w:t xml:space="preserve">, vous pouvez manger du pain pour avoir </w:t>
      </w:r>
      <w:r>
        <w:rPr>
          <w:rFonts w:ascii="Arial" w:hAnsi="Arial" w:cs="Arial"/>
          <w:sz w:val="18"/>
          <w:lang w:eastAsia="fr-FR"/>
        </w:rPr>
        <w:t>la portion de féculents</w:t>
      </w:r>
      <w:r w:rsidRPr="00F2215D">
        <w:rPr>
          <w:rFonts w:ascii="Arial" w:hAnsi="Arial" w:cs="Arial"/>
          <w:sz w:val="18"/>
          <w:lang w:eastAsia="fr-FR"/>
        </w:rPr>
        <w:t>.</w:t>
      </w:r>
    </w:p>
    <w:p w:rsidR="00DB0CA3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DB0CA3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Pour vérifier que c’est</w:t>
      </w:r>
      <w:r>
        <w:rPr>
          <w:rFonts w:ascii="Arial" w:hAnsi="Arial" w:cs="Arial"/>
          <w:sz w:val="18"/>
          <w:lang w:eastAsia="fr-FR"/>
        </w:rPr>
        <w:t xml:space="preserve"> à peu près</w:t>
      </w:r>
      <w:r w:rsidRPr="00F2215D">
        <w:rPr>
          <w:rFonts w:ascii="Arial" w:hAnsi="Arial" w:cs="Arial"/>
          <w:sz w:val="18"/>
          <w:lang w:eastAsia="fr-FR"/>
        </w:rPr>
        <w:t xml:space="preserve"> équilibré, il suffit de veiller à avoir de toutes les familles d’aliments au repas</w:t>
      </w:r>
      <w:r>
        <w:rPr>
          <w:rFonts w:ascii="Arial" w:hAnsi="Arial" w:cs="Arial"/>
          <w:sz w:val="18"/>
          <w:lang w:eastAsia="fr-FR"/>
        </w:rPr>
        <w:t xml:space="preserve"> </w:t>
      </w:r>
      <w:r w:rsidRPr="00F2215D">
        <w:rPr>
          <w:rFonts w:ascii="Arial" w:hAnsi="Arial" w:cs="Arial"/>
          <w:sz w:val="18"/>
          <w:lang w:eastAsia="fr-FR"/>
        </w:rPr>
        <w:t xml:space="preserve">ou sur la journée. Vous n’êtes pas obligée de manger toutes les composantes du repas si vous n’avez </w:t>
      </w:r>
      <w:r>
        <w:rPr>
          <w:rFonts w:ascii="Arial" w:hAnsi="Arial" w:cs="Arial"/>
          <w:sz w:val="18"/>
          <w:lang w:eastAsia="fr-FR"/>
        </w:rPr>
        <w:t>pas ou plus faim. Gardez</w:t>
      </w:r>
      <w:r w:rsidRPr="00F2215D">
        <w:rPr>
          <w:rFonts w:ascii="Arial" w:hAnsi="Arial" w:cs="Arial"/>
          <w:sz w:val="18"/>
          <w:lang w:eastAsia="fr-FR"/>
        </w:rPr>
        <w:t xml:space="preserve"> les restes pour plus tard et</w:t>
      </w:r>
      <w:r>
        <w:rPr>
          <w:rFonts w:ascii="Arial" w:hAnsi="Arial" w:cs="Arial"/>
          <w:sz w:val="18"/>
          <w:lang w:eastAsia="fr-FR"/>
        </w:rPr>
        <w:t>/ ou décalez l’entrée, le</w:t>
      </w:r>
      <w:r w:rsidRPr="00F2215D">
        <w:rPr>
          <w:rFonts w:ascii="Arial" w:hAnsi="Arial" w:cs="Arial"/>
          <w:sz w:val="18"/>
          <w:lang w:eastAsia="fr-FR"/>
        </w:rPr>
        <w:t xml:space="preserve"> dessert ou le produit laitier à la collation.</w:t>
      </w:r>
    </w:p>
    <w:p w:rsidR="00DB0CA3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DB0CA3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 w:rsidRPr="000C2F4C">
        <w:rPr>
          <w:rFonts w:ascii="Arial" w:hAnsi="Arial" w:cs="Arial"/>
          <w:sz w:val="18"/>
          <w:u w:val="single"/>
          <w:lang w:eastAsia="fr-FR"/>
        </w:rPr>
        <w:t>VOCABULAIRE</w:t>
      </w:r>
      <w:r>
        <w:rPr>
          <w:rFonts w:ascii="Arial" w:hAnsi="Arial" w:cs="Arial"/>
          <w:sz w:val="18"/>
          <w:lang w:eastAsia="fr-FR"/>
        </w:rPr>
        <w:t> :</w:t>
      </w:r>
    </w:p>
    <w:p w:rsidR="00DB0CA3" w:rsidRDefault="00DB0CA3" w:rsidP="00DB0CA3">
      <w:pPr>
        <w:rPr>
          <w:rFonts w:ascii="Arial" w:hAnsi="Arial" w:cs="Arial"/>
          <w:sz w:val="18"/>
          <w:lang w:eastAsia="fr-FR"/>
        </w:rPr>
      </w:pPr>
      <w:r w:rsidRPr="000C2F4C">
        <w:rPr>
          <w:rFonts w:ascii="Arial" w:hAnsi="Arial" w:cs="Arial"/>
          <w:b/>
          <w:sz w:val="18"/>
          <w:lang w:eastAsia="fr-FR"/>
        </w:rPr>
        <w:t>E</w:t>
      </w:r>
      <w:r w:rsidRPr="000C2F4C">
        <w:rPr>
          <w:rFonts w:ascii="Arial" w:hAnsi="Arial" w:cs="Arial"/>
          <w:b/>
          <w:sz w:val="18"/>
          <w:lang w:eastAsia="fr-FR"/>
        </w:rPr>
        <w:t>ntrée proti</w:t>
      </w:r>
      <w:r w:rsidR="000C2F4C">
        <w:rPr>
          <w:rFonts w:ascii="Arial" w:hAnsi="Arial" w:cs="Arial"/>
          <w:b/>
          <w:sz w:val="18"/>
          <w:lang w:eastAsia="fr-FR"/>
        </w:rPr>
        <w:t>di</w:t>
      </w:r>
      <w:r w:rsidRPr="000C2F4C">
        <w:rPr>
          <w:rFonts w:ascii="Arial" w:hAnsi="Arial" w:cs="Arial"/>
          <w:b/>
          <w:sz w:val="18"/>
          <w:lang w:eastAsia="fr-FR"/>
        </w:rPr>
        <w:t>que</w:t>
      </w:r>
      <w:r>
        <w:rPr>
          <w:rFonts w:ascii="Arial" w:hAnsi="Arial" w:cs="Arial"/>
          <w:sz w:val="18"/>
          <w:lang w:eastAsia="fr-FR"/>
        </w:rPr>
        <w:t xml:space="preserve"> = entrée à base de protéines</w:t>
      </w:r>
      <w:r w:rsidRPr="00DB0CA3">
        <w:rPr>
          <w:rFonts w:ascii="Arial" w:hAnsi="Arial" w:cs="Arial"/>
          <w:sz w:val="18"/>
          <w:lang w:eastAsia="fr-FR"/>
        </w:rPr>
        <w:t xml:space="preserve"> : </w:t>
      </w:r>
      <w:r w:rsidRPr="00DB0CA3">
        <w:rPr>
          <w:rFonts w:ascii="Arial" w:hAnsi="Arial" w:cs="Arial"/>
          <w:sz w:val="18"/>
          <w:lang w:eastAsia="fr-FR"/>
        </w:rPr>
        <w:t xml:space="preserve">œufs mimosa, tartines de houmous, </w:t>
      </w:r>
      <w:proofErr w:type="spellStart"/>
      <w:r w:rsidRPr="00DB0CA3">
        <w:rPr>
          <w:rFonts w:ascii="Arial" w:hAnsi="Arial" w:cs="Arial"/>
          <w:sz w:val="18"/>
          <w:lang w:eastAsia="fr-FR"/>
        </w:rPr>
        <w:t>tartinade</w:t>
      </w:r>
      <w:proofErr w:type="spellEnd"/>
      <w:r w:rsidRPr="00DB0CA3">
        <w:rPr>
          <w:rFonts w:ascii="Arial" w:hAnsi="Arial" w:cs="Arial"/>
          <w:sz w:val="18"/>
          <w:lang w:eastAsia="fr-FR"/>
        </w:rPr>
        <w:t xml:space="preserve"> de thon, </w:t>
      </w:r>
      <w:proofErr w:type="spellStart"/>
      <w:r w:rsidRPr="00DB0CA3">
        <w:rPr>
          <w:rFonts w:ascii="Arial" w:hAnsi="Arial" w:cs="Arial"/>
          <w:sz w:val="18"/>
          <w:lang w:eastAsia="fr-FR"/>
        </w:rPr>
        <w:t>etc</w:t>
      </w:r>
      <w:proofErr w:type="spellEnd"/>
    </w:p>
    <w:p w:rsidR="00DB0CA3" w:rsidRDefault="00DB0CA3" w:rsidP="00DB0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C2F4C">
        <w:rPr>
          <w:rFonts w:ascii="Arial" w:hAnsi="Arial" w:cs="Arial"/>
          <w:b/>
          <w:sz w:val="18"/>
          <w:lang w:eastAsia="fr-FR"/>
        </w:rPr>
        <w:t>Dessert lacté amylacé</w:t>
      </w:r>
      <w:r>
        <w:rPr>
          <w:rFonts w:ascii="Arial" w:hAnsi="Arial" w:cs="Arial"/>
          <w:sz w:val="18"/>
          <w:lang w:eastAsia="fr-FR"/>
        </w:rPr>
        <w:t xml:space="preserve"> = </w:t>
      </w:r>
    </w:p>
    <w:p w:rsidR="00DB0CA3" w:rsidRPr="00620E04" w:rsidRDefault="00DB0CA3" w:rsidP="00DB0CA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 l</w:t>
      </w:r>
      <w:r w:rsidRPr="00620E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acté = lait (produits laitiers)</w:t>
      </w:r>
    </w:p>
    <w:p w:rsidR="00DB0CA3" w:rsidRPr="00620E04" w:rsidRDefault="00DB0CA3" w:rsidP="00DB0CA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620E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 amylacé = amidon (féculents)</w:t>
      </w:r>
    </w:p>
    <w:p w:rsidR="000C2F4C" w:rsidRPr="000C2F4C" w:rsidRDefault="00DB0CA3" w:rsidP="000C2F4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620E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Exemples de desserts lactés amylacés : riz au lait, semoule au lait, tapioca au lait, crème meunière, flans, clafoutis, etc.</w:t>
      </w:r>
    </w:p>
    <w:p w:rsidR="00DB0CA3" w:rsidRDefault="00DB0CA3" w:rsidP="00DB0CA3"/>
    <w:p w:rsidR="00DB0CA3" w:rsidRPr="00F2215D" w:rsidRDefault="00DB0CA3" w:rsidP="00DB0CA3">
      <w:pPr>
        <w:pStyle w:val="Titre2"/>
        <w:rPr>
          <w:rFonts w:ascii="Arial" w:hAnsi="Arial" w:cs="Arial"/>
          <w:sz w:val="18"/>
          <w:szCs w:val="22"/>
          <w:lang w:eastAsia="fr-FR"/>
        </w:rPr>
      </w:pPr>
      <w:r w:rsidRPr="00F2215D">
        <w:rPr>
          <w:rFonts w:ascii="Arial" w:hAnsi="Arial" w:cs="Arial"/>
          <w:sz w:val="18"/>
          <w:szCs w:val="22"/>
          <w:lang w:eastAsia="fr-FR"/>
        </w:rPr>
        <w:t>Etape 2 : les menus</w:t>
      </w:r>
    </w:p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Ce plan alimentaire peut se décliner en menus, à l’infini</w:t>
      </w:r>
      <w:r>
        <w:rPr>
          <w:rFonts w:ascii="Arial" w:hAnsi="Arial" w:cs="Arial"/>
          <w:sz w:val="18"/>
          <w:lang w:eastAsia="fr-FR"/>
        </w:rPr>
        <w:t>, exemple</w:t>
      </w:r>
      <w:r w:rsidRPr="00F2215D">
        <w:rPr>
          <w:rFonts w:ascii="Arial" w:hAnsi="Arial" w:cs="Arial"/>
          <w:sz w:val="18"/>
          <w:lang w:eastAsia="fr-FR"/>
        </w:rPr>
        <w:t> </w:t>
      </w:r>
      <w:r>
        <w:rPr>
          <w:rFonts w:ascii="Arial" w:hAnsi="Arial" w:cs="Arial"/>
          <w:sz w:val="18"/>
          <w:lang w:eastAsia="fr-FR"/>
        </w:rPr>
        <w:t xml:space="preserve">pour une semaine de </w:t>
      </w:r>
      <w:r w:rsidR="00423A68">
        <w:rPr>
          <w:rFonts w:ascii="Arial" w:hAnsi="Arial" w:cs="Arial"/>
          <w:sz w:val="18"/>
          <w:lang w:eastAsia="fr-FR"/>
        </w:rPr>
        <w:t>mars</w:t>
      </w:r>
      <w:r>
        <w:rPr>
          <w:rFonts w:ascii="Arial" w:hAnsi="Arial" w:cs="Arial"/>
          <w:sz w:val="18"/>
          <w:lang w:eastAsia="fr-FR"/>
        </w:rPr>
        <w:t xml:space="preserve"> </w:t>
      </w:r>
      <w:r w:rsidRPr="00F2215D">
        <w:rPr>
          <w:rFonts w:ascii="Arial" w:hAnsi="Arial" w:cs="Arial"/>
          <w:sz w:val="18"/>
          <w:lang w:eastAsia="fr-FR"/>
        </w:rPr>
        <w:t>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76"/>
        <w:gridCol w:w="1387"/>
        <w:gridCol w:w="1023"/>
        <w:gridCol w:w="1166"/>
        <w:gridCol w:w="1085"/>
        <w:gridCol w:w="1134"/>
        <w:gridCol w:w="1244"/>
        <w:gridCol w:w="1227"/>
      </w:tblGrid>
      <w:tr w:rsidR="00DB0CA3" w:rsidRPr="00F2215D" w:rsidTr="00452C29">
        <w:tc>
          <w:tcPr>
            <w:tcW w:w="976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Lundi</w:t>
            </w:r>
          </w:p>
        </w:tc>
        <w:tc>
          <w:tcPr>
            <w:tcW w:w="102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Mardi</w:t>
            </w:r>
          </w:p>
        </w:tc>
        <w:tc>
          <w:tcPr>
            <w:tcW w:w="1166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Mercredi</w:t>
            </w:r>
          </w:p>
        </w:tc>
        <w:tc>
          <w:tcPr>
            <w:tcW w:w="1085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Jeudi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Vendredi</w:t>
            </w:r>
          </w:p>
        </w:tc>
        <w:tc>
          <w:tcPr>
            <w:tcW w:w="1244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Samedi</w:t>
            </w:r>
          </w:p>
        </w:tc>
        <w:tc>
          <w:tcPr>
            <w:tcW w:w="122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Dimanche</w:t>
            </w:r>
          </w:p>
        </w:tc>
      </w:tr>
      <w:tr w:rsidR="00DB0CA3" w:rsidRPr="00F2215D" w:rsidTr="00452C2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Petit-déjeuner ou collation</w:t>
            </w:r>
          </w:p>
        </w:tc>
        <w:tc>
          <w:tcPr>
            <w:tcW w:w="13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Thé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Café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Lait sans lactose</w:t>
            </w:r>
          </w:p>
        </w:tc>
        <w:tc>
          <w:tcPr>
            <w:tcW w:w="1085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Tisane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134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Café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Thé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Café au lait sans lactose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Pomme</w:t>
            </w:r>
          </w:p>
        </w:tc>
        <w:tc>
          <w:tcPr>
            <w:tcW w:w="102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Poire</w:t>
            </w:r>
          </w:p>
        </w:tc>
        <w:tc>
          <w:tcPr>
            <w:tcW w:w="1166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Orange</w:t>
            </w:r>
          </w:p>
        </w:tc>
        <w:tc>
          <w:tcPr>
            <w:tcW w:w="1085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Kiwis</w:t>
            </w:r>
          </w:p>
        </w:tc>
        <w:tc>
          <w:tcPr>
            <w:tcW w:w="1134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Poire</w:t>
            </w:r>
          </w:p>
        </w:tc>
        <w:tc>
          <w:tcPr>
            <w:tcW w:w="1244" w:type="dxa"/>
          </w:tcPr>
          <w:p w:rsidR="00DB0CA3" w:rsidRPr="00F2215D" w:rsidRDefault="00DB0CA3" w:rsidP="00423A68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</w:t>
            </w:r>
            <w:r w:rsidR="00423A68">
              <w:rPr>
                <w:rFonts w:ascii="Arial" w:hAnsi="Arial" w:cs="Arial"/>
                <w:color w:val="92D050"/>
                <w:sz w:val="18"/>
                <w:lang w:eastAsia="fr-FR"/>
              </w:rPr>
              <w:t>omelo</w:t>
            </w: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Pomme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2 tranches de 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lastRenderedPageBreak/>
              <w:t>pain complet</w:t>
            </w:r>
          </w:p>
        </w:tc>
        <w:tc>
          <w:tcPr>
            <w:tcW w:w="1023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F0"/>
                <w:sz w:val="18"/>
                <w:lang w:eastAsia="fr-FR"/>
              </w:rPr>
              <w:lastRenderedPageBreak/>
              <w:t>Yaourt</w:t>
            </w:r>
          </w:p>
        </w:tc>
        <w:tc>
          <w:tcPr>
            <w:tcW w:w="1166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Avoine</w:t>
            </w:r>
          </w:p>
        </w:tc>
        <w:tc>
          <w:tcPr>
            <w:tcW w:w="1085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F0"/>
                <w:sz w:val="18"/>
                <w:lang w:eastAsia="fr-FR"/>
              </w:rPr>
              <w:t>Yaourt</w:t>
            </w:r>
          </w:p>
        </w:tc>
        <w:tc>
          <w:tcPr>
            <w:tcW w:w="1134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2 tranches 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lastRenderedPageBreak/>
              <w:t>de pain complet</w:t>
            </w:r>
          </w:p>
        </w:tc>
        <w:tc>
          <w:tcPr>
            <w:tcW w:w="1244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F0"/>
                <w:sz w:val="18"/>
                <w:lang w:eastAsia="fr-FR"/>
              </w:rPr>
              <w:lastRenderedPageBreak/>
              <w:t>Yaourt</w:t>
            </w: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1 croissant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Beurre</w:t>
            </w:r>
          </w:p>
        </w:tc>
        <w:tc>
          <w:tcPr>
            <w:tcW w:w="102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99FF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Ou </w:t>
            </w:r>
            <w:r>
              <w:rPr>
                <w:rFonts w:ascii="Arial" w:hAnsi="Arial" w:cs="Arial"/>
                <w:color w:val="FF99FF"/>
                <w:sz w:val="18"/>
                <w:lang w:eastAsia="fr-FR"/>
              </w:rPr>
              <w:t>1 part de gâteau maison</w:t>
            </w:r>
          </w:p>
        </w:tc>
        <w:tc>
          <w:tcPr>
            <w:tcW w:w="1166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Noix</w:t>
            </w:r>
          </w:p>
        </w:tc>
        <w:tc>
          <w:tcPr>
            <w:tcW w:w="1085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Ou </w:t>
            </w:r>
            <w:r>
              <w:rPr>
                <w:rFonts w:ascii="Arial" w:hAnsi="Arial" w:cs="Arial"/>
                <w:color w:val="FF99FF"/>
                <w:sz w:val="18"/>
                <w:lang w:eastAsia="fr-FR"/>
              </w:rPr>
              <w:t>2 Sablés maison</w:t>
            </w:r>
          </w:p>
        </w:tc>
        <w:tc>
          <w:tcPr>
            <w:tcW w:w="1134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Purée d’amande</w:t>
            </w:r>
          </w:p>
        </w:tc>
        <w:tc>
          <w:tcPr>
            <w:tcW w:w="1244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Ou </w:t>
            </w:r>
            <w:r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1 pain au lait avec 1 </w:t>
            </w:r>
            <w:proofErr w:type="spellStart"/>
            <w:r>
              <w:rPr>
                <w:rFonts w:ascii="Arial" w:hAnsi="Arial" w:cs="Arial"/>
                <w:color w:val="FF99FF"/>
                <w:sz w:val="18"/>
                <w:lang w:eastAsia="fr-FR"/>
              </w:rPr>
              <w:t>càc</w:t>
            </w:r>
            <w:proofErr w:type="spellEnd"/>
            <w:r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 de confiture</w:t>
            </w:r>
          </w:p>
        </w:tc>
        <w:tc>
          <w:tcPr>
            <w:tcW w:w="1227" w:type="dxa"/>
            <w:tcBorders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au beurre</w:t>
            </w:r>
          </w:p>
        </w:tc>
      </w:tr>
      <w:tr w:rsidR="00DB0CA3" w:rsidRPr="00F2215D" w:rsidTr="00452C2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Déjeuner</w:t>
            </w:r>
          </w:p>
        </w:tc>
        <w:tc>
          <w:tcPr>
            <w:tcW w:w="13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Poireaux vinaigrette </w:t>
            </w:r>
            <w:r w:rsidRPr="0032304C">
              <w:rPr>
                <w:rFonts w:ascii="Arial" w:hAnsi="Arial" w:cs="Arial"/>
                <w:color w:val="FFC000"/>
                <w:sz w:val="18"/>
                <w:lang w:eastAsia="fr-FR"/>
              </w:rPr>
              <w:t>à l’huile de colza</w:t>
            </w:r>
          </w:p>
        </w:tc>
        <w:tc>
          <w:tcPr>
            <w:tcW w:w="102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Endives et persil 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sauce yaourt</w:t>
            </w:r>
          </w:p>
        </w:tc>
        <w:tc>
          <w:tcPr>
            <w:tcW w:w="1166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Taboulé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+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 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d’olive</w:t>
            </w:r>
          </w:p>
        </w:tc>
        <w:tc>
          <w:tcPr>
            <w:tcW w:w="1085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Fenouil</w:t>
            </w: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de colza</w:t>
            </w:r>
          </w:p>
        </w:tc>
        <w:tc>
          <w:tcPr>
            <w:tcW w:w="1134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Betteraves, persil à l’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de noix</w:t>
            </w:r>
          </w:p>
        </w:tc>
        <w:tc>
          <w:tcPr>
            <w:tcW w:w="1244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Œuf mimosa</w:t>
            </w:r>
          </w:p>
        </w:tc>
        <w:tc>
          <w:tcPr>
            <w:tcW w:w="1227" w:type="dxa"/>
            <w:tcBorders>
              <w:top w:val="single" w:sz="24" w:space="0" w:color="auto"/>
              <w:right w:val="single" w:sz="24" w:space="0" w:color="auto"/>
            </w:tcBorders>
          </w:tcPr>
          <w:p w:rsidR="00DB0CA3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Endives</w:t>
            </w:r>
            <w:r w:rsidR="00DB0CA3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 </w:t>
            </w:r>
            <w:r w:rsidR="00DB0CA3" w:rsidRPr="0032304C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aux noix </w:t>
            </w:r>
            <w:r w:rsidR="00DB0CA3">
              <w:rPr>
                <w:rFonts w:ascii="Arial" w:hAnsi="Arial" w:cs="Arial"/>
                <w:color w:val="92D050"/>
                <w:sz w:val="18"/>
                <w:lang w:eastAsia="fr-FR"/>
              </w:rPr>
              <w:t>et pommes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Rôti de porc au jus</w:t>
            </w:r>
          </w:p>
        </w:tc>
        <w:tc>
          <w:tcPr>
            <w:tcW w:w="102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Maquereau moutarde (en boîte)</w:t>
            </w:r>
          </w:p>
        </w:tc>
        <w:tc>
          <w:tcPr>
            <w:tcW w:w="1166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Jambon blanc découenné</w:t>
            </w:r>
          </w:p>
        </w:tc>
        <w:tc>
          <w:tcPr>
            <w:tcW w:w="1085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Carotte cake salé </w:t>
            </w:r>
            <w:proofErr w:type="gramStart"/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au</w:t>
            </w:r>
            <w:proofErr w:type="gramEnd"/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chèvre</w:t>
            </w:r>
          </w:p>
        </w:tc>
        <w:tc>
          <w:tcPr>
            <w:tcW w:w="1134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Escalope de dinde aux herbes</w:t>
            </w:r>
          </w:p>
        </w:tc>
        <w:tc>
          <w:tcPr>
            <w:tcW w:w="1244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Sauté de veau aux épices</w:t>
            </w: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proofErr w:type="spellStart"/>
            <w:r>
              <w:rPr>
                <w:rFonts w:ascii="Arial" w:hAnsi="Arial" w:cs="Arial"/>
                <w:color w:val="FF0000"/>
                <w:sz w:val="18"/>
                <w:lang w:eastAsia="fr-FR"/>
              </w:rPr>
              <w:t>Frittata</w:t>
            </w:r>
            <w:proofErr w:type="spellEnd"/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DB0CA3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Epinards</w:t>
            </w:r>
          </w:p>
        </w:tc>
        <w:tc>
          <w:tcPr>
            <w:tcW w:w="1023" w:type="dxa"/>
          </w:tcPr>
          <w:p w:rsidR="00DB0CA3" w:rsidRPr="00F2215D" w:rsidRDefault="00DB0CA3" w:rsidP="000571BE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Coquillettes complètes </w:t>
            </w:r>
            <w:r w:rsidR="000571BE" w:rsidRPr="000571BE">
              <w:rPr>
                <w:rFonts w:ascii="Arial" w:hAnsi="Arial" w:cs="Arial"/>
                <w:color w:val="FFC000"/>
                <w:sz w:val="18"/>
                <w:lang w:eastAsia="fr-FR"/>
              </w:rPr>
              <w:t>à l’huile de noix</w:t>
            </w:r>
          </w:p>
        </w:tc>
        <w:tc>
          <w:tcPr>
            <w:tcW w:w="1166" w:type="dxa"/>
          </w:tcPr>
          <w:p w:rsidR="00DB0CA3" w:rsidRPr="00F2215D" w:rsidRDefault="00423A68" w:rsidP="00452C29">
            <w:pPr>
              <w:rPr>
                <w:rFonts w:ascii="Arial" w:hAnsi="Arial" w:cs="Arial"/>
                <w:sz w:val="18"/>
                <w:lang w:eastAsia="fr-FR"/>
              </w:rPr>
            </w:pPr>
            <w:r w:rsidRPr="00423A68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Et </w:t>
            </w:r>
            <w:r w:rsidR="00452C29">
              <w:rPr>
                <w:rFonts w:ascii="Arial" w:hAnsi="Arial" w:cs="Arial"/>
                <w:color w:val="00B050"/>
                <w:sz w:val="18"/>
                <w:lang w:eastAsia="fr-FR"/>
              </w:rPr>
              <w:t>poêlée de légumes oubliés (panais, rutabaga, carottes)</w:t>
            </w:r>
          </w:p>
        </w:tc>
        <w:tc>
          <w:tcPr>
            <w:tcW w:w="1085" w:type="dxa"/>
          </w:tcPr>
          <w:p w:rsidR="00DB0CA3" w:rsidRPr="00F2215D" w:rsidRDefault="00DB0CA3" w:rsidP="000571BE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Et </w:t>
            </w:r>
            <w:r w:rsidR="00423A68">
              <w:rPr>
                <w:rFonts w:ascii="Arial" w:hAnsi="Arial" w:cs="Arial"/>
                <w:color w:val="00B050"/>
                <w:sz w:val="18"/>
                <w:lang w:eastAsia="fr-FR"/>
              </w:rPr>
              <w:t>choux fleur</w:t>
            </w:r>
          </w:p>
        </w:tc>
        <w:tc>
          <w:tcPr>
            <w:tcW w:w="1134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Riz complet pilaf au curry</w:t>
            </w:r>
          </w:p>
        </w:tc>
        <w:tc>
          <w:tcPr>
            <w:tcW w:w="1244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Patate douces au paprika</w:t>
            </w: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Aux poivrons surgelés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</w:tcPr>
          <w:p w:rsidR="00DB0CA3" w:rsidRPr="00F2215D" w:rsidRDefault="00DB0CA3" w:rsidP="00AE2FBB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Riz au </w:t>
            </w:r>
            <w:r w:rsidR="00AE2FBB">
              <w:rPr>
                <w:rFonts w:ascii="Arial" w:hAnsi="Arial" w:cs="Arial"/>
                <w:color w:val="0070C0"/>
                <w:sz w:val="18"/>
                <w:lang w:eastAsia="fr-FR"/>
              </w:rPr>
              <w:t>lait maison</w:t>
            </w:r>
          </w:p>
        </w:tc>
        <w:tc>
          <w:tcPr>
            <w:tcW w:w="1023" w:type="dxa"/>
            <w:tcBorders>
              <w:bottom w:val="single" w:sz="24" w:space="0" w:color="auto"/>
            </w:tcBorders>
          </w:tcPr>
          <w:p w:rsidR="00DB0CA3" w:rsidRPr="00F2215D" w:rsidRDefault="00423A68" w:rsidP="00423A68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Pomelo</w:t>
            </w:r>
          </w:p>
        </w:tc>
        <w:tc>
          <w:tcPr>
            <w:tcW w:w="1166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Brie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+ pain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complet</w:t>
            </w:r>
          </w:p>
        </w:tc>
        <w:tc>
          <w:tcPr>
            <w:tcW w:w="1085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Poire </w:t>
            </w:r>
            <w:r>
              <w:rPr>
                <w:rFonts w:ascii="Arial" w:hAnsi="Arial" w:cs="Arial"/>
                <w:color w:val="FF99FF"/>
                <w:sz w:val="18"/>
                <w:lang w:eastAsia="fr-FR"/>
              </w:rPr>
              <w:t>au sirop</w:t>
            </w:r>
          </w:p>
        </w:tc>
        <w:tc>
          <w:tcPr>
            <w:tcW w:w="1134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Mousse au </w:t>
            </w:r>
            <w:r w:rsidRPr="00B55F27">
              <w:rPr>
                <w:rFonts w:ascii="Arial" w:hAnsi="Arial" w:cs="Arial"/>
                <w:color w:val="FF99FF"/>
                <w:sz w:val="18"/>
                <w:lang w:eastAsia="fr-FR"/>
              </w:rPr>
              <w:t>chocolat</w:t>
            </w:r>
          </w:p>
        </w:tc>
        <w:tc>
          <w:tcPr>
            <w:tcW w:w="1244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FF99FF"/>
                <w:sz w:val="18"/>
                <w:lang w:eastAsia="fr-FR"/>
              </w:rPr>
              <w:t>Sablés maison</w:t>
            </w:r>
          </w:p>
        </w:tc>
        <w:tc>
          <w:tcPr>
            <w:tcW w:w="1227" w:type="dxa"/>
            <w:tcBorders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DB0CA3" w:rsidRPr="00F2215D" w:rsidTr="00452C2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Dîner</w:t>
            </w:r>
          </w:p>
        </w:tc>
        <w:tc>
          <w:tcPr>
            <w:tcW w:w="13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Tartines d’houmous</w:t>
            </w:r>
          </w:p>
        </w:tc>
        <w:tc>
          <w:tcPr>
            <w:tcW w:w="10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Carottes</w:t>
            </w: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 </w:t>
            </w: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vinaigrette à l’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d’olive</w:t>
            </w:r>
          </w:p>
        </w:tc>
        <w:tc>
          <w:tcPr>
            <w:tcW w:w="116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Salade d’épinards </w:t>
            </w: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de noix</w:t>
            </w:r>
          </w:p>
        </w:tc>
        <w:tc>
          <w:tcPr>
            <w:tcW w:w="108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Salade de lentilles</w:t>
            </w:r>
            <w:r w:rsidRPr="00BC5391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 à l’huile d’olive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Salade de mâche à</w:t>
            </w: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 </w:t>
            </w: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l’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de noix</w:t>
            </w:r>
          </w:p>
        </w:tc>
        <w:tc>
          <w:tcPr>
            <w:tcW w:w="122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452C29" w:rsidP="00452C2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Chou </w:t>
            </w:r>
            <w:proofErr w:type="spellStart"/>
            <w:r>
              <w:rPr>
                <w:rFonts w:ascii="Arial" w:hAnsi="Arial" w:cs="Arial"/>
                <w:color w:val="00B050"/>
                <w:sz w:val="18"/>
                <w:lang w:eastAsia="fr-FR"/>
              </w:rPr>
              <w:t>kale</w:t>
            </w:r>
            <w:proofErr w:type="spellEnd"/>
            <w:r w:rsidR="00DB0CA3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vinaigrette </w:t>
            </w:r>
            <w:r w:rsidR="00DB0CA3" w:rsidRPr="00D21351">
              <w:rPr>
                <w:rFonts w:ascii="Arial" w:hAnsi="Arial" w:cs="Arial"/>
                <w:color w:val="FFC000"/>
                <w:sz w:val="18"/>
                <w:lang w:eastAsia="fr-FR"/>
              </w:rPr>
              <w:t>à l’huile de colza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Dahl de lentilles corail</w:t>
            </w: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Omelette aux oignons</w:t>
            </w: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0571BE" w:rsidP="000571BE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Penne aux </w:t>
            </w:r>
            <w:r w:rsidRPr="000571BE">
              <w:rPr>
                <w:rFonts w:ascii="Arial" w:hAnsi="Arial" w:cs="Arial"/>
                <w:color w:val="FF0000"/>
                <w:sz w:val="18"/>
                <w:lang w:eastAsia="fr-FR"/>
              </w:rPr>
              <w:t xml:space="preserve">pois chiche 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Filet de colin en papillote sauce citron</w:t>
            </w: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Chili sin carne (haricots rouges)</w:t>
            </w: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Filet de dinde, champignons et crème</w:t>
            </w:r>
            <w:r w:rsidR="00452C29">
              <w:rPr>
                <w:rFonts w:ascii="Arial" w:hAnsi="Arial" w:cs="Arial"/>
                <w:color w:val="FF0000"/>
                <w:sz w:val="18"/>
                <w:lang w:eastAsia="fr-FR"/>
              </w:rPr>
              <w:t xml:space="preserve"> au curry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Quinoa</w:t>
            </w: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452C29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Et choux de Bruxelles rôtis</w:t>
            </w: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0571BE" w:rsidP="000571BE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Et </w:t>
            </w:r>
            <w:r w:rsidR="00DB0CA3" w:rsidRPr="00336902">
              <w:rPr>
                <w:rFonts w:ascii="Arial" w:hAnsi="Arial" w:cs="Arial"/>
                <w:color w:val="00B050"/>
                <w:sz w:val="18"/>
                <w:lang w:eastAsia="fr-FR"/>
              </w:rPr>
              <w:t>petits légumes</w:t>
            </w: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de saison 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452C29" w:rsidP="00452C2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Jardinière forestière (</w:t>
            </w:r>
            <w:r w:rsidRPr="00452C29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pommes de terre</w:t>
            </w: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, oignons, carottes, champignons et petits pois)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Choux </w:t>
            </w:r>
            <w:proofErr w:type="spellStart"/>
            <w:r>
              <w:rPr>
                <w:rFonts w:ascii="Arial" w:hAnsi="Arial" w:cs="Arial"/>
                <w:color w:val="00B050"/>
                <w:sz w:val="18"/>
                <w:lang w:eastAsia="fr-FR"/>
              </w:rPr>
              <w:t>romanesco</w:t>
            </w:r>
            <w:proofErr w:type="spellEnd"/>
            <w:r w:rsidR="000571BE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(surgelés)</w:t>
            </w: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Riz complet, </w:t>
            </w:r>
            <w:r w:rsidRPr="00AE2FBB">
              <w:rPr>
                <w:rFonts w:ascii="Arial" w:hAnsi="Arial" w:cs="Arial"/>
                <w:color w:val="00B050"/>
                <w:sz w:val="18"/>
                <w:lang w:eastAsia="fr-FR"/>
              </w:rPr>
              <w:t>maïs</w:t>
            </w:r>
            <w:r w:rsidR="00AE2FBB" w:rsidRPr="00AE2FBB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en boîte</w:t>
            </w: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DB0CA3" w:rsidP="000571BE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Purée de</w:t>
            </w:r>
            <w:r w:rsidR="00452C29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</w:t>
            </w:r>
            <w:r w:rsidR="000571BE">
              <w:rPr>
                <w:rFonts w:ascii="Arial" w:hAnsi="Arial" w:cs="Arial"/>
                <w:color w:val="00B050"/>
                <w:sz w:val="18"/>
                <w:lang w:eastAsia="fr-FR"/>
              </w:rPr>
              <w:t>petits pois</w:t>
            </w:r>
            <w:r w:rsidR="00452C29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et</w:t>
            </w: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</w:t>
            </w:r>
            <w:r w:rsidR="00452C29">
              <w:rPr>
                <w:rFonts w:ascii="Arial" w:hAnsi="Arial" w:cs="Arial"/>
                <w:color w:val="00B050"/>
                <w:sz w:val="18"/>
                <w:lang w:eastAsia="fr-FR"/>
              </w:rPr>
              <w:t>topinambours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Yaourt nature </w:t>
            </w:r>
            <w:r w:rsidRPr="0032304C">
              <w:rPr>
                <w:rFonts w:ascii="Arial" w:hAnsi="Arial" w:cs="Arial"/>
                <w:color w:val="92D050"/>
                <w:sz w:val="18"/>
                <w:lang w:eastAsia="fr-FR"/>
              </w:rPr>
              <w:t>avec 1 kiwi dedans</w:t>
            </w: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Comté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DB0CA3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Fromage blanc </w:t>
            </w:r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avec 1 </w:t>
            </w:r>
            <w:proofErr w:type="spellStart"/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>càc</w:t>
            </w:r>
            <w:proofErr w:type="spellEnd"/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 de </w:t>
            </w:r>
            <w:r>
              <w:rPr>
                <w:rFonts w:ascii="Arial" w:hAnsi="Arial" w:cs="Arial"/>
                <w:color w:val="FF99FF"/>
                <w:sz w:val="18"/>
                <w:lang w:eastAsia="fr-FR"/>
              </w:rPr>
              <w:t>confiture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Brie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 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complet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Comté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  <w:r w:rsidRPr="00BC5391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+ pomme au four</w:t>
            </w: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Yaourt nature avec </w:t>
            </w:r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1 </w:t>
            </w:r>
            <w:proofErr w:type="spellStart"/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>càc</w:t>
            </w:r>
            <w:proofErr w:type="spellEnd"/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 de miel</w:t>
            </w: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Comté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complet</w:t>
            </w:r>
          </w:p>
        </w:tc>
      </w:tr>
    </w:tbl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DB0CA3" w:rsidRPr="00F2215D" w:rsidTr="003E4149">
        <w:tc>
          <w:tcPr>
            <w:tcW w:w="9166" w:type="dxa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b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b/>
                <w:sz w:val="18"/>
                <w:lang w:eastAsia="fr-FR"/>
              </w:rPr>
              <w:t xml:space="preserve">Mangez </w:t>
            </w:r>
            <w:r w:rsidRPr="002C0573">
              <w:rPr>
                <w:rFonts w:ascii="Arial" w:hAnsi="Arial" w:cs="Arial"/>
                <w:b/>
                <w:sz w:val="18"/>
                <w:u w:val="single"/>
                <w:lang w:eastAsia="fr-FR"/>
              </w:rPr>
              <w:t>quand vous avez faim</w:t>
            </w:r>
            <w:r w:rsidRPr="00F2215D">
              <w:rPr>
                <w:rFonts w:ascii="Arial" w:hAnsi="Arial" w:cs="Arial"/>
                <w:b/>
                <w:sz w:val="18"/>
                <w:lang w:eastAsia="fr-FR"/>
              </w:rPr>
              <w:t xml:space="preserve"> et cessez de manger quand vous n’avez plus, </w:t>
            </w:r>
          </w:p>
          <w:p w:rsidR="00DB0CA3" w:rsidRPr="00F2215D" w:rsidRDefault="00DB0CA3" w:rsidP="003E4149">
            <w:pPr>
              <w:jc w:val="center"/>
              <w:rPr>
                <w:rFonts w:ascii="Arial" w:hAnsi="Arial" w:cs="Arial"/>
                <w:b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b/>
                <w:sz w:val="18"/>
                <w:lang w:eastAsia="fr-FR"/>
              </w:rPr>
              <w:t>ni faim, ni envie de manger.</w:t>
            </w:r>
          </w:p>
        </w:tc>
      </w:tr>
    </w:tbl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u w:val="single"/>
          <w:lang w:eastAsia="fr-FR"/>
        </w:rPr>
        <w:t>Mode d’emploi</w:t>
      </w:r>
      <w:r>
        <w:rPr>
          <w:rFonts w:ascii="Arial" w:hAnsi="Arial" w:cs="Arial"/>
          <w:sz w:val="18"/>
          <w:u w:val="single"/>
          <w:lang w:eastAsia="fr-FR"/>
        </w:rPr>
        <w:t xml:space="preserve"> du plan alimentaire</w:t>
      </w:r>
      <w:r w:rsidRPr="00F2215D">
        <w:rPr>
          <w:rFonts w:ascii="Arial" w:hAnsi="Arial" w:cs="Arial"/>
          <w:sz w:val="18"/>
          <w:lang w:eastAsia="fr-FR"/>
        </w:rPr>
        <w:t xml:space="preserve"> : </w:t>
      </w:r>
    </w:p>
    <w:p w:rsidR="00DB0CA3" w:rsidRPr="00F2215D" w:rsidRDefault="00DB0CA3" w:rsidP="00DB0CA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Avoir les recomman</w:t>
      </w:r>
      <w:r w:rsidR="000C2F4C">
        <w:rPr>
          <w:rFonts w:ascii="Arial" w:hAnsi="Arial" w:cs="Arial"/>
          <w:sz w:val="18"/>
          <w:lang w:eastAsia="fr-FR"/>
        </w:rPr>
        <w:t>dations nutritionnelles en tête</w:t>
      </w:r>
      <w:r w:rsidRPr="00F2215D">
        <w:rPr>
          <w:rFonts w:ascii="Arial" w:hAnsi="Arial" w:cs="Arial"/>
          <w:sz w:val="18"/>
          <w:lang w:eastAsia="fr-FR"/>
        </w:rPr>
        <w:t xml:space="preserve"> et les placer dans le tableau ci-dessous</w:t>
      </w:r>
    </w:p>
    <w:p w:rsidR="00DB0CA3" w:rsidRPr="00F2215D" w:rsidRDefault="00DB0CA3" w:rsidP="00DB0CA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Placer les aliments protéiques (V</w:t>
      </w:r>
      <w:r w:rsidR="00423A68">
        <w:rPr>
          <w:rFonts w:ascii="Arial" w:hAnsi="Arial" w:cs="Arial"/>
          <w:sz w:val="18"/>
          <w:lang w:eastAsia="fr-FR"/>
        </w:rPr>
        <w:t xml:space="preserve">iandes </w:t>
      </w:r>
      <w:r w:rsidRPr="00F2215D">
        <w:rPr>
          <w:rFonts w:ascii="Arial" w:hAnsi="Arial" w:cs="Arial"/>
          <w:sz w:val="18"/>
          <w:lang w:eastAsia="fr-FR"/>
        </w:rPr>
        <w:t>P</w:t>
      </w:r>
      <w:r w:rsidR="00423A68">
        <w:rPr>
          <w:rFonts w:ascii="Arial" w:hAnsi="Arial" w:cs="Arial"/>
          <w:sz w:val="18"/>
          <w:lang w:eastAsia="fr-FR"/>
        </w:rPr>
        <w:t>oissons Œufs Légumineuses</w:t>
      </w:r>
      <w:r w:rsidRPr="00F2215D">
        <w:rPr>
          <w:rFonts w:ascii="Arial" w:hAnsi="Arial" w:cs="Arial"/>
          <w:sz w:val="18"/>
          <w:lang w:eastAsia="fr-FR"/>
        </w:rPr>
        <w:t>), s’il y en a</w:t>
      </w:r>
    </w:p>
    <w:p w:rsidR="00DB0CA3" w:rsidRPr="00F2215D" w:rsidRDefault="00DB0CA3" w:rsidP="00DB0CA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Placer les légumes et les féculents</w:t>
      </w:r>
    </w:p>
    <w:p w:rsidR="00DB0CA3" w:rsidRDefault="00DB0CA3" w:rsidP="00DB0CA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 xml:space="preserve">Placer les produits laitiers et les </w:t>
      </w:r>
      <w:r>
        <w:rPr>
          <w:rFonts w:ascii="Arial" w:hAnsi="Arial" w:cs="Arial"/>
          <w:sz w:val="18"/>
          <w:lang w:eastAsia="fr-FR"/>
        </w:rPr>
        <w:t>fruits, les produits sucrés et les matières grasses</w:t>
      </w:r>
    </w:p>
    <w:p w:rsidR="00AE2FBB" w:rsidRDefault="00AE2FBB" w:rsidP="00DB0CA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18"/>
          <w:lang w:eastAsia="fr-FR"/>
        </w:rPr>
      </w:pPr>
      <w:r>
        <w:rPr>
          <w:rFonts w:ascii="Arial" w:hAnsi="Arial" w:cs="Arial"/>
          <w:sz w:val="18"/>
          <w:lang w:eastAsia="fr-FR"/>
        </w:rPr>
        <w:t>Placez vos recettes phares, faciles, pratiques et bonnes !</w:t>
      </w:r>
      <w:bookmarkStart w:id="0" w:name="_GoBack"/>
      <w:bookmarkEnd w:id="0"/>
    </w:p>
    <w:p w:rsidR="00DB0CA3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423A68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>
        <w:rPr>
          <w:rFonts w:ascii="Arial" w:hAnsi="Arial" w:cs="Arial"/>
          <w:sz w:val="18"/>
          <w:lang w:eastAsia="fr-FR"/>
        </w:rPr>
        <w:t xml:space="preserve">Vous pouvez réutiliser ces semaines de menu dans l’année pour gagner du temps ! Vous n’aurez qu’à remplacer </w:t>
      </w:r>
      <w:r w:rsidR="00AE2FBB">
        <w:rPr>
          <w:rFonts w:ascii="Arial" w:hAnsi="Arial" w:cs="Arial"/>
          <w:sz w:val="18"/>
          <w:lang w:eastAsia="fr-FR"/>
        </w:rPr>
        <w:t>les</w:t>
      </w:r>
      <w:r>
        <w:rPr>
          <w:rFonts w:ascii="Arial" w:hAnsi="Arial" w:cs="Arial"/>
          <w:sz w:val="18"/>
          <w:lang w:eastAsia="fr-FR"/>
        </w:rPr>
        <w:t xml:space="preserve"> fruits et légumes </w:t>
      </w:r>
      <w:r w:rsidR="00AE2FBB">
        <w:rPr>
          <w:rFonts w:ascii="Arial" w:hAnsi="Arial" w:cs="Arial"/>
          <w:sz w:val="18"/>
          <w:lang w:eastAsia="fr-FR"/>
        </w:rPr>
        <w:t xml:space="preserve">par ceux qui sont </w:t>
      </w:r>
      <w:r>
        <w:rPr>
          <w:rFonts w:ascii="Arial" w:hAnsi="Arial" w:cs="Arial"/>
          <w:sz w:val="18"/>
          <w:lang w:eastAsia="fr-FR"/>
        </w:rPr>
        <w:t>de saison.</w:t>
      </w:r>
    </w:p>
    <w:p w:rsidR="00423A68" w:rsidRDefault="00423A68">
      <w:pPr>
        <w:rPr>
          <w:rFonts w:ascii="Arial" w:hAnsi="Arial" w:cs="Arial"/>
          <w:sz w:val="18"/>
          <w:lang w:eastAsia="fr-FR"/>
        </w:rPr>
      </w:pPr>
      <w:r>
        <w:rPr>
          <w:rFonts w:ascii="Arial" w:hAnsi="Arial" w:cs="Arial"/>
          <w:sz w:val="18"/>
          <w:lang w:eastAsia="fr-FR"/>
        </w:rPr>
        <w:br w:type="page"/>
      </w:r>
    </w:p>
    <w:p w:rsidR="00DB0CA3" w:rsidRPr="00B55F27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DB0CA3" w:rsidRDefault="00DB0CA3" w:rsidP="00DB0CA3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76"/>
        <w:gridCol w:w="1387"/>
        <w:gridCol w:w="1023"/>
        <w:gridCol w:w="1166"/>
        <w:gridCol w:w="1026"/>
        <w:gridCol w:w="1193"/>
        <w:gridCol w:w="1244"/>
        <w:gridCol w:w="1227"/>
      </w:tblGrid>
      <w:tr w:rsidR="000C2F4C" w:rsidRPr="00F2215D" w:rsidTr="003E4149">
        <w:tc>
          <w:tcPr>
            <w:tcW w:w="976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Lundi</w:t>
            </w:r>
          </w:p>
        </w:tc>
        <w:tc>
          <w:tcPr>
            <w:tcW w:w="102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Mardi</w:t>
            </w:r>
          </w:p>
        </w:tc>
        <w:tc>
          <w:tcPr>
            <w:tcW w:w="1166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Mercredi</w:t>
            </w:r>
          </w:p>
        </w:tc>
        <w:tc>
          <w:tcPr>
            <w:tcW w:w="1026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Jeudi</w:t>
            </w:r>
          </w:p>
        </w:tc>
        <w:tc>
          <w:tcPr>
            <w:tcW w:w="119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Vendredi</w:t>
            </w:r>
          </w:p>
        </w:tc>
        <w:tc>
          <w:tcPr>
            <w:tcW w:w="1244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Samedi</w:t>
            </w:r>
          </w:p>
        </w:tc>
        <w:tc>
          <w:tcPr>
            <w:tcW w:w="122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Dimanche</w:t>
            </w:r>
          </w:p>
        </w:tc>
      </w:tr>
      <w:tr w:rsidR="000C2F4C" w:rsidRPr="00F2215D" w:rsidTr="003E414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Petit-déjeuner ou collation</w:t>
            </w:r>
          </w:p>
        </w:tc>
        <w:tc>
          <w:tcPr>
            <w:tcW w:w="1387" w:type="dxa"/>
            <w:tcBorders>
              <w:top w:val="single" w:sz="24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4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0C2F4C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023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166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026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193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244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66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6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93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44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99FF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bottom w:val="single" w:sz="24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Déjeuner</w:t>
            </w:r>
          </w:p>
        </w:tc>
        <w:tc>
          <w:tcPr>
            <w:tcW w:w="1387" w:type="dxa"/>
            <w:tcBorders>
              <w:top w:val="single" w:sz="24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26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4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0C2F4C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023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166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026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193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244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66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6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93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</w:p>
        </w:tc>
        <w:tc>
          <w:tcPr>
            <w:tcW w:w="1244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bottom w:val="single" w:sz="24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Dîner</w:t>
            </w:r>
          </w:p>
        </w:tc>
        <w:tc>
          <w:tcPr>
            <w:tcW w:w="13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</w:tr>
    </w:tbl>
    <w:p w:rsidR="000C2F4C" w:rsidRDefault="000C2F4C" w:rsidP="00423A68"/>
    <w:sectPr w:rsidR="000C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03B4D"/>
    <w:multiLevelType w:val="hybridMultilevel"/>
    <w:tmpl w:val="569C0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81"/>
    <w:rsid w:val="000571BE"/>
    <w:rsid w:val="00057BF0"/>
    <w:rsid w:val="000C2F4C"/>
    <w:rsid w:val="001D4C81"/>
    <w:rsid w:val="00423A68"/>
    <w:rsid w:val="00452C29"/>
    <w:rsid w:val="00AE2FBB"/>
    <w:rsid w:val="00DB0CA3"/>
    <w:rsid w:val="00D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A3"/>
  </w:style>
  <w:style w:type="paragraph" w:styleId="Titre1">
    <w:name w:val="heading 1"/>
    <w:basedOn w:val="Normal"/>
    <w:next w:val="Normal"/>
    <w:link w:val="Titre1Car"/>
    <w:uiPriority w:val="9"/>
    <w:qFormat/>
    <w:rsid w:val="00AE2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DB0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B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B0C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2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E2F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2F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A3"/>
  </w:style>
  <w:style w:type="paragraph" w:styleId="Titre1">
    <w:name w:val="heading 1"/>
    <w:basedOn w:val="Normal"/>
    <w:next w:val="Normal"/>
    <w:link w:val="Titre1Car"/>
    <w:uiPriority w:val="9"/>
    <w:qFormat/>
    <w:rsid w:val="00AE2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DB0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B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B0C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2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E2F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2F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Alves</dc:creator>
  <cp:keywords/>
  <dc:description/>
  <cp:lastModifiedBy>Marina Alves</cp:lastModifiedBy>
  <cp:revision>2</cp:revision>
  <dcterms:created xsi:type="dcterms:W3CDTF">2022-03-14T18:12:00Z</dcterms:created>
  <dcterms:modified xsi:type="dcterms:W3CDTF">2022-03-14T21:04:00Z</dcterms:modified>
</cp:coreProperties>
</file>