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A9F" w:rsidRDefault="009F2257">
      <w:pPr>
        <w:jc w:val="center"/>
        <w:rPr>
          <w:rFonts w:ascii="Cabin" w:eastAsia="Cabin" w:hAnsi="Cabin" w:cs="Cabin"/>
          <w:b/>
          <w:sz w:val="28"/>
          <w:szCs w:val="28"/>
        </w:rPr>
      </w:pPr>
      <w:r>
        <w:rPr>
          <w:rFonts w:ascii="Cabin" w:eastAsia="Cabin" w:hAnsi="Cabin" w:cs="Cabin"/>
          <w:b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1223963" cy="1184051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184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65A9F" w:rsidRDefault="00D65A9F">
      <w:pPr>
        <w:jc w:val="center"/>
        <w:rPr>
          <w:rFonts w:ascii="Cabin" w:eastAsia="Cabin" w:hAnsi="Cabin" w:cs="Cabin"/>
          <w:b/>
          <w:sz w:val="28"/>
          <w:szCs w:val="28"/>
        </w:rPr>
      </w:pPr>
    </w:p>
    <w:p w:rsidR="00D65A9F" w:rsidRDefault="00D65A9F">
      <w:pPr>
        <w:jc w:val="center"/>
        <w:rPr>
          <w:rFonts w:ascii="Cabin" w:eastAsia="Cabin" w:hAnsi="Cabin" w:cs="Cabin"/>
          <w:b/>
          <w:sz w:val="28"/>
          <w:szCs w:val="28"/>
        </w:rPr>
      </w:pPr>
    </w:p>
    <w:p w:rsidR="00D65A9F" w:rsidRDefault="009F2257">
      <w:pPr>
        <w:ind w:left="-566"/>
        <w:jc w:val="center"/>
        <w:rPr>
          <w:rFonts w:ascii="Cabin" w:eastAsia="Cabin" w:hAnsi="Cabin" w:cs="Cabin"/>
        </w:rPr>
      </w:pPr>
      <w:r>
        <w:rPr>
          <w:rFonts w:ascii="Cabin" w:eastAsia="Cabin" w:hAnsi="Cabin" w:cs="Cabin"/>
          <w:b/>
          <w:sz w:val="28"/>
          <w:szCs w:val="28"/>
        </w:rPr>
        <w:t>PROGRAMME DIÉTÉTIQUE</w:t>
      </w: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D65A9F">
      <w:pPr>
        <w:rPr>
          <w:rFonts w:ascii="Cabin" w:eastAsia="Cabin" w:hAnsi="Cabin" w:cs="Cabin"/>
          <w:b/>
        </w:rPr>
      </w:pPr>
    </w:p>
    <w:p w:rsidR="00D65A9F" w:rsidRDefault="009F2257">
      <w:pPr>
        <w:rPr>
          <w:rFonts w:ascii="Cabin" w:eastAsia="Cabin" w:hAnsi="Cabin" w:cs="Cabin"/>
        </w:rPr>
      </w:pPr>
      <w:r>
        <w:rPr>
          <w:rFonts w:ascii="Cabin" w:eastAsia="Cabin" w:hAnsi="Cabin" w:cs="Cabin"/>
          <w:b/>
        </w:rPr>
        <w:t>Vos objectifs personnels :</w:t>
      </w:r>
    </w:p>
    <w:p w:rsidR="00D65A9F" w:rsidRPr="009F2257" w:rsidRDefault="009F2257" w:rsidP="009F2257">
      <w:pPr>
        <w:numPr>
          <w:ilvl w:val="0"/>
          <w:numId w:val="1"/>
        </w:numPr>
        <w:rPr>
          <w:rFonts w:ascii="Cabin" w:eastAsia="Cabin" w:hAnsi="Cabin" w:cs="Cabin"/>
          <w:b/>
        </w:rPr>
      </w:pPr>
      <w:r>
        <w:rPr>
          <w:rFonts w:ascii="Cabin" w:eastAsia="Cabin" w:hAnsi="Cabin" w:cs="Cabin"/>
        </w:rPr>
        <w:t xml:space="preserve">Structurer repas midi et soir avec les 7 familles d’aliments </w:t>
      </w:r>
    </w:p>
    <w:p w:rsidR="009F2257" w:rsidRPr="009F2257" w:rsidRDefault="009F2257" w:rsidP="009F2257">
      <w:pPr>
        <w:ind w:left="720"/>
        <w:rPr>
          <w:rFonts w:ascii="Cabin" w:eastAsia="Cabin" w:hAnsi="Cabin" w:cs="Cabin"/>
          <w:b/>
        </w:rPr>
      </w:pPr>
    </w:p>
    <w:p w:rsidR="00D65A9F" w:rsidRDefault="00DD1C01">
      <w:pPr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Composition d’un repas équilibré : </w:t>
      </w:r>
    </w:p>
    <w:p w:rsidR="00DD1C01" w:rsidRDefault="00DD1C01">
      <w:pPr>
        <w:rPr>
          <w:rFonts w:ascii="Cabin" w:eastAsia="Cabin" w:hAnsi="Cabin" w:cs="Cabin"/>
          <w:b/>
        </w:rPr>
      </w:pPr>
    </w:p>
    <w:p w:rsidR="00D65A9F" w:rsidRPr="009F2257" w:rsidRDefault="00DD1C01">
      <w:pPr>
        <w:jc w:val="both"/>
        <w:rPr>
          <w:rFonts w:ascii="Cabin" w:eastAsia="Cabin" w:hAnsi="Cabin" w:cs="Cabin"/>
          <w:b/>
          <w:sz w:val="24"/>
          <w:szCs w:val="24"/>
        </w:rPr>
      </w:pPr>
      <w:r w:rsidRPr="009F2257">
        <w:rPr>
          <w:rFonts w:ascii="Cabin" w:eastAsia="Cabin" w:hAnsi="Cabin" w:cs="Cabin"/>
          <w:b/>
          <w:sz w:val="24"/>
          <w:szCs w:val="24"/>
        </w:rPr>
        <w:t xml:space="preserve">7 groupes d’aliments : 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Fruits et légumes : 5 portions par jour</w:t>
      </w:r>
      <w:r w:rsidR="009F2257">
        <w:rPr>
          <w:rFonts w:ascii="Cabin" w:eastAsia="Cabin" w:hAnsi="Cabin" w:cs="Cabin"/>
          <w:b/>
        </w:rPr>
        <w:t xml:space="preserve"> : salade, haricots verts 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Féculents : riz, pâtes, pain, pomme de terre</w:t>
      </w:r>
      <w:r w:rsidR="009F2257">
        <w:rPr>
          <w:rFonts w:ascii="Cabin" w:eastAsia="Cabin" w:hAnsi="Cabin" w:cs="Cabin"/>
          <w:b/>
        </w:rPr>
        <w:t>, légum</w:t>
      </w:r>
      <w:r w:rsidR="008A198C">
        <w:rPr>
          <w:rFonts w:ascii="Cabin" w:eastAsia="Cabin" w:hAnsi="Cabin" w:cs="Cabin"/>
          <w:b/>
        </w:rPr>
        <w:t>ineuses : lentilles, haricots rouges …</w:t>
      </w:r>
      <w:bookmarkStart w:id="0" w:name="_GoBack"/>
      <w:bookmarkEnd w:id="0"/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Viande, Poisson, Œuf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Produits laitiers : yaourt, fromage blanc, lait, petit suisse, fromage …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Matière grasse : beurre, crème fraîche, huile d’olive, de colza …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Boisson : eau, thé, café 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>Sucre et produits sucrés</w:t>
      </w:r>
      <w:r w:rsidR="009F2257">
        <w:rPr>
          <w:rFonts w:ascii="Cabin" w:eastAsia="Cabin" w:hAnsi="Cabin" w:cs="Cabin"/>
          <w:b/>
        </w:rPr>
        <w:t xml:space="preserve"> : 1 sucre dans le café par exemple ou 1 </w:t>
      </w:r>
      <w:proofErr w:type="spellStart"/>
      <w:r w:rsidR="009F2257">
        <w:rPr>
          <w:rFonts w:ascii="Cabin" w:eastAsia="Cabin" w:hAnsi="Cabin" w:cs="Cabin"/>
          <w:b/>
        </w:rPr>
        <w:t>càc</w:t>
      </w:r>
      <w:proofErr w:type="spellEnd"/>
      <w:r w:rsidR="009F2257">
        <w:rPr>
          <w:rFonts w:ascii="Cabin" w:eastAsia="Cabin" w:hAnsi="Cabin" w:cs="Cabin"/>
          <w:b/>
        </w:rPr>
        <w:t xml:space="preserve"> de confiture dans le yaourt</w:t>
      </w:r>
    </w:p>
    <w:p w:rsidR="00DD1C01" w:rsidRDefault="00DD1C01">
      <w:pPr>
        <w:jc w:val="both"/>
        <w:rPr>
          <w:rFonts w:ascii="Cabin" w:eastAsia="Cabin" w:hAnsi="Cabin" w:cs="Cabin"/>
          <w:b/>
        </w:rPr>
      </w:pPr>
    </w:p>
    <w:p w:rsidR="00D65A9F" w:rsidRDefault="00D65A9F">
      <w:pPr>
        <w:jc w:val="both"/>
        <w:rPr>
          <w:rFonts w:ascii="Cabin" w:eastAsia="Cabin" w:hAnsi="Cabin" w:cs="Cabin"/>
        </w:rPr>
      </w:pPr>
    </w:p>
    <w:p w:rsidR="00D65A9F" w:rsidRDefault="00D65A9F">
      <w:pPr>
        <w:rPr>
          <w:rFonts w:ascii="Cabin" w:eastAsia="Cabin" w:hAnsi="Cabin" w:cs="Cabin"/>
        </w:rPr>
      </w:pPr>
    </w:p>
    <w:sectPr w:rsidR="00D65A9F">
      <w:pgSz w:w="11909" w:h="16834"/>
      <w:pgMar w:top="708" w:right="1440" w:bottom="144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bi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B04EC"/>
    <w:multiLevelType w:val="multilevel"/>
    <w:tmpl w:val="E9F4B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A9F"/>
    <w:rsid w:val="00125121"/>
    <w:rsid w:val="002C6027"/>
    <w:rsid w:val="00767007"/>
    <w:rsid w:val="00770981"/>
    <w:rsid w:val="008A198C"/>
    <w:rsid w:val="009F2257"/>
    <w:rsid w:val="00A030BD"/>
    <w:rsid w:val="00B342EA"/>
    <w:rsid w:val="00D65A9F"/>
    <w:rsid w:val="00D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2BE5"/>
  <w15:docId w15:val="{186A6035-DCC1-4575-82AA-7D5EC09C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Bastien Ferrando</cp:lastModifiedBy>
  <cp:revision>2</cp:revision>
  <dcterms:created xsi:type="dcterms:W3CDTF">2022-04-07T09:20:00Z</dcterms:created>
  <dcterms:modified xsi:type="dcterms:W3CDTF">2022-04-07T09:20:00Z</dcterms:modified>
</cp:coreProperties>
</file>