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Paiement Mangopay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Process:</w:t>
      </w:r>
    </w:p>
    <w:p>
      <w:pPr>
        <w:pStyle w:val="Normal"/>
        <w:bidi w:val="0"/>
        <w:jc w:val="left"/>
        <w:rPr/>
      </w:pPr>
      <w:r>
        <w:rPr/>
        <w:t>- transfert du wallet source vers le wallet target</w:t>
      </w:r>
    </w:p>
    <w:p>
      <w:pPr>
        <w:pStyle w:val="Normal"/>
        <w:bidi w:val="0"/>
        <w:jc w:val="left"/>
        <w:rPr/>
      </w:pPr>
      <w:r>
        <w:rPr/>
        <w:t>- payout pour la target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 Transfert : suivant l’état courant du transfert:</w:t>
      </w:r>
    </w:p>
    <w:p>
      <w:pPr>
        <w:pStyle w:val="Normal"/>
        <w:bidi w:val="0"/>
        <w:jc w:val="left"/>
        <w:rPr/>
      </w:pPr>
      <w:r>
        <w:rPr/>
        <w:t>- transfert nul =&gt; création du transfert, statut à sauvegarder</w:t>
      </w:r>
    </w:p>
    <w:p>
      <w:pPr>
        <w:pStyle w:val="Normal"/>
        <w:bidi w:val="0"/>
        <w:jc w:val="left"/>
        <w:rPr/>
      </w:pPr>
      <w:r>
        <w:rPr/>
        <w:t>- transfert non nul, status CREATED =&gt; sortie OK</w:t>
      </w:r>
    </w:p>
    <w:p>
      <w:pPr>
        <w:pStyle w:val="Normal"/>
        <w:bidi w:val="0"/>
        <w:jc w:val="left"/>
        <w:rPr/>
      </w:pPr>
      <w:r>
        <w:rPr/>
        <w:t>- transfert non nul, status FAILED: on recrée un transfert, sortie OK</w:t>
      </w:r>
    </w:p>
    <w:p>
      <w:pPr>
        <w:pStyle w:val="Normal"/>
        <w:bidi w:val="0"/>
        <w:jc w:val="left"/>
        <w:rPr/>
      </w:pPr>
      <w:r>
        <w:rPr/>
        <w:t>- transfert non nul, status SUCCEEDED: passage payout</w:t>
      </w:r>
    </w:p>
    <w:p>
      <w:pPr>
        <w:pStyle w:val="Normal"/>
        <w:bidi w:val="0"/>
        <w:jc w:val="left"/>
        <w:rPr/>
      </w:pPr>
      <w:r>
        <w:rPr/>
        <w:t xml:space="preserve">Ensuite </w:t>
      </w:r>
    </w:p>
    <w:p>
      <w:pPr>
        <w:pStyle w:val="Normal"/>
        <w:bidi w:val="0"/>
        <w:jc w:val="left"/>
        <w:rPr/>
      </w:pPr>
      <w:r>
        <w:rPr/>
        <w:t>2: Payout: suivant l’état courant du payout:</w:t>
      </w:r>
    </w:p>
    <w:p>
      <w:pPr>
        <w:pStyle w:val="Normal"/>
        <w:bidi w:val="0"/>
        <w:jc w:val="left"/>
        <w:rPr/>
      </w:pPr>
      <w:r>
        <w:rPr/>
        <w:t>- payout nul =&gt; création du payout, mode CREATED, sortie OK</w:t>
      </w:r>
    </w:p>
    <w:p>
      <w:pPr>
        <w:pStyle w:val="Normal"/>
        <w:bidi w:val="0"/>
        <w:jc w:val="left"/>
        <w:rPr/>
      </w:pPr>
      <w:r>
        <w:rPr/>
        <w:t>- payout non nul, status CREATED =&gt; sortie OK</w:t>
      </w:r>
    </w:p>
    <w:p>
      <w:pPr>
        <w:pStyle w:val="Normal"/>
        <w:bidi w:val="0"/>
        <w:jc w:val="left"/>
        <w:rPr/>
      </w:pPr>
      <w:r>
        <w:rPr/>
        <w:t>- payout non nul, status FAILED: on recrée un payout, sortie OK</w:t>
      </w:r>
    </w:p>
    <w:p>
      <w:pPr>
        <w:pStyle w:val="Normal"/>
        <w:bidi w:val="0"/>
        <w:jc w:val="left"/>
        <w:rPr/>
      </w:pPr>
      <w:r>
        <w:rPr/>
        <w:t>- payout non nul, status SUCCEEDED: sortie 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LibreOffice/7.0.6.2$Linux_X86_64 LibreOffice_project/00$Build-2</Application>
  <AppVersion>15.0000</AppVersion>
  <Pages>1</Pages>
  <Words>112</Words>
  <Characters>547</Characters>
  <CharactersWithSpaces>645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2021-12-14T11:19:51Z</dcterms:created>
  <dc:creator/>
  <dc:description/>
  <dc:language>fr-FR</dc:language>
  <cp:lastModifiedBy/>
  <dcterms:modified xsi:type="dcterms:W3CDTF">2021-12-14T17:38:24Z</dcterms:modified>
  <cp:revision>1</cp:revision>
  <dc:subject/>
  <dc:title/>
</cp:coreProperties>
</file>