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154FD0" w14:paraId="134C9F84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500" w:type="dxa"/>
              <w:left w:w="1080" w:type="dxa"/>
              <w:bottom w:w="380" w:type="dxa"/>
              <w:right w:w="1080" w:type="dxa"/>
            </w:tcMar>
          </w:tcPr>
          <w:p w14:paraId="53D7A7C9" w14:textId="2FD78ED8" w:rsidR="00154FD0" w:rsidRPr="00440802" w:rsidRDefault="000B674E" w:rsidP="00440802">
            <w:pPr>
              <w:jc w:val="center"/>
            </w:pPr>
            <w:r w:rsidRPr="00BB49D5">
              <w:rPr>
                <w:rFonts w:ascii="ADLaM Display" w:eastAsia="Arial" w:hAnsi="ADLaM Display" w:cs="ADLaM Display"/>
                <w:b/>
                <w:bCs/>
                <w:i/>
                <w:iCs/>
                <w:color w:val="E8E8E8" w:themeColor="background2"/>
                <w:sz w:val="56"/>
                <w:szCs w:val="56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</w:rPr>
              <w:t>SMART PARKING SYSTEM</w:t>
            </w:r>
          </w:p>
        </w:tc>
      </w:tr>
    </w:tbl>
    <w:p w14:paraId="7D904817" w14:textId="77777777" w:rsidR="00154FD0" w:rsidRDefault="00154FD0">
      <w:pPr>
        <w:spacing w:after="640"/>
      </w:pPr>
    </w:p>
    <w:p w14:paraId="232AA2F4" w14:textId="77777777" w:rsidR="00154FD0" w:rsidRDefault="00453655">
      <w:pPr>
        <w:spacing w:after="500"/>
        <w:jc w:val="center"/>
      </w:pPr>
      <w:r>
        <w:rPr>
          <w:noProof/>
        </w:rPr>
        <w:drawing>
          <wp:inline distT="0" distB="0" distL="0" distR="0" wp14:anchorId="037A7519" wp14:editId="0BEAE9E5">
            <wp:extent cx="144780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9652" w14:textId="77777777" w:rsidR="000B674E" w:rsidRPr="000B674E" w:rsidRDefault="000B674E" w:rsidP="000B674E">
      <w:pPr>
        <w:spacing w:after="80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D6EAF8"/>
          <w:sz w:val="28"/>
          <w:szCs w:val="28"/>
        </w:rPr>
        <w:t>COMSATS UNIVERSITY ISLAMABAD — LAHORE CAMPUS</w:t>
      </w:r>
    </w:p>
    <w:p w14:paraId="0D7AB7E3" w14:textId="77777777" w:rsidR="000B674E" w:rsidRPr="000B674E" w:rsidRDefault="000B674E" w:rsidP="000B674E">
      <w:pPr>
        <w:spacing w:after="80"/>
        <w:jc w:val="center"/>
        <w:rPr>
          <w:sz w:val="28"/>
          <w:szCs w:val="28"/>
        </w:rPr>
      </w:pPr>
      <w:r>
        <w:rPr>
          <w:rFonts w:ascii="Arial" w:eastAsia="Arial" w:hAnsi="Arial" w:cs="Arial"/>
          <w:color w:val="FFFFFF"/>
          <w:sz w:val="28"/>
          <w:szCs w:val="28"/>
        </w:rPr>
        <w:t>Department of Computer Science</w:t>
      </w:r>
      <w:r>
        <w:rPr>
          <w:rFonts w:ascii="Arial" w:eastAsia="Arial" w:hAnsi="Arial" w:cs="Arial"/>
          <w:color w:val="FFFFFF"/>
          <w:sz w:val="28"/>
          <w:szCs w:val="28"/>
        </w:rPr>
        <w:br/>
      </w:r>
      <w:r>
        <w:rPr>
          <w:color w:val="FFFFFF"/>
          <w:sz w:val="28"/>
          <w:szCs w:val="28"/>
        </w:rPr>
        <w:t>Software Engineering</w:t>
      </w:r>
    </w:p>
    <w:p w14:paraId="35BA2336" w14:textId="68F6F3CA" w:rsidR="00154FD0" w:rsidRPr="000B674E" w:rsidRDefault="000B674E" w:rsidP="000B674E">
      <w:pPr>
        <w:spacing w:after="120"/>
        <w:jc w:val="center"/>
        <w:rPr>
          <w:rFonts w:asciiTheme="majorHAnsi" w:hAnsiTheme="majorHAnsi"/>
          <w:sz w:val="28"/>
          <w:szCs w:val="28"/>
        </w:rPr>
      </w:pPr>
      <w:r>
        <w:rPr>
          <w:rFonts w:ascii="Arial" w:eastAsia="Arial" w:hAnsi="Arial" w:cs="Arial"/>
          <w:b/>
          <w:bCs/>
          <w:color w:val="F0C040"/>
          <w:sz w:val="28"/>
          <w:szCs w:val="28"/>
        </w:rPr>
        <w:t>DATABASE SYSTEMS  |  PROJECT REPORT</w:t>
      </w:r>
      <w:r>
        <w:rPr>
          <w:rFonts w:asciiTheme="majorHAnsi" w:eastAsia="Arial" w:hAnsiTheme="majorHAnsi" w:cs="Arial"/>
          <w:b/>
          <w:bCs/>
          <w:color w:val="1A5276"/>
          <w:sz w:val="28"/>
          <w:szCs w:val="28"/>
        </w:rPr>
        <w:t xml:space="preserve"> </w:t>
      </w:r>
    </w:p>
    <w:p w14:paraId="40E5ADC7" w14:textId="77777777" w:rsidR="00154FD0" w:rsidRPr="00BA3D51" w:rsidRDefault="00453655" w:rsidP="008C362C">
      <w:pPr>
        <w:pStyle w:val="IntenseQuote"/>
        <w:rPr>
          <w:sz w:val="28"/>
          <w:szCs w:val="28"/>
        </w:rPr>
      </w:pPr>
      <w:r>
        <w:rPr>
          <w:rFonts w:eastAsia="Arial"/>
          <w:sz w:val="28"/>
          <w:szCs w:val="28"/>
        </w:rPr>
        <w:t>Parking Reservation &amp; Management Platform</w:t>
      </w:r>
    </w:p>
    <w:p w14:paraId="464878FE" w14:textId="77777777" w:rsidR="00154FD0" w:rsidRDefault="00154FD0">
      <w:pPr>
        <w:spacing w:after="80"/>
      </w:pPr>
    </w:p>
    <w:p w14:paraId="65568FF9" w14:textId="77777777" w:rsidR="00154FD0" w:rsidRDefault="00154FD0">
      <w:pPr>
        <w:pBdr>
          <w:bottom w:val="single" w:sz="6" w:space="6" w:color="2E4DA0"/>
        </w:pBdr>
        <w:spacing w:after="500"/>
        <w:jc w:val="center"/>
      </w:pPr>
    </w:p>
    <w:tbl>
      <w:tblPr>
        <w:tblW w:w="6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</w:tblGrid>
      <w:tr w:rsidR="00154FD0" w:rsidRPr="005F76A5" w14:paraId="020D29BB" w14:textId="77777777" w:rsidTr="004D22E6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4DE2C48" w14:textId="77777777" w:rsidR="00154FD0" w:rsidRPr="00BA3D51" w:rsidRDefault="00453655" w:rsidP="005F76A5">
            <w:pPr>
              <w:pStyle w:val="Heading2"/>
              <w:jc w:val="center"/>
              <w:rPr>
                <w:rFonts w:ascii="ADLaM Display" w:hAnsi="ADLaM Display" w:cs="ADLaM Display"/>
                <w:sz w:val="28"/>
                <w:szCs w:val="28"/>
              </w:rPr>
            </w:pPr>
            <w:bookmarkStart w:id="0" w:name="_Toc228739431"/>
            <w:bookmarkStart w:id="1" w:name="_Toc228739807"/>
            <w:bookmarkStart w:id="2" w:name="_Toc228752424"/>
            <w:bookmarkStart w:id="3" w:name="_Toc229144950"/>
            <w:bookmarkStart w:id="4" w:name="_Toc229261678"/>
            <w:r>
              <w:rPr>
                <w:rFonts w:ascii="ADLaM Display" w:hAnsi="ADLaM Display" w:cs="ADLaM Display"/>
                <w:sz w:val="28"/>
                <w:szCs w:val="28"/>
              </w:rPr>
              <w:t>Submitted By:</w:t>
            </w:r>
            <w:bookmarkEnd w:id="0"/>
            <w:bookmarkEnd w:id="1"/>
            <w:bookmarkEnd w:id="2"/>
            <w:bookmarkEnd w:id="3"/>
            <w:bookmarkEnd w:id="4"/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A55A46B" w14:textId="77777777" w:rsidR="00BA3D51" w:rsidRPr="00BA3D51" w:rsidRDefault="004D22E6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5" w:name="_Toc228752425"/>
            <w:bookmarkStart w:id="6" w:name="_Toc229144951"/>
            <w:bookmarkStart w:id="7" w:name="_Toc229261679"/>
            <w:bookmarkStart w:id="8" w:name="_Toc228739432"/>
            <w:bookmarkStart w:id="9" w:name="_Toc228739808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Waqar Farrukh</w:t>
            </w:r>
            <w:bookmarkEnd w:id="5"/>
            <w:bookmarkEnd w:id="6"/>
            <w:bookmarkEnd w:id="7"/>
          </w:p>
          <w:p w14:paraId="629163AD" w14:textId="77777777" w:rsidR="00154FD0" w:rsidRPr="00BA3D51" w:rsidRDefault="004D22E6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10" w:name="_Toc228752426"/>
            <w:bookmarkStart w:id="11" w:name="_Toc229144952"/>
            <w:bookmarkStart w:id="12" w:name="_Toc229261680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(FA24-BSE-118)</w:t>
            </w:r>
            <w:bookmarkEnd w:id="8"/>
            <w:bookmarkEnd w:id="9"/>
            <w:bookmarkEnd w:id="10"/>
            <w:bookmarkEnd w:id="11"/>
            <w:bookmarkEnd w:id="12"/>
          </w:p>
          <w:p w14:paraId="7EA9D6A2" w14:textId="77777777" w:rsidR="00BA3D51" w:rsidRPr="00BA3D51" w:rsidRDefault="004D22E6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13" w:name="_Toc228752427"/>
            <w:bookmarkStart w:id="14" w:name="_Toc229144953"/>
            <w:bookmarkStart w:id="15" w:name="_Toc229261681"/>
            <w:bookmarkStart w:id="16" w:name="_Toc228739433"/>
            <w:bookmarkStart w:id="17" w:name="_Toc228739809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Muhammad Awais</w:t>
            </w:r>
            <w:bookmarkEnd w:id="13"/>
            <w:bookmarkEnd w:id="14"/>
            <w:bookmarkEnd w:id="15"/>
          </w:p>
          <w:p w14:paraId="549C0F8B" w14:textId="77777777" w:rsidR="004D22E6" w:rsidRPr="00BA3D51" w:rsidRDefault="004D22E6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18" w:name="_Toc228752428"/>
            <w:bookmarkStart w:id="19" w:name="_Toc229144954"/>
            <w:bookmarkStart w:id="20" w:name="_Toc229261682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(FA24-BSE-076)</w:t>
            </w:r>
            <w:bookmarkEnd w:id="16"/>
            <w:bookmarkEnd w:id="17"/>
            <w:bookmarkEnd w:id="18"/>
            <w:bookmarkEnd w:id="19"/>
            <w:bookmarkEnd w:id="20"/>
          </w:p>
        </w:tc>
      </w:tr>
      <w:tr w:rsidR="00154FD0" w:rsidRPr="005F76A5" w14:paraId="15BF3FFF" w14:textId="77777777" w:rsidTr="004D22E6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E06A36E" w14:textId="5BA774BC" w:rsidR="00154FD0" w:rsidRPr="00BA3D51" w:rsidRDefault="00453655" w:rsidP="005F76A5">
            <w:pPr>
              <w:pStyle w:val="Heading2"/>
              <w:jc w:val="center"/>
              <w:rPr>
                <w:rFonts w:ascii="ADLaM Display" w:hAnsi="ADLaM Display" w:cs="ADLaM Display"/>
                <w:sz w:val="28"/>
                <w:szCs w:val="28"/>
              </w:rPr>
            </w:pPr>
            <w:bookmarkStart w:id="21" w:name="_Toc228739434"/>
            <w:bookmarkStart w:id="22" w:name="_Toc228739810"/>
            <w:bookmarkStart w:id="23" w:name="_Toc228752429"/>
            <w:bookmarkStart w:id="24" w:name="_Toc229144955"/>
            <w:bookmarkStart w:id="25" w:name="_Toc229261683"/>
            <w:r>
              <w:rPr>
                <w:rFonts w:ascii="ADLaM Display" w:hAnsi="ADLaM Display" w:cs="ADLaM Display"/>
                <w:sz w:val="28"/>
                <w:szCs w:val="28"/>
              </w:rPr>
              <w:t>Course</w:t>
            </w:r>
            <w:r w:rsidR="006928BC">
              <w:rPr>
                <w:rFonts w:ascii="ADLaM Display" w:hAnsi="ADLaM Display" w:cs="ADLaM Display"/>
                <w:sz w:val="28"/>
                <w:szCs w:val="28"/>
              </w:rPr>
              <w:t xml:space="preserve"> Name</w:t>
            </w:r>
            <w:r>
              <w:rPr>
                <w:rFonts w:ascii="ADLaM Display" w:hAnsi="ADLaM Display" w:cs="ADLaM Display"/>
                <w:sz w:val="28"/>
                <w:szCs w:val="28"/>
              </w:rPr>
              <w:t>:</w:t>
            </w:r>
            <w:bookmarkEnd w:id="21"/>
            <w:bookmarkEnd w:id="22"/>
            <w:bookmarkEnd w:id="23"/>
            <w:bookmarkEnd w:id="24"/>
            <w:bookmarkEnd w:id="25"/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FB88B27" w14:textId="77777777" w:rsidR="00154FD0" w:rsidRPr="00BA3D51" w:rsidRDefault="00453655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26" w:name="_Toc228739435"/>
            <w:bookmarkStart w:id="27" w:name="_Toc228739811"/>
            <w:bookmarkStart w:id="28" w:name="_Toc228752430"/>
            <w:bookmarkStart w:id="29" w:name="_Toc229144956"/>
            <w:bookmarkStart w:id="30" w:name="_Toc229261684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Database Systems</w:t>
            </w:r>
            <w:bookmarkEnd w:id="26"/>
            <w:bookmarkEnd w:id="27"/>
            <w:bookmarkEnd w:id="28"/>
            <w:bookmarkEnd w:id="29"/>
            <w:bookmarkEnd w:id="30"/>
          </w:p>
        </w:tc>
      </w:tr>
      <w:tr w:rsidR="00154FD0" w:rsidRPr="005F76A5" w14:paraId="1FBDD316" w14:textId="77777777" w:rsidTr="004D22E6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506D19B" w14:textId="77777777" w:rsidR="00154FD0" w:rsidRPr="00BA3D51" w:rsidRDefault="004D22E6" w:rsidP="005F76A5">
            <w:pPr>
              <w:pStyle w:val="Heading2"/>
              <w:jc w:val="center"/>
              <w:rPr>
                <w:rFonts w:ascii="ADLaM Display" w:hAnsi="ADLaM Display" w:cs="ADLaM Display"/>
                <w:sz w:val="28"/>
                <w:szCs w:val="28"/>
              </w:rPr>
            </w:pPr>
            <w:bookmarkStart w:id="31" w:name="_Toc228739436"/>
            <w:bookmarkStart w:id="32" w:name="_Toc228739812"/>
            <w:bookmarkStart w:id="33" w:name="_Toc228752431"/>
            <w:bookmarkStart w:id="34" w:name="_Toc229144957"/>
            <w:bookmarkStart w:id="35" w:name="_Toc229261685"/>
            <w:r>
              <w:rPr>
                <w:rFonts w:ascii="ADLaM Display" w:hAnsi="ADLaM Display" w:cs="ADLaM Display"/>
                <w:sz w:val="28"/>
                <w:szCs w:val="28"/>
              </w:rPr>
              <w:t>Submitted To:</w:t>
            </w:r>
            <w:bookmarkEnd w:id="31"/>
            <w:bookmarkEnd w:id="32"/>
            <w:bookmarkEnd w:id="33"/>
            <w:bookmarkEnd w:id="34"/>
            <w:bookmarkEnd w:id="35"/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1A41B72" w14:textId="77777777" w:rsidR="00154FD0" w:rsidRPr="00BA3D51" w:rsidRDefault="004D22E6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36" w:name="_Toc228739437"/>
            <w:bookmarkStart w:id="37" w:name="_Toc228739813"/>
            <w:bookmarkStart w:id="38" w:name="_Toc228752432"/>
            <w:bookmarkStart w:id="39" w:name="_Toc229144958"/>
            <w:bookmarkStart w:id="40" w:name="_Toc229261686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Sir Abdul Qayyum</w:t>
            </w:r>
            <w:bookmarkEnd w:id="36"/>
            <w:bookmarkEnd w:id="37"/>
            <w:bookmarkEnd w:id="38"/>
            <w:bookmarkEnd w:id="39"/>
            <w:bookmarkEnd w:id="40"/>
          </w:p>
        </w:tc>
      </w:tr>
      <w:tr w:rsidR="00154FD0" w:rsidRPr="005F76A5" w14:paraId="21F6D33E" w14:textId="77777777" w:rsidTr="00BA3D51">
        <w:trPr>
          <w:trHeight w:val="24"/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057B155" w14:textId="77777777" w:rsidR="00154FD0" w:rsidRPr="00BA3D51" w:rsidRDefault="00453655" w:rsidP="005F76A5">
            <w:pPr>
              <w:pStyle w:val="Heading2"/>
              <w:jc w:val="center"/>
              <w:rPr>
                <w:rFonts w:ascii="ADLaM Display" w:hAnsi="ADLaM Display" w:cs="ADLaM Display"/>
                <w:sz w:val="28"/>
                <w:szCs w:val="28"/>
              </w:rPr>
            </w:pPr>
            <w:bookmarkStart w:id="41" w:name="_Toc228739438"/>
            <w:bookmarkStart w:id="42" w:name="_Toc228739814"/>
            <w:bookmarkStart w:id="43" w:name="_Toc228752433"/>
            <w:bookmarkStart w:id="44" w:name="_Toc229144959"/>
            <w:bookmarkStart w:id="45" w:name="_Toc229261687"/>
            <w:r>
              <w:rPr>
                <w:rFonts w:ascii="ADLaM Display" w:hAnsi="ADLaM Display" w:cs="ADLaM Display"/>
                <w:sz w:val="28"/>
                <w:szCs w:val="28"/>
              </w:rPr>
              <w:t>Semester:</w:t>
            </w:r>
            <w:bookmarkEnd w:id="41"/>
            <w:bookmarkEnd w:id="42"/>
            <w:bookmarkEnd w:id="43"/>
            <w:bookmarkEnd w:id="44"/>
            <w:bookmarkEnd w:id="45"/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F3AE883" w14:textId="77777777" w:rsidR="00154FD0" w:rsidRPr="00BA3D51" w:rsidRDefault="00453655" w:rsidP="005F76A5">
            <w:pPr>
              <w:pStyle w:val="Heading2"/>
              <w:jc w:val="center"/>
              <w:rPr>
                <w:rStyle w:val="SubtleEmphasis"/>
                <w:rFonts w:ascii="ADLaM Display" w:hAnsi="ADLaM Display" w:cs="ADLaM Display"/>
                <w:sz w:val="28"/>
                <w:szCs w:val="28"/>
              </w:rPr>
            </w:pPr>
            <w:bookmarkStart w:id="46" w:name="_Toc228739439"/>
            <w:bookmarkStart w:id="47" w:name="_Toc228739815"/>
            <w:bookmarkStart w:id="48" w:name="_Toc228752434"/>
            <w:bookmarkStart w:id="49" w:name="_Toc229144960"/>
            <w:bookmarkStart w:id="50" w:name="_Toc229261688"/>
            <w:r>
              <w:rPr>
                <w:rStyle w:val="SubtleEmphasis"/>
                <w:rFonts w:ascii="ADLaM Display" w:hAnsi="ADLaM Display" w:cs="ADLaM Display"/>
                <w:sz w:val="28"/>
                <w:szCs w:val="28"/>
              </w:rPr>
              <w:t>4th Semester</w:t>
            </w:r>
            <w:bookmarkEnd w:id="46"/>
            <w:bookmarkEnd w:id="47"/>
            <w:bookmarkEnd w:id="48"/>
            <w:bookmarkEnd w:id="49"/>
            <w:bookmarkEnd w:id="50"/>
          </w:p>
        </w:tc>
      </w:tr>
      <w:tr w:rsidR="00154FD0" w:rsidRPr="005F76A5" w14:paraId="3C3D1788" w14:textId="77777777" w:rsidTr="004D22E6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512A959" w14:textId="77777777" w:rsidR="00154FD0" w:rsidRPr="00BA3D51" w:rsidRDefault="00154FD0" w:rsidP="00BA3D51">
            <w:pPr>
              <w:pStyle w:val="Heading2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7F77B2D" w14:textId="77777777" w:rsidR="00154FD0" w:rsidRPr="00BA3D51" w:rsidRDefault="00154FD0" w:rsidP="00BA3D51">
            <w:pPr>
              <w:pStyle w:val="Heading2"/>
              <w:rPr>
                <w:rStyle w:val="SubtleEmphasis"/>
              </w:rPr>
            </w:pPr>
          </w:p>
        </w:tc>
      </w:tr>
    </w:tbl>
    <w:p w14:paraId="7560CF19" w14:textId="77777777" w:rsidR="00154FD0" w:rsidRDefault="00154FD0">
      <w:pPr>
        <w:sectPr w:rsidR="00154FD0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1DF5DE95" w14:textId="77777777" w:rsidR="00154FD0" w:rsidRDefault="00154FD0">
      <w:pPr>
        <w:spacing w:after="120"/>
      </w:pPr>
    </w:p>
    <w:p w14:paraId="7C68AE33" w14:textId="77777777" w:rsidR="00154FD0" w:rsidRDefault="00453655">
      <w:pPr>
        <w:pBdr>
          <w:bottom w:val="single" w:sz="10" w:space="4" w:color="2E4DA0"/>
        </w:pBdr>
        <w:spacing w:after="240"/>
        <w:jc w:val="center"/>
      </w:pPr>
      <w:r>
        <w:rPr>
          <w:rFonts w:ascii="Arial" w:eastAsia="Arial" w:hAnsi="Arial" w:cs="Arial"/>
          <w:b/>
          <w:bCs/>
          <w:color w:val="1A5276"/>
          <w:sz w:val="34"/>
          <w:szCs w:val="34"/>
        </w:rPr>
        <w:t>TABLE OF CONTENTS</w:t>
      </w:r>
    </w:p>
    <w:p w14:paraId="56EFE3F2" w14:textId="77777777" w:rsidR="00154FD0" w:rsidRDefault="00154FD0">
      <w:pPr>
        <w:spacing w:after="80"/>
      </w:pPr>
    </w:p>
    <w:sdt>
      <w:sdtPr>
        <w:alias w:val="Table of Contents"/>
        <w:id w:val="1711599782"/>
      </w:sdtPr>
      <w:sdtContent>
        <w:p w14:paraId="0D07439B" w14:textId="38459C51" w:rsidR="006928BC" w:rsidRDefault="00453655" w:rsidP="006928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14:paraId="6AB94BFA" w14:textId="6AF39BB4" w:rsidR="006928BC" w:rsidRPr="006928BC" w:rsidRDefault="006928BC">
          <w:pPr>
            <w:pStyle w:val="TOC1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89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1. Abstract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_Toc229261689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61A49846" w14:textId="5E642BA0" w:rsidR="006928BC" w:rsidRPr="006928BC" w:rsidRDefault="006928BC">
          <w:pPr>
            <w:pStyle w:val="TOC1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0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2. Introduction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_Toc229261690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0272A933" w14:textId="13BC65BE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1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2.1 Core Features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_Toc229261691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03D1AEFF" w14:textId="078C187E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2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2.2 Database Tables Overview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_Toc229261692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5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1E331939" w14:textId="6924F941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3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2.3 Key Database Constraints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_Toc229261693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5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295B6D1A" w14:textId="7225BB6F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4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2.4 Entity-Relationship Diagram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_Toc229261694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6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33753B07" w14:textId="57A5FC23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5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2.5 Relational Schema (Table Definitions)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_Toc229261695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7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33663CB2" w14:textId="7F985948" w:rsidR="006928BC" w:rsidRPr="006928BC" w:rsidRDefault="006928BC">
          <w:pPr>
            <w:pStyle w:val="TOC1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6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3. Related Work  (One Relevant Application)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_Toc229261696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9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74333CE2" w14:textId="09EE3F85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7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3.1 Study Application: SpotHero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_Toc229261697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9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6CB3A5D8" w14:textId="0078462C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8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3.2 Features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_Toc229261698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9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42EE3BBE" w14:textId="3051AD35" w:rsidR="006928BC" w:rsidRPr="006928BC" w:rsidRDefault="006928BC">
          <w:pPr>
            <w:pStyle w:val="TOC2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699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3.3 Shortcomings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_Toc229261699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9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4876ADA2" w14:textId="574AF1F2" w:rsidR="006928BC" w:rsidRPr="006928BC" w:rsidRDefault="006928BC">
          <w:pPr>
            <w:pStyle w:val="TOC1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700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4. Tools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_Toc229261700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10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0BEFEFE1" w14:textId="75A0026D" w:rsidR="006928BC" w:rsidRPr="006928BC" w:rsidRDefault="006928BC">
          <w:pPr>
            <w:pStyle w:val="TOC1"/>
            <w:tabs>
              <w:tab w:val="right" w:leader="dot" w:pos="9016"/>
            </w:tabs>
            <w:rPr>
              <w:rFonts w:ascii="ADLaM Display" w:eastAsiaTheme="minorEastAsia" w:hAnsi="ADLaM Display" w:cs="ADLaM Display"/>
              <w:b/>
              <w:bCs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29261701" w:history="1">
            <w:r w:rsidRPr="006928BC">
              <w:rPr>
                <w:rStyle w:val="Hyperlink"/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5. References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ab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begin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instrText xml:space="preserve"> PAGEREF _Toc229261701 \h </w:instrTex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separate"/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t>10</w:t>
            </w:r>
            <w:r w:rsidRPr="006928BC">
              <w:rPr>
                <w:rFonts w:ascii="ADLaM Display" w:hAnsi="ADLaM Display" w:cs="ADLaM Display"/>
                <w:b/>
                <w:bCs/>
                <w:i/>
                <w:iCs/>
                <w:noProof/>
                <w:sz w:val="28"/>
                <w:szCs w:val="28"/>
              </w:rPr>
              <w:fldChar w:fldCharType="end"/>
            </w:r>
          </w:hyperlink>
        </w:p>
        <w:p w14:paraId="69C98F9C" w14:textId="0ED23DEB" w:rsidR="00154FD0" w:rsidRDefault="00453655">
          <w:r>
            <w:fldChar w:fldCharType="end"/>
          </w:r>
        </w:p>
      </w:sdtContent>
    </w:sdt>
    <w:p w14:paraId="749752F9" w14:textId="77777777" w:rsidR="00154FD0" w:rsidRDefault="00453655">
      <w:r>
        <w:br w:type="page"/>
      </w:r>
    </w:p>
    <w:p w14:paraId="6C570B99" w14:textId="77777777" w:rsidR="00154FD0" w:rsidRDefault="00154FD0">
      <w:pPr>
        <w:sectPr w:rsidR="00154FD0">
          <w:headerReference w:type="default" r:id="rId9"/>
          <w:footerReference w:type="default" r:id="rId10"/>
          <w:pgSz w:w="11906" w:h="16838"/>
          <w:pgMar w:top="1440" w:right="1260" w:bottom="1440" w:left="1620" w:header="708" w:footer="708" w:gutter="0"/>
          <w:pgBorders w:offsetFrom="page">
            <w:top w:val="single" w:sz="4" w:space="24" w:color="1A5276"/>
            <w:left w:val="single" w:sz="4" w:space="24" w:color="1A5276"/>
            <w:bottom w:val="single" w:sz="4" w:space="24" w:color="1A5276"/>
            <w:right w:val="single" w:sz="4" w:space="24" w:color="1A5276"/>
          </w:pgBorders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154FD0" w14:paraId="51B20B74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6A84F" w14:textId="77777777" w:rsidR="00154FD0" w:rsidRDefault="00453655">
            <w:r>
              <w:rPr>
                <w:sz w:val="20"/>
                <w:szCs w:val="20"/>
              </w:rPr>
              <w:lastRenderedPageBreak/>
              <w:t>Real-time availability tracking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3D0F7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46DB7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66B522FB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E324A" w14:textId="77777777" w:rsidR="00154FD0" w:rsidRDefault="00453655">
            <w:r>
              <w:rPr>
                <w:sz w:val="20"/>
                <w:szCs w:val="20"/>
              </w:rPr>
              <w:t>Dynamic demand-based pricing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C0FDC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92FA1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02941DEB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BDBD0" w14:textId="77777777" w:rsidR="00154FD0" w:rsidRDefault="00453655">
            <w:r>
              <w:rPr>
                <w:sz w:val="20"/>
                <w:szCs w:val="20"/>
              </w:rPr>
              <w:t>Integrated digital wallet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C923B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2A8D6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1BAC8E2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C83BC" w14:textId="77777777" w:rsidR="00154FD0" w:rsidRDefault="00453655">
            <w:r>
              <w:rPr>
                <w:sz w:val="20"/>
                <w:szCs w:val="20"/>
              </w:rPr>
              <w:t>Automated overstay fine detection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68217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97F12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0B12E5F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61744" w14:textId="77777777" w:rsidR="00154FD0" w:rsidRDefault="00453655">
            <w:r>
              <w:rPr>
                <w:sz w:val="20"/>
                <w:szCs w:val="20"/>
              </w:rPr>
              <w:t>Loyalty points &amp; rewards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77607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7BAB7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5CA5550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CBBFF" w14:textId="77777777" w:rsidR="00154FD0" w:rsidRDefault="00453655">
            <w:r>
              <w:rPr>
                <w:sz w:val="20"/>
                <w:szCs w:val="20"/>
              </w:rPr>
              <w:t>User referral system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5173A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8F3FF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0B070C2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AD942" w14:textId="77777777" w:rsidR="00154FD0" w:rsidRDefault="00453655">
            <w:r>
              <w:rPr>
                <w:sz w:val="20"/>
                <w:szCs w:val="20"/>
              </w:rPr>
              <w:t>Administrative CSV reports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DA746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EA4B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</w:tr>
      <w:tr w:rsidR="00154FD0" w14:paraId="3F4618D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8E90A" w14:textId="77777777" w:rsidR="00154FD0" w:rsidRDefault="00453655">
            <w:r>
              <w:rPr>
                <w:sz w:val="20"/>
                <w:szCs w:val="20"/>
              </w:rPr>
              <w:t>Price comparison across lots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0EE10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B5F4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</w:tr>
      <w:tr w:rsidR="00154FD0" w14:paraId="468AD03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31F8E" w14:textId="77777777" w:rsidR="00154FD0" w:rsidRDefault="00453655">
            <w:r>
              <w:rPr>
                <w:sz w:val="20"/>
                <w:szCs w:val="20"/>
              </w:rPr>
              <w:t>Mobile app with QR-code entry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E80AC" w14:textId="77777777" w:rsidR="00154FD0" w:rsidRDefault="00453655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✓  Yes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B2A83" w14:textId="77777777" w:rsidR="00154FD0" w:rsidRDefault="00453655">
            <w:pPr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✗  No</w:t>
            </w:r>
          </w:p>
        </w:tc>
      </w:tr>
    </w:tbl>
    <w:p w14:paraId="5663762C" w14:textId="77777777" w:rsidR="00154FD0" w:rsidRDefault="00154FD0">
      <w:pPr>
        <w:spacing w:after="60"/>
      </w:pPr>
    </w:p>
    <w:p w14:paraId="205D81A5" w14:textId="647462E7" w:rsidR="00154FD0" w:rsidRDefault="00453655" w:rsidP="00C1301F">
      <w:pPr>
        <w:spacing w:after="140" w:line="288" w:lineRule="auto"/>
      </w:pPr>
      <w:r>
        <w:rPr>
          <w:i/>
          <w:iCs/>
          <w:color w:val="555555"/>
          <w:sz w:val="20"/>
          <w:szCs w:val="20"/>
        </w:rPr>
        <w:t>Table 3: Feature comparison between SpotHero [1] and the proposed Smart Parking System.</w:t>
      </w:r>
    </w:p>
    <w:p w14:paraId="3E43611F" w14:textId="77777777" w:rsidR="00154FD0" w:rsidRDefault="00453655">
      <w:pPr>
        <w:pStyle w:val="Heading1"/>
        <w:pBdr>
          <w:bottom w:val="single" w:sz="10" w:space="4" w:color="2E4DA0"/>
        </w:pBdr>
      </w:pPr>
      <w:bookmarkStart w:id="51" w:name="_Toc229261700"/>
      <w:r>
        <w:t>4. Tools</w:t>
      </w:r>
      <w:bookmarkEnd w:id="51"/>
    </w:p>
    <w:p w14:paraId="39F1B55C" w14:textId="3D41BB94" w:rsidR="00154FD0" w:rsidRDefault="00453655">
      <w:pPr>
        <w:spacing w:after="140" w:line="288" w:lineRule="auto"/>
        <w:jc w:val="both"/>
      </w:pPr>
      <w:r>
        <w:t xml:space="preserve">The following tools and technologies </w:t>
      </w:r>
      <w:r w:rsidR="00BB49D5">
        <w:t>will be</w:t>
      </w:r>
      <w:r>
        <w:t xml:space="preserve"> used to build the Smart Parking System:</w:t>
      </w:r>
    </w:p>
    <w:p w14:paraId="08C74EC3" w14:textId="77777777" w:rsidR="00154FD0" w:rsidRDefault="00154FD0">
      <w:pPr>
        <w:spacing w:after="60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7107"/>
      </w:tblGrid>
      <w:tr w:rsidR="00BB49D5" w14:paraId="0802AB93" w14:textId="77777777" w:rsidTr="00C1301F">
        <w:trPr>
          <w:tblHeader/>
        </w:trPr>
        <w:tc>
          <w:tcPr>
            <w:tcW w:w="19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53520" w14:textId="77777777" w:rsidR="00BB49D5" w:rsidRPr="00C1301F" w:rsidRDefault="00BB49D5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0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405DB" w14:textId="77777777" w:rsidR="00BB49D5" w:rsidRPr="00C1301F" w:rsidRDefault="00BB49D5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</w:tr>
      <w:tr w:rsidR="00BB49D5" w14:paraId="5ECF921A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CD8C1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Database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44059" w14:textId="7CC5535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MS SQL Server 2022</w:t>
            </w:r>
          </w:p>
        </w:tc>
      </w:tr>
      <w:tr w:rsidR="00BB49D5" w14:paraId="294108C2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4D798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Backend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FCE7E" w14:textId="75F66D10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Python 3.10 + Flask</w:t>
            </w:r>
          </w:p>
        </w:tc>
      </w:tr>
      <w:tr w:rsidR="00BB49D5" w14:paraId="19443BB6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9B1C6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DB Driver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5D4B8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pyodbc</w:t>
            </w:r>
          </w:p>
        </w:tc>
      </w:tr>
      <w:tr w:rsidR="00BB49D5" w14:paraId="13393181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366B8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Frontend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88420" w14:textId="1BF91CAF" w:rsidR="00BB49D5" w:rsidRPr="00C1301F" w:rsidRDefault="00C1301F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React JS</w:t>
            </w:r>
            <w:r w:rsidR="00BB49D5"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/ CSS / JavaScript</w:t>
            </w:r>
          </w:p>
        </w:tc>
      </w:tr>
      <w:tr w:rsidR="00BB49D5" w14:paraId="3266C6CC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CD292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Reports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6E111" w14:textId="7777777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pandas</w:t>
            </w:r>
          </w:p>
        </w:tc>
      </w:tr>
      <w:tr w:rsidR="00BB49D5" w14:paraId="18AF8864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55B13" w14:textId="337E6EA9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Security / Auth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3AF03" w14:textId="38A23817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hashlib</w:t>
            </w:r>
          </w:p>
        </w:tc>
      </w:tr>
      <w:tr w:rsidR="00BB49D5" w14:paraId="0839FD65" w14:textId="77777777" w:rsidTr="00C1301F"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021B2" w14:textId="4FB28942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b/>
                <w:bCs/>
                <w:color w:val="1A5276"/>
                <w:sz w:val="20"/>
                <w:szCs w:val="20"/>
              </w:rPr>
              <w:t>Dev Tools</w:t>
            </w:r>
          </w:p>
        </w:tc>
        <w:tc>
          <w:tcPr>
            <w:tcW w:w="7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97A71" w14:textId="2E0CD4F2" w:rsidR="00BB49D5" w:rsidRPr="00C1301F" w:rsidRDefault="00BB49D5" w:rsidP="00C1301F">
            <w:pPr>
              <w:jc w:val="center"/>
              <w:rPr>
                <w:sz w:val="20"/>
                <w:szCs w:val="20"/>
              </w:rPr>
            </w:pPr>
            <w:r w:rsidRPr="00C1301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Visual Studio Code and SSMS</w:t>
            </w:r>
          </w:p>
        </w:tc>
      </w:tr>
    </w:tbl>
    <w:p w14:paraId="3F9054DF" w14:textId="753364FA" w:rsidR="00154FD0" w:rsidRDefault="00453655">
      <w:pPr>
        <w:spacing w:after="140" w:line="288" w:lineRule="auto"/>
      </w:pPr>
      <w:r>
        <w:rPr>
          <w:i/>
          <w:iCs/>
          <w:color w:val="555555"/>
          <w:sz w:val="20"/>
          <w:szCs w:val="20"/>
        </w:rPr>
        <w:t>Table 4: Tools and technologies used in the Smart Parking System.</w:t>
      </w:r>
    </w:p>
    <w:p w14:paraId="7B394710" w14:textId="753364FA" w:rsidR="00154FD0" w:rsidRDefault="00453655">
      <w:pPr>
        <w:pStyle w:val="Heading1"/>
        <w:pBdr>
          <w:bottom w:val="single" w:sz="10" w:space="4" w:color="2E4DA0"/>
        </w:pBdr>
      </w:pPr>
      <w:bookmarkStart w:id="52" w:name="_Toc229261701"/>
      <w:r>
        <w:t>5. References</w:t>
      </w:r>
      <w:bookmarkEnd w:id="52"/>
    </w:p>
    <w:p w14:paraId="5F6829E5" w14:textId="77777777" w:rsidR="00154FD0" w:rsidRDefault="00154FD0">
      <w:pPr>
        <w:spacing w:after="40"/>
      </w:pPr>
    </w:p>
    <w:tbl>
      <w:tblPr>
        <w:tblW w:w="93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8851"/>
      </w:tblGrid>
      <w:tr w:rsidR="00154FD0" w14:paraId="767B8D6A" w14:textId="77777777" w:rsidTr="00C1301F">
        <w:tc>
          <w:tcPr>
            <w:tcW w:w="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C2469" w14:textId="77777777" w:rsidR="00154FD0" w:rsidRDefault="00453655">
            <w:r>
              <w:rPr>
                <w:b/>
                <w:bCs/>
                <w:color w:val="1A5276"/>
                <w:sz w:val="20"/>
                <w:szCs w:val="20"/>
              </w:rPr>
              <w:t>[1]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64ADB166" w14:textId="659069E8" w:rsidR="00154FD0" w:rsidRDefault="00453655" w:rsidP="00E054D6">
            <w:pPr>
              <w:jc w:val="both"/>
            </w:pPr>
            <w:r>
              <w:t xml:space="preserve">SpotHero. (2024). </w:t>
            </w:r>
            <w:r>
              <w:rPr>
                <w:i/>
                <w:iCs/>
              </w:rPr>
              <w:t>SpotHero — Reserve parking in advance.</w:t>
            </w:r>
            <w:r>
              <w:t xml:space="preserve"> Date: May 2, 2026, from </w:t>
            </w:r>
            <w:hyperlink r:id="rId11" w:history="1">
              <w:r>
                <w:rPr>
                  <w:color w:val="0563C1"/>
                  <w:u w:val="single" w:color="0563C1"/>
                </w:rPr>
                <w:t>https://spothero.com</w:t>
              </w:r>
            </w:hyperlink>
          </w:p>
        </w:tc>
      </w:tr>
    </w:tbl>
    <w:tbl>
      <w:tblPr>
        <w:tblpPr w:leftFromText="180" w:rightFromText="180" w:vertAnchor="text" w:horzAnchor="margin" w:tblpY="71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301F" w:rsidRPr="00C1301F" w14:paraId="7DC58733" w14:textId="77777777" w:rsidTr="00C1301F">
        <w:trPr>
          <w:trHeight w:val="22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30" w:type="dxa"/>
              <w:left w:w="240" w:type="dxa"/>
              <w:bottom w:w="130" w:type="dxa"/>
              <w:right w:w="240" w:type="dxa"/>
            </w:tcMar>
          </w:tcPr>
          <w:p w14:paraId="32D7041C" w14:textId="77777777" w:rsidR="00C1301F" w:rsidRPr="00C1301F" w:rsidRDefault="00C1301F" w:rsidP="00C1301F">
            <w:pPr>
              <w:jc w:val="center"/>
              <w:rPr>
                <w:sz w:val="16"/>
                <w:szCs w:val="16"/>
              </w:rPr>
            </w:pPr>
            <w:r w:rsidRPr="00C1301F">
              <w:rPr>
                <w:rFonts w:ascii="Arial" w:eastAsia="Arial" w:hAnsi="Arial" w:cs="Arial"/>
                <w:i/>
                <w:iCs/>
                <w:color w:val="AABCD0"/>
                <w:sz w:val="16"/>
                <w:szCs w:val="16"/>
              </w:rPr>
              <w:t>Department of Computer Science  —  COMSATS University Islamabad, Lahore Campus  —  Spring 2026</w:t>
            </w:r>
          </w:p>
        </w:tc>
      </w:tr>
    </w:tbl>
    <w:p w14:paraId="6389381B" w14:textId="77777777" w:rsidR="004F6EF0" w:rsidRDefault="004F6EF0"/>
    <w:sectPr w:rsidR="004F6EF0">
      <w:footerReference w:type="default" r:id="rId12"/>
      <w:pgSz w:w="11906" w:h="16838"/>
      <w:pgMar w:top="1440" w:right="1260" w:bottom="1440" w:left="1620" w:header="708" w:footer="708" w:gutter="0"/>
      <w:pgBorders w:offsetFrom="page">
        <w:top w:val="single" w:sz="4" w:space="24" w:color="1A5276"/>
        <w:left w:val="single" w:sz="4" w:space="24" w:color="1A5276"/>
        <w:bottom w:val="single" w:sz="4" w:space="24" w:color="1A5276"/>
        <w:right w:val="single" w:sz="4" w:space="24" w:color="1A527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C304" w14:textId="77777777" w:rsidR="0029043D" w:rsidRDefault="0029043D">
      <w:r>
        <w:separator/>
      </w:r>
    </w:p>
  </w:endnote>
  <w:endnote w:type="continuationSeparator" w:id="0">
    <w:p w14:paraId="4C4B1551" w14:textId="77777777" w:rsidR="0029043D" w:rsidRDefault="0029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E74A" w14:textId="77777777" w:rsidR="00154FD0" w:rsidRDefault="00453655">
    <w:pPr>
      <w:pBdr>
        <w:top w:val="single" w:sz="8" w:space="4" w:color="2E4DA0"/>
      </w:pBdr>
      <w:tabs>
        <w:tab w:val="right" w:pos="8640"/>
      </w:tabs>
    </w:pPr>
    <w:r>
      <w:rPr>
        <w:rFonts w:ascii="Arial" w:eastAsia="Arial" w:hAnsi="Arial" w:cs="Arial"/>
        <w:color w:val="888888"/>
        <w:sz w:val="16"/>
        <w:szCs w:val="16"/>
      </w:rPr>
      <w:t>Computer Science Dept.  |  4th Semester  |  Spring 2026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22E6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22E6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1412" w14:textId="77777777" w:rsidR="00154FD0" w:rsidRDefault="00453655">
    <w:pPr>
      <w:pBdr>
        <w:top w:val="single" w:sz="8" w:space="4" w:color="2E4DA0"/>
      </w:pBdr>
      <w:tabs>
        <w:tab w:val="right" w:pos="8640"/>
      </w:tabs>
    </w:pPr>
    <w:r>
      <w:rPr>
        <w:rFonts w:ascii="Arial" w:eastAsia="Arial" w:hAnsi="Arial" w:cs="Arial"/>
        <w:color w:val="888888"/>
        <w:sz w:val="16"/>
        <w:szCs w:val="16"/>
      </w:rPr>
      <w:t>Computer Science Dept.</w:t>
    </w:r>
    <w:r w:rsidR="004D22E6">
      <w:rPr>
        <w:rFonts w:ascii="Arial" w:eastAsia="Arial" w:hAnsi="Arial" w:cs="Arial"/>
        <w:color w:val="888888"/>
        <w:sz w:val="16"/>
        <w:szCs w:val="16"/>
      </w:rPr>
      <w:t>(Software Engineering)</w:t>
    </w:r>
    <w:r>
      <w:rPr>
        <w:rFonts w:ascii="Arial" w:eastAsia="Arial" w:hAnsi="Arial" w:cs="Arial"/>
        <w:color w:val="888888"/>
        <w:sz w:val="16"/>
        <w:szCs w:val="16"/>
      </w:rPr>
      <w:t xml:space="preserve">  |  4th Semester  |  Spring 2026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22E6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22E6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DF5A" w14:textId="77777777" w:rsidR="0029043D" w:rsidRDefault="0029043D">
      <w:r>
        <w:separator/>
      </w:r>
    </w:p>
  </w:footnote>
  <w:footnote w:type="continuationSeparator" w:id="0">
    <w:p w14:paraId="468CAE71" w14:textId="77777777" w:rsidR="0029043D" w:rsidRDefault="00290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E4959" w14:textId="77777777" w:rsidR="00154FD0" w:rsidRDefault="00453655">
    <w:pPr>
      <w:pBdr>
        <w:bottom w:val="single" w:sz="8" w:space="4" w:color="2E4DA0"/>
      </w:pBdr>
      <w:tabs>
        <w:tab w:val="right" w:pos="8640"/>
      </w:tabs>
    </w:pPr>
    <w:r>
      <w:rPr>
        <w:noProof/>
      </w:rPr>
      <w:drawing>
        <wp:inline distT="0" distB="0" distL="0" distR="0" wp14:anchorId="182AFD4F" wp14:editId="444471AD">
          <wp:extent cx="228600" cy="228600"/>
          <wp:effectExtent l="0" t="0" r="0" b="0"/>
          <wp:docPr id="380189617" name="Picture 380189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666666"/>
        <w:sz w:val="18"/>
        <w:szCs w:val="18"/>
      </w:rPr>
      <w:t xml:space="preserve">   Smart Parking System — DB Project </w:t>
    </w:r>
    <w:r w:rsidR="008C362C">
      <w:rPr>
        <w:rFonts w:ascii="Arial" w:eastAsia="Arial" w:hAnsi="Arial" w:cs="Arial"/>
        <w:color w:val="666666"/>
        <w:sz w:val="18"/>
        <w:szCs w:val="18"/>
      </w:rPr>
      <w:t>Report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i/>
        <w:iCs/>
        <w:color w:val="999999"/>
        <w:sz w:val="17"/>
        <w:szCs w:val="17"/>
      </w:rPr>
      <w:t>COMSATS University Islamabad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F20"/>
    <w:multiLevelType w:val="hybridMultilevel"/>
    <w:tmpl w:val="226C1636"/>
    <w:lvl w:ilvl="0" w:tplc="5426CA48">
      <w:start w:val="1"/>
      <w:numFmt w:val="bullet"/>
      <w:lvlText w:val="•"/>
      <w:lvlJc w:val="left"/>
      <w:pPr>
        <w:ind w:left="720" w:hanging="360"/>
      </w:pPr>
    </w:lvl>
    <w:lvl w:ilvl="1" w:tplc="B9C67698">
      <w:numFmt w:val="decimal"/>
      <w:lvlText w:val=""/>
      <w:lvlJc w:val="left"/>
    </w:lvl>
    <w:lvl w:ilvl="2" w:tplc="0A64FEF2">
      <w:numFmt w:val="decimal"/>
      <w:lvlText w:val=""/>
      <w:lvlJc w:val="left"/>
    </w:lvl>
    <w:lvl w:ilvl="3" w:tplc="0F64AC00">
      <w:numFmt w:val="decimal"/>
      <w:lvlText w:val=""/>
      <w:lvlJc w:val="left"/>
    </w:lvl>
    <w:lvl w:ilvl="4" w:tplc="2D10444A">
      <w:numFmt w:val="decimal"/>
      <w:lvlText w:val=""/>
      <w:lvlJc w:val="left"/>
    </w:lvl>
    <w:lvl w:ilvl="5" w:tplc="3B70A260">
      <w:numFmt w:val="decimal"/>
      <w:lvlText w:val=""/>
      <w:lvlJc w:val="left"/>
    </w:lvl>
    <w:lvl w:ilvl="6" w:tplc="A5728D4C">
      <w:numFmt w:val="decimal"/>
      <w:lvlText w:val=""/>
      <w:lvlJc w:val="left"/>
    </w:lvl>
    <w:lvl w:ilvl="7" w:tplc="0B8C5998">
      <w:numFmt w:val="decimal"/>
      <w:lvlText w:val=""/>
      <w:lvlJc w:val="left"/>
    </w:lvl>
    <w:lvl w:ilvl="8" w:tplc="86E47694">
      <w:numFmt w:val="decimal"/>
      <w:lvlText w:val=""/>
      <w:lvlJc w:val="left"/>
    </w:lvl>
  </w:abstractNum>
  <w:abstractNum w:abstractNumId="1" w15:restartNumberingAfterBreak="0">
    <w:nsid w:val="4E1246B4"/>
    <w:multiLevelType w:val="hybridMultilevel"/>
    <w:tmpl w:val="46929B40"/>
    <w:lvl w:ilvl="0" w:tplc="782A5B00">
      <w:start w:val="1"/>
      <w:numFmt w:val="bullet"/>
      <w:lvlText w:val="●"/>
      <w:lvlJc w:val="left"/>
      <w:pPr>
        <w:ind w:left="720" w:hanging="360"/>
      </w:pPr>
    </w:lvl>
    <w:lvl w:ilvl="1" w:tplc="A42A7810">
      <w:start w:val="1"/>
      <w:numFmt w:val="bullet"/>
      <w:lvlText w:val="○"/>
      <w:lvlJc w:val="left"/>
      <w:pPr>
        <w:ind w:left="1440" w:hanging="360"/>
      </w:pPr>
    </w:lvl>
    <w:lvl w:ilvl="2" w:tplc="926220A4">
      <w:start w:val="1"/>
      <w:numFmt w:val="bullet"/>
      <w:lvlText w:val="■"/>
      <w:lvlJc w:val="left"/>
      <w:pPr>
        <w:ind w:left="2160" w:hanging="360"/>
      </w:pPr>
    </w:lvl>
    <w:lvl w:ilvl="3" w:tplc="7EE6A3AA">
      <w:start w:val="1"/>
      <w:numFmt w:val="bullet"/>
      <w:lvlText w:val="●"/>
      <w:lvlJc w:val="left"/>
      <w:pPr>
        <w:ind w:left="2880" w:hanging="360"/>
      </w:pPr>
    </w:lvl>
    <w:lvl w:ilvl="4" w:tplc="3202D77C">
      <w:start w:val="1"/>
      <w:numFmt w:val="bullet"/>
      <w:lvlText w:val="○"/>
      <w:lvlJc w:val="left"/>
      <w:pPr>
        <w:ind w:left="3600" w:hanging="360"/>
      </w:pPr>
    </w:lvl>
    <w:lvl w:ilvl="5" w:tplc="4A3433BE">
      <w:start w:val="1"/>
      <w:numFmt w:val="bullet"/>
      <w:lvlText w:val="■"/>
      <w:lvlJc w:val="left"/>
      <w:pPr>
        <w:ind w:left="4320" w:hanging="360"/>
      </w:pPr>
    </w:lvl>
    <w:lvl w:ilvl="6" w:tplc="6DB64CD2">
      <w:start w:val="1"/>
      <w:numFmt w:val="bullet"/>
      <w:lvlText w:val="●"/>
      <w:lvlJc w:val="left"/>
      <w:pPr>
        <w:ind w:left="5040" w:hanging="360"/>
      </w:pPr>
    </w:lvl>
    <w:lvl w:ilvl="7" w:tplc="8640E37E">
      <w:start w:val="1"/>
      <w:numFmt w:val="bullet"/>
      <w:lvlText w:val="●"/>
      <w:lvlJc w:val="left"/>
      <w:pPr>
        <w:ind w:left="5760" w:hanging="360"/>
      </w:pPr>
    </w:lvl>
    <w:lvl w:ilvl="8" w:tplc="F40E6B90">
      <w:start w:val="1"/>
      <w:numFmt w:val="bullet"/>
      <w:lvlText w:val="●"/>
      <w:lvlJc w:val="left"/>
      <w:pPr>
        <w:ind w:left="6480" w:hanging="360"/>
      </w:pPr>
    </w:lvl>
  </w:abstractNum>
  <w:num w:numId="1" w16cid:durableId="922959057">
    <w:abstractNumId w:val="1"/>
    <w:lvlOverride w:ilvl="0">
      <w:startOverride w:val="1"/>
    </w:lvlOverride>
  </w:num>
  <w:num w:numId="2" w16cid:durableId="731346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FD0"/>
    <w:rsid w:val="00017B65"/>
    <w:rsid w:val="000B674E"/>
    <w:rsid w:val="001416FC"/>
    <w:rsid w:val="00154FD0"/>
    <w:rsid w:val="001B1CF7"/>
    <w:rsid w:val="0029043D"/>
    <w:rsid w:val="00290EED"/>
    <w:rsid w:val="00397FD0"/>
    <w:rsid w:val="003A179B"/>
    <w:rsid w:val="004026A3"/>
    <w:rsid w:val="00440802"/>
    <w:rsid w:val="00453655"/>
    <w:rsid w:val="0045436B"/>
    <w:rsid w:val="004D22E6"/>
    <w:rsid w:val="004F6EF0"/>
    <w:rsid w:val="005F76A5"/>
    <w:rsid w:val="006928BC"/>
    <w:rsid w:val="006E0A6B"/>
    <w:rsid w:val="0072287D"/>
    <w:rsid w:val="00761B64"/>
    <w:rsid w:val="007E69AF"/>
    <w:rsid w:val="008767CB"/>
    <w:rsid w:val="008C362C"/>
    <w:rsid w:val="00A63E04"/>
    <w:rsid w:val="00AC4CFE"/>
    <w:rsid w:val="00B23477"/>
    <w:rsid w:val="00B36247"/>
    <w:rsid w:val="00B44E50"/>
    <w:rsid w:val="00BA3D51"/>
    <w:rsid w:val="00BB49D5"/>
    <w:rsid w:val="00C1301F"/>
    <w:rsid w:val="00C33E3D"/>
    <w:rsid w:val="00C70F37"/>
    <w:rsid w:val="00D42D7F"/>
    <w:rsid w:val="00D71C2D"/>
    <w:rsid w:val="00D80661"/>
    <w:rsid w:val="00D86E1F"/>
    <w:rsid w:val="00DA2094"/>
    <w:rsid w:val="00E054D6"/>
    <w:rsid w:val="00E9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AB294"/>
  <w15:docId w15:val="{0680A7DC-55D7-496C-94BB-E340C625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Arial" w:eastAsia="Arial" w:hAnsi="Arial" w:cs="Arial"/>
      <w:b/>
      <w:bCs/>
      <w:color w:val="1F2D6E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rFonts w:ascii="Arial" w:eastAsia="Arial" w:hAnsi="Arial" w:cs="Arial"/>
      <w:b/>
      <w:bCs/>
      <w:color w:val="2E4DA0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rFonts w:ascii="Arial" w:eastAsia="Arial" w:hAnsi="Arial" w:cs="Arial"/>
      <w:b/>
      <w:bCs/>
      <w:i/>
      <w:iCs/>
      <w:color w:val="1F2D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D22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22E6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4D22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2E6"/>
  </w:style>
  <w:style w:type="paragraph" w:styleId="Footer">
    <w:name w:val="footer"/>
    <w:basedOn w:val="Normal"/>
    <w:link w:val="FooterChar"/>
    <w:uiPriority w:val="99"/>
    <w:unhideWhenUsed/>
    <w:rsid w:val="004D22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2E6"/>
  </w:style>
  <w:style w:type="paragraph" w:styleId="TOCHeading">
    <w:name w:val="TOC Heading"/>
    <w:basedOn w:val="Heading1"/>
    <w:next w:val="Normal"/>
    <w:uiPriority w:val="39"/>
    <w:unhideWhenUsed/>
    <w:qFormat/>
    <w:rsid w:val="005F76A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F76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BA3D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5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51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othero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D8833-95C3-453C-AB8D-7593F2788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Parking System — DB Project Proposal</vt:lpstr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System — DB Project Proposal</dc:title>
  <dc:creator>Team 2 — CUI Lahore</dc:creator>
  <cp:lastModifiedBy>M. Waqar</cp:lastModifiedBy>
  <cp:revision>8</cp:revision>
  <dcterms:created xsi:type="dcterms:W3CDTF">2026-05-08T10:13:00Z</dcterms:created>
  <dcterms:modified xsi:type="dcterms:W3CDTF">2026-05-11T11:10:00Z</dcterms:modified>
</cp:coreProperties>
</file>