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489560071"/>
        <w:docPartObj>
          <w:docPartGallery w:val="Cover Pages"/>
          <w:docPartUnique/>
        </w:docPartObj>
      </w:sdtPr>
      <w:sdtEndPr>
        <w:rPr>
          <w:rFonts w:eastAsiaTheme="minorHAnsi"/>
          <w:kern w:val="2"/>
          <w:sz w:val="22"/>
          <w14:ligatures w14:val="standardContextual"/>
        </w:rPr>
      </w:sdtEndPr>
      <w:sdtContent>
        <w:p w14:paraId="50990638" w14:textId="3CFDD88D" w:rsidR="00E03739" w:rsidRDefault="00E03739">
          <w:pPr>
            <w:pStyle w:val="NoSpacing"/>
            <w:rPr>
              <w:sz w:val="2"/>
            </w:rPr>
          </w:pPr>
        </w:p>
        <w:p w14:paraId="199066F1" w14:textId="0CC46082" w:rsidR="00E03739" w:rsidRDefault="00E03739">
          <w:r>
            <w:rPr>
              <w:noProof/>
            </w:rPr>
            <mc:AlternateContent>
              <mc:Choice Requires="wps">
                <w:drawing>
                  <wp:anchor distT="0" distB="0" distL="114300" distR="114300" simplePos="0" relativeHeight="251661312" behindDoc="0" locked="0" layoutInCell="1" allowOverlap="1" wp14:anchorId="53C9E1CC" wp14:editId="02E83C6F">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kern w:val="36"/>
                                    <w:sz w:val="54"/>
                                    <w:szCs w:val="5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0F9B692" w14:textId="66B0C6EC" w:rsidR="00E03739" w:rsidRDefault="00E03739">
                                    <w:pPr>
                                      <w:pStyle w:val="NoSpacing"/>
                                      <w:rPr>
                                        <w:rFonts w:asciiTheme="majorHAnsi" w:eastAsiaTheme="majorEastAsia" w:hAnsiTheme="majorHAnsi" w:cstheme="majorBidi"/>
                                        <w:caps/>
                                        <w:color w:val="8496B0" w:themeColor="text2" w:themeTint="99"/>
                                        <w:sz w:val="68"/>
                                        <w:szCs w:val="68"/>
                                      </w:rPr>
                                    </w:pPr>
                                    <w:r w:rsidRPr="00E03739">
                                      <w:rPr>
                                        <w:rFonts w:ascii="Arial" w:eastAsia="Times New Roman" w:hAnsi="Arial" w:cs="Arial"/>
                                        <w:b/>
                                        <w:bCs/>
                                        <w:kern w:val="36"/>
                                        <w:sz w:val="54"/>
                                        <w:szCs w:val="54"/>
                                      </w:rPr>
                                      <w:t>Osteoporosis Risk Prediction</w:t>
                                    </w:r>
                                  </w:p>
                                </w:sdtContent>
                              </w:sdt>
                              <w:p w14:paraId="46DDD8E1" w14:textId="21B5D072" w:rsidR="00E03739" w:rsidRPr="00E03739" w:rsidRDefault="00E03739">
                                <w:pPr>
                                  <w:pStyle w:val="NoSpacing"/>
                                  <w:spacing w:before="120"/>
                                  <w:rPr>
                                    <w:rFonts w:ascii="Times New Roman" w:hAnsi="Times New Roman" w:cs="Times New Roman"/>
                                    <w:b/>
                                    <w:bCs/>
                                    <w:color w:val="4472C4" w:themeColor="accent1"/>
                                    <w:sz w:val="36"/>
                                    <w:szCs w:val="36"/>
                                  </w:rPr>
                                </w:pPr>
                                <w:sdt>
                                  <w:sdtPr>
                                    <w:rPr>
                                      <w:rFonts w:ascii="Times New Roman" w:hAnsi="Times New Roman" w:cs="Times New Roman"/>
                                      <w:b/>
                                      <w:bCs/>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03739">
                                      <w:rPr>
                                        <w:rFonts w:ascii="Times New Roman" w:hAnsi="Times New Roman" w:cs="Times New Roman"/>
                                        <w:b/>
                                        <w:bCs/>
                                        <w:color w:val="4472C4" w:themeColor="accent1"/>
                                        <w:sz w:val="36"/>
                                        <w:szCs w:val="36"/>
                                      </w:rPr>
                                      <w:t>Project Report</w:t>
                                    </w:r>
                                  </w:sdtContent>
                                </w:sdt>
                                <w:r w:rsidRPr="00E03739">
                                  <w:rPr>
                                    <w:rFonts w:ascii="Times New Roman" w:hAnsi="Times New Roman" w:cs="Times New Roman"/>
                                    <w:b/>
                                    <w:bCs/>
                                    <w:noProof/>
                                  </w:rPr>
                                  <w:t xml:space="preserve"> </w:t>
                                </w:r>
                              </w:p>
                              <w:p w14:paraId="47D60169" w14:textId="77777777" w:rsidR="00E03739" w:rsidRDefault="00E037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C9E1CC"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rial" w:eastAsia="Times New Roman" w:hAnsi="Arial" w:cs="Arial"/>
                              <w:b/>
                              <w:bCs/>
                              <w:kern w:val="36"/>
                              <w:sz w:val="54"/>
                              <w:szCs w:val="5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0F9B692" w14:textId="66B0C6EC" w:rsidR="00E03739" w:rsidRDefault="00E03739">
                              <w:pPr>
                                <w:pStyle w:val="NoSpacing"/>
                                <w:rPr>
                                  <w:rFonts w:asciiTheme="majorHAnsi" w:eastAsiaTheme="majorEastAsia" w:hAnsiTheme="majorHAnsi" w:cstheme="majorBidi"/>
                                  <w:caps/>
                                  <w:color w:val="8496B0" w:themeColor="text2" w:themeTint="99"/>
                                  <w:sz w:val="68"/>
                                  <w:szCs w:val="68"/>
                                </w:rPr>
                              </w:pPr>
                              <w:r w:rsidRPr="00E03739">
                                <w:rPr>
                                  <w:rFonts w:ascii="Arial" w:eastAsia="Times New Roman" w:hAnsi="Arial" w:cs="Arial"/>
                                  <w:b/>
                                  <w:bCs/>
                                  <w:kern w:val="36"/>
                                  <w:sz w:val="54"/>
                                  <w:szCs w:val="54"/>
                                </w:rPr>
                                <w:t>Osteoporosis Risk Prediction</w:t>
                              </w:r>
                            </w:p>
                          </w:sdtContent>
                        </w:sdt>
                        <w:p w14:paraId="46DDD8E1" w14:textId="21B5D072" w:rsidR="00E03739" w:rsidRPr="00E03739" w:rsidRDefault="00E03739">
                          <w:pPr>
                            <w:pStyle w:val="NoSpacing"/>
                            <w:spacing w:before="120"/>
                            <w:rPr>
                              <w:rFonts w:ascii="Times New Roman" w:hAnsi="Times New Roman" w:cs="Times New Roman"/>
                              <w:b/>
                              <w:bCs/>
                              <w:color w:val="4472C4" w:themeColor="accent1"/>
                              <w:sz w:val="36"/>
                              <w:szCs w:val="36"/>
                            </w:rPr>
                          </w:pPr>
                          <w:sdt>
                            <w:sdtPr>
                              <w:rPr>
                                <w:rFonts w:ascii="Times New Roman" w:hAnsi="Times New Roman" w:cs="Times New Roman"/>
                                <w:b/>
                                <w:bCs/>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03739">
                                <w:rPr>
                                  <w:rFonts w:ascii="Times New Roman" w:hAnsi="Times New Roman" w:cs="Times New Roman"/>
                                  <w:b/>
                                  <w:bCs/>
                                  <w:color w:val="4472C4" w:themeColor="accent1"/>
                                  <w:sz w:val="36"/>
                                  <w:szCs w:val="36"/>
                                </w:rPr>
                                <w:t>Project Report</w:t>
                              </w:r>
                            </w:sdtContent>
                          </w:sdt>
                          <w:r w:rsidRPr="00E03739">
                            <w:rPr>
                              <w:rFonts w:ascii="Times New Roman" w:hAnsi="Times New Roman" w:cs="Times New Roman"/>
                              <w:b/>
                              <w:bCs/>
                              <w:noProof/>
                            </w:rPr>
                            <w:t xml:space="preserve"> </w:t>
                          </w:r>
                        </w:p>
                        <w:p w14:paraId="47D60169" w14:textId="77777777" w:rsidR="00E03739" w:rsidRDefault="00E0373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2632254" wp14:editId="5028A63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DE41B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473D475" w14:textId="71CCC6D5" w:rsidR="00E03739" w:rsidRDefault="00E03739">
          <w:r>
            <w:rPr>
              <w:noProof/>
            </w:rPr>
            <mc:AlternateContent>
              <mc:Choice Requires="wps">
                <w:drawing>
                  <wp:anchor distT="0" distB="0" distL="114300" distR="114300" simplePos="0" relativeHeight="251659264" behindDoc="1" locked="0" layoutInCell="1" allowOverlap="1" wp14:anchorId="427E6C12" wp14:editId="312969D1">
                    <wp:simplePos x="0" y="0"/>
                    <wp:positionH relativeFrom="margin">
                      <wp:posOffset>253788</wp:posOffset>
                    </wp:positionH>
                    <wp:positionV relativeFrom="margin">
                      <wp:posOffset>6705600</wp:posOffset>
                    </wp:positionV>
                    <wp:extent cx="6121400" cy="1083310"/>
                    <wp:effectExtent l="0" t="0" r="12700" b="2540"/>
                    <wp:wrapTight wrapText="bothSides">
                      <wp:wrapPolygon edited="0">
                        <wp:start x="0" y="0"/>
                        <wp:lineTo x="0" y="21271"/>
                        <wp:lineTo x="21578" y="21271"/>
                        <wp:lineTo x="21578" y="0"/>
                        <wp:lineTo x="0" y="0"/>
                      </wp:wrapPolygon>
                    </wp:wrapTight>
                    <wp:docPr id="69" name="Text Box 73"/>
                    <wp:cNvGraphicFramePr/>
                    <a:graphic xmlns:a="http://schemas.openxmlformats.org/drawingml/2006/main">
                      <a:graphicData uri="http://schemas.microsoft.com/office/word/2010/wordprocessingShape">
                        <wps:wsp>
                          <wps:cNvSpPr txBox="1"/>
                          <wps:spPr>
                            <a:xfrm>
                              <a:off x="0" y="0"/>
                              <a:ext cx="6121400" cy="1083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53FFE" w14:textId="0233CEF0" w:rsidR="00E03739" w:rsidRPr="00E03739" w:rsidRDefault="00E03739">
                                <w:pPr>
                                  <w:pStyle w:val="NoSpacing"/>
                                  <w:jc w:val="right"/>
                                  <w:rPr>
                                    <w:rFonts w:ascii="Times New Roman" w:hAnsi="Times New Roman" w:cs="Times New Roman"/>
                                    <w:b/>
                                    <w:bCs/>
                                    <w:sz w:val="36"/>
                                    <w:szCs w:val="36"/>
                                  </w:rPr>
                                </w:pPr>
                                <w:sdt>
                                  <w:sdtPr>
                                    <w:rPr>
                                      <w:rFonts w:ascii="Times New Roman" w:hAnsi="Times New Roman" w:cs="Times New Roman"/>
                                      <w:b/>
                                      <w:bCs/>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E03739">
                                      <w:rPr>
                                        <w:rFonts w:ascii="Times New Roman" w:hAnsi="Times New Roman" w:cs="Times New Roman"/>
                                        <w:b/>
                                        <w:bCs/>
                                        <w:sz w:val="36"/>
                                        <w:szCs w:val="36"/>
                                      </w:rPr>
                                      <w:t>Submitted To: Sir Rasikh</w:t>
                                    </w:r>
                                  </w:sdtContent>
                                </w:sdt>
                                <w:r w:rsidRPr="00E03739">
                                  <w:rPr>
                                    <w:rFonts w:ascii="Times New Roman" w:hAnsi="Times New Roman" w:cs="Times New Roman"/>
                                    <w:b/>
                                    <w:bCs/>
                                    <w:sz w:val="36"/>
                                    <w:szCs w:val="36"/>
                                  </w:rPr>
                                  <w:br/>
                                  <w:t>Submitted By: Waqar Abbas</w:t>
                                </w:r>
                                <w:r w:rsidRPr="00E03739">
                                  <w:rPr>
                                    <w:rFonts w:ascii="Times New Roman" w:hAnsi="Times New Roman" w:cs="Times New Roman"/>
                                    <w:b/>
                                    <w:bCs/>
                                    <w:sz w:val="36"/>
                                    <w:szCs w:val="36"/>
                                  </w:rPr>
                                  <w:br/>
                                  <w:t>Roll No: SU92-BSDSM-F23-010</w:t>
                                </w:r>
                              </w:p>
                              <w:sdt>
                                <w:sdtPr>
                                  <w:rPr>
                                    <w:rFonts w:ascii="Times New Roman" w:hAnsi="Times New Roman" w:cs="Times New Roman"/>
                                    <w:b/>
                                    <w:bCs/>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254E563" w14:textId="70FC4E4E" w:rsidR="00E03739" w:rsidRPr="00E03739" w:rsidRDefault="00E03739">
                                    <w:pPr>
                                      <w:pStyle w:val="NoSpacing"/>
                                      <w:jc w:val="right"/>
                                      <w:rPr>
                                        <w:rFonts w:ascii="Times New Roman" w:hAnsi="Times New Roman" w:cs="Times New Roman"/>
                                        <w:b/>
                                        <w:bCs/>
                                        <w:sz w:val="36"/>
                                        <w:szCs w:val="36"/>
                                      </w:rPr>
                                    </w:pPr>
                                    <w:r w:rsidRPr="00E03739">
                                      <w:rPr>
                                        <w:rFonts w:ascii="Times New Roman" w:hAnsi="Times New Roman" w:cs="Times New Roman"/>
                                        <w:b/>
                                        <w:bCs/>
                                        <w:sz w:val="36"/>
                                        <w:szCs w:val="36"/>
                                      </w:rPr>
                                      <w:t>Section:  BSDSM-3A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7E6C12" id="Text Box 73" o:spid="_x0000_s1027" type="#_x0000_t202" style="position:absolute;margin-left:20pt;margin-top:528pt;width:482pt;height:8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" filled="f" stroked="f" strokeweight=".5pt">
                    <v:textbox inset="0,0,0,0">
                      <w:txbxContent>
                        <w:p w14:paraId="57653FFE" w14:textId="0233CEF0" w:rsidR="00E03739" w:rsidRPr="00E03739" w:rsidRDefault="00E03739">
                          <w:pPr>
                            <w:pStyle w:val="NoSpacing"/>
                            <w:jc w:val="right"/>
                            <w:rPr>
                              <w:rFonts w:ascii="Times New Roman" w:hAnsi="Times New Roman" w:cs="Times New Roman"/>
                              <w:b/>
                              <w:bCs/>
                              <w:sz w:val="36"/>
                              <w:szCs w:val="36"/>
                            </w:rPr>
                          </w:pPr>
                          <w:sdt>
                            <w:sdtPr>
                              <w:rPr>
                                <w:rFonts w:ascii="Times New Roman" w:hAnsi="Times New Roman" w:cs="Times New Roman"/>
                                <w:b/>
                                <w:bCs/>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E03739">
                                <w:rPr>
                                  <w:rFonts w:ascii="Times New Roman" w:hAnsi="Times New Roman" w:cs="Times New Roman"/>
                                  <w:b/>
                                  <w:bCs/>
                                  <w:sz w:val="36"/>
                                  <w:szCs w:val="36"/>
                                </w:rPr>
                                <w:t>Submitted To: Sir Rasikh</w:t>
                              </w:r>
                            </w:sdtContent>
                          </w:sdt>
                          <w:r w:rsidRPr="00E03739">
                            <w:rPr>
                              <w:rFonts w:ascii="Times New Roman" w:hAnsi="Times New Roman" w:cs="Times New Roman"/>
                              <w:b/>
                              <w:bCs/>
                              <w:sz w:val="36"/>
                              <w:szCs w:val="36"/>
                            </w:rPr>
                            <w:br/>
                            <w:t>Submitted By: Waqar Abbas</w:t>
                          </w:r>
                          <w:r w:rsidRPr="00E03739">
                            <w:rPr>
                              <w:rFonts w:ascii="Times New Roman" w:hAnsi="Times New Roman" w:cs="Times New Roman"/>
                              <w:b/>
                              <w:bCs/>
                              <w:sz w:val="36"/>
                              <w:szCs w:val="36"/>
                            </w:rPr>
                            <w:br/>
                            <w:t>Roll No: SU92-BSDSM-F23-010</w:t>
                          </w:r>
                        </w:p>
                        <w:sdt>
                          <w:sdtPr>
                            <w:rPr>
                              <w:rFonts w:ascii="Times New Roman" w:hAnsi="Times New Roman" w:cs="Times New Roman"/>
                              <w:b/>
                              <w:bCs/>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254E563" w14:textId="70FC4E4E" w:rsidR="00E03739" w:rsidRPr="00E03739" w:rsidRDefault="00E03739">
                              <w:pPr>
                                <w:pStyle w:val="NoSpacing"/>
                                <w:jc w:val="right"/>
                                <w:rPr>
                                  <w:rFonts w:ascii="Times New Roman" w:hAnsi="Times New Roman" w:cs="Times New Roman"/>
                                  <w:b/>
                                  <w:bCs/>
                                  <w:sz w:val="36"/>
                                  <w:szCs w:val="36"/>
                                </w:rPr>
                              </w:pPr>
                              <w:r w:rsidRPr="00E03739">
                                <w:rPr>
                                  <w:rFonts w:ascii="Times New Roman" w:hAnsi="Times New Roman" w:cs="Times New Roman"/>
                                  <w:b/>
                                  <w:bCs/>
                                  <w:sz w:val="36"/>
                                  <w:szCs w:val="36"/>
                                </w:rPr>
                                <w:t>Section:  BSDSM-3A</w:t>
                              </w:r>
                            </w:p>
                          </w:sdtContent>
                        </w:sdt>
                      </w:txbxContent>
                    </v:textbox>
                    <w10:wrap type="tight" anchorx="margin" anchory="margin"/>
                  </v:shape>
                </w:pict>
              </mc:Fallback>
            </mc:AlternateContent>
          </w:r>
          <w:r>
            <w:br w:type="page"/>
          </w:r>
        </w:p>
      </w:sdtContent>
    </w:sdt>
    <w:p w14:paraId="1CFFF53E" w14:textId="77777777" w:rsidR="00E03739" w:rsidRPr="00E03739" w:rsidRDefault="00E03739" w:rsidP="00E03739">
      <w:pPr>
        <w:pStyle w:val="Heading1"/>
        <w:rPr>
          <w:rFonts w:ascii="Times New Roman" w:hAnsi="Times New Roman" w:cs="Times New Roman"/>
          <w:b/>
          <w:bCs/>
          <w:color w:val="auto"/>
          <w:u w:val="single"/>
        </w:rPr>
      </w:pPr>
      <w:r w:rsidRPr="00E03739">
        <w:rPr>
          <w:rFonts w:ascii="Times New Roman" w:hAnsi="Times New Roman" w:cs="Times New Roman"/>
          <w:b/>
          <w:bCs/>
          <w:color w:val="auto"/>
          <w:u w:val="single"/>
        </w:rPr>
        <w:lastRenderedPageBreak/>
        <w:t>Abstract</w:t>
      </w:r>
    </w:p>
    <w:p w14:paraId="226FFB7B" w14:textId="77777777" w:rsidR="00E03739" w:rsidRPr="00E03739" w:rsidRDefault="00E03739" w:rsidP="00E03739">
      <w:pPr>
        <w:jc w:val="both"/>
        <w:rPr>
          <w:rFonts w:ascii="Times New Roman" w:hAnsi="Times New Roman" w:cs="Times New Roman"/>
          <w:sz w:val="24"/>
          <w:szCs w:val="24"/>
        </w:rPr>
      </w:pPr>
      <w:r w:rsidRPr="00E03739">
        <w:rPr>
          <w:rFonts w:ascii="Times New Roman" w:hAnsi="Times New Roman" w:cs="Times New Roman"/>
          <w:sz w:val="24"/>
          <w:szCs w:val="24"/>
        </w:rPr>
        <w:t>This project focuses on predicting the risk of osteoporosis using machine learning techniques. By analyzing various demographic, lifestyle, and medical factors, we aim to develop a predictive model that can assist healthcare professionals in identifying individuals at high risk of developing osteoporosis.</w:t>
      </w:r>
    </w:p>
    <w:p w14:paraId="3D0F5AC0" w14:textId="77777777" w:rsidR="00E03739" w:rsidRPr="00E03739" w:rsidRDefault="00E03739" w:rsidP="00E03739">
      <w:pPr>
        <w:pStyle w:val="Heading1"/>
        <w:rPr>
          <w:rFonts w:ascii="Times New Roman" w:hAnsi="Times New Roman" w:cs="Times New Roman"/>
          <w:b/>
          <w:bCs/>
          <w:color w:val="auto"/>
          <w:u w:val="single"/>
        </w:rPr>
      </w:pPr>
      <w:r w:rsidRPr="00E03739">
        <w:rPr>
          <w:rFonts w:ascii="Times New Roman" w:hAnsi="Times New Roman" w:cs="Times New Roman"/>
          <w:b/>
          <w:bCs/>
          <w:color w:val="auto"/>
          <w:u w:val="single"/>
        </w:rPr>
        <w:t>Introduction</w:t>
      </w:r>
    </w:p>
    <w:p w14:paraId="11195304" w14:textId="77777777" w:rsidR="00E03739" w:rsidRPr="00E03739" w:rsidRDefault="00E03739" w:rsidP="00E03739">
      <w:pPr>
        <w:jc w:val="both"/>
        <w:rPr>
          <w:rFonts w:ascii="Times New Roman" w:hAnsi="Times New Roman" w:cs="Times New Roman"/>
          <w:sz w:val="24"/>
          <w:szCs w:val="24"/>
        </w:rPr>
      </w:pPr>
      <w:r w:rsidRPr="00E03739">
        <w:rPr>
          <w:rFonts w:ascii="Times New Roman" w:hAnsi="Times New Roman" w:cs="Times New Roman"/>
          <w:sz w:val="24"/>
          <w:szCs w:val="24"/>
        </w:rPr>
        <w:t>Osteoporosis is a chronic disease characterized by low bone mass and deterioration of bone tissue, leading to increased fracture risk. Early identification of individuals at risk can lead to timely interventions and preventive measures. This project utilizes a dataset containing various features related to osteoporosis, including age, gender, lifestyle choices, and medical history.</w:t>
      </w:r>
    </w:p>
    <w:p w14:paraId="13927D13" w14:textId="77777777" w:rsidR="00E03739" w:rsidRPr="00E03739" w:rsidRDefault="00E03739" w:rsidP="00E03739">
      <w:pPr>
        <w:pStyle w:val="Heading1"/>
        <w:rPr>
          <w:rFonts w:ascii="Times New Roman" w:hAnsi="Times New Roman" w:cs="Times New Roman"/>
          <w:b/>
          <w:bCs/>
          <w:color w:val="auto"/>
        </w:rPr>
      </w:pPr>
      <w:r w:rsidRPr="00E03739">
        <w:rPr>
          <w:rFonts w:ascii="Times New Roman" w:hAnsi="Times New Roman" w:cs="Times New Roman"/>
          <w:b/>
          <w:bCs/>
          <w:color w:val="auto"/>
        </w:rPr>
        <w:t>Dataset Description</w:t>
      </w:r>
    </w:p>
    <w:p w14:paraId="75D4F35A" w14:textId="77777777" w:rsidR="00E03739" w:rsidRPr="00E03739" w:rsidRDefault="00E03739" w:rsidP="00E03739">
      <w:r w:rsidRPr="00E03739">
        <w:t>The dataset comprises 1958 records and 16 features, including:</w:t>
      </w:r>
    </w:p>
    <w:p w14:paraId="0588BF68" w14:textId="77777777" w:rsidR="00E03739" w:rsidRPr="00E03739" w:rsidRDefault="00E03739" w:rsidP="00E03739">
      <w:pPr>
        <w:numPr>
          <w:ilvl w:val="0"/>
          <w:numId w:val="1"/>
        </w:numPr>
      </w:pPr>
      <w:r w:rsidRPr="00E03739">
        <w:rPr>
          <w:b/>
          <w:bCs/>
        </w:rPr>
        <w:t>Age</w:t>
      </w:r>
      <w:r w:rsidRPr="00E03739">
        <w:t>: Age of the individual.</w:t>
      </w:r>
    </w:p>
    <w:p w14:paraId="6A23A80F" w14:textId="77777777" w:rsidR="00E03739" w:rsidRPr="00E03739" w:rsidRDefault="00E03739" w:rsidP="00E03739">
      <w:pPr>
        <w:numPr>
          <w:ilvl w:val="0"/>
          <w:numId w:val="1"/>
        </w:numPr>
      </w:pPr>
      <w:r w:rsidRPr="00E03739">
        <w:rPr>
          <w:b/>
          <w:bCs/>
        </w:rPr>
        <w:t>Gender</w:t>
      </w:r>
      <w:r w:rsidRPr="00E03739">
        <w:t>: Gender (Male/Female).</w:t>
      </w:r>
    </w:p>
    <w:p w14:paraId="74F338E3" w14:textId="77777777" w:rsidR="00E03739" w:rsidRPr="00E03739" w:rsidRDefault="00E03739" w:rsidP="00E03739">
      <w:pPr>
        <w:numPr>
          <w:ilvl w:val="0"/>
          <w:numId w:val="1"/>
        </w:numPr>
      </w:pPr>
      <w:r w:rsidRPr="00E03739">
        <w:rPr>
          <w:b/>
          <w:bCs/>
        </w:rPr>
        <w:t>Hormonal Changes</w:t>
      </w:r>
      <w:r w:rsidRPr="00E03739">
        <w:t>: Hormonal status (Normal/Postmenopausal).</w:t>
      </w:r>
    </w:p>
    <w:p w14:paraId="31DA5CD1" w14:textId="77777777" w:rsidR="00E03739" w:rsidRPr="00E03739" w:rsidRDefault="00E03739" w:rsidP="00E03739">
      <w:pPr>
        <w:numPr>
          <w:ilvl w:val="0"/>
          <w:numId w:val="1"/>
        </w:numPr>
      </w:pPr>
      <w:r w:rsidRPr="00E03739">
        <w:rPr>
          <w:b/>
          <w:bCs/>
        </w:rPr>
        <w:t>Family History</w:t>
      </w:r>
      <w:r w:rsidRPr="00E03739">
        <w:t>: Family history of osteoporosis (Yes/No).</w:t>
      </w:r>
    </w:p>
    <w:p w14:paraId="21279D9D" w14:textId="77777777" w:rsidR="00E03739" w:rsidRPr="00E03739" w:rsidRDefault="00E03739" w:rsidP="00E03739">
      <w:pPr>
        <w:numPr>
          <w:ilvl w:val="0"/>
          <w:numId w:val="1"/>
        </w:numPr>
      </w:pPr>
      <w:r w:rsidRPr="00E03739">
        <w:rPr>
          <w:b/>
          <w:bCs/>
        </w:rPr>
        <w:t>Race/Ethnicity</w:t>
      </w:r>
      <w:r w:rsidRPr="00E03739">
        <w:t>: Racial or ethnic background.</w:t>
      </w:r>
    </w:p>
    <w:p w14:paraId="07D641CB" w14:textId="77777777" w:rsidR="00E03739" w:rsidRPr="00E03739" w:rsidRDefault="00E03739" w:rsidP="00E03739">
      <w:pPr>
        <w:numPr>
          <w:ilvl w:val="0"/>
          <w:numId w:val="1"/>
        </w:numPr>
      </w:pPr>
      <w:r w:rsidRPr="00E03739">
        <w:rPr>
          <w:b/>
          <w:bCs/>
        </w:rPr>
        <w:t>Body Weight</w:t>
      </w:r>
      <w:r w:rsidRPr="00E03739">
        <w:t>: Body weight category (Normal/Underweight).</w:t>
      </w:r>
    </w:p>
    <w:p w14:paraId="41A6AD3D" w14:textId="77777777" w:rsidR="00E03739" w:rsidRPr="00E03739" w:rsidRDefault="00E03739" w:rsidP="00E03739">
      <w:pPr>
        <w:numPr>
          <w:ilvl w:val="0"/>
          <w:numId w:val="1"/>
        </w:numPr>
      </w:pPr>
      <w:r w:rsidRPr="00E03739">
        <w:rPr>
          <w:b/>
          <w:bCs/>
        </w:rPr>
        <w:t>Calcium Intake</w:t>
      </w:r>
      <w:r w:rsidRPr="00E03739">
        <w:t>: Level of calcium intake (Low/Adequate).</w:t>
      </w:r>
    </w:p>
    <w:p w14:paraId="3250C23F" w14:textId="77777777" w:rsidR="00E03739" w:rsidRPr="00E03739" w:rsidRDefault="00E03739" w:rsidP="00E03739">
      <w:pPr>
        <w:numPr>
          <w:ilvl w:val="0"/>
          <w:numId w:val="1"/>
        </w:numPr>
      </w:pPr>
      <w:r w:rsidRPr="00E03739">
        <w:rPr>
          <w:b/>
          <w:bCs/>
        </w:rPr>
        <w:t>Vitamin D Intake</w:t>
      </w:r>
      <w:r w:rsidRPr="00E03739">
        <w:t>: Level of vitamin D intake (Sufficient/Insufficient).</w:t>
      </w:r>
    </w:p>
    <w:p w14:paraId="5F38B07E" w14:textId="77777777" w:rsidR="00E03739" w:rsidRPr="00E03739" w:rsidRDefault="00E03739" w:rsidP="00E03739">
      <w:pPr>
        <w:numPr>
          <w:ilvl w:val="0"/>
          <w:numId w:val="1"/>
        </w:numPr>
      </w:pPr>
      <w:r w:rsidRPr="00E03739">
        <w:rPr>
          <w:b/>
          <w:bCs/>
        </w:rPr>
        <w:t>Physical Activity</w:t>
      </w:r>
      <w:r w:rsidRPr="00E03739">
        <w:t>: Level of physical activity (Active/Sedentary).</w:t>
      </w:r>
    </w:p>
    <w:p w14:paraId="1CD7C82A" w14:textId="77777777" w:rsidR="00E03739" w:rsidRPr="00E03739" w:rsidRDefault="00E03739" w:rsidP="00E03739">
      <w:pPr>
        <w:numPr>
          <w:ilvl w:val="0"/>
          <w:numId w:val="1"/>
        </w:numPr>
      </w:pPr>
      <w:r w:rsidRPr="00E03739">
        <w:rPr>
          <w:b/>
          <w:bCs/>
        </w:rPr>
        <w:t>Smoking</w:t>
      </w:r>
      <w:r w:rsidRPr="00E03739">
        <w:t>: Smoking status (Yes/No).</w:t>
      </w:r>
    </w:p>
    <w:p w14:paraId="1D26A670" w14:textId="77777777" w:rsidR="00E03739" w:rsidRPr="00E03739" w:rsidRDefault="00E03739" w:rsidP="00E03739">
      <w:pPr>
        <w:numPr>
          <w:ilvl w:val="0"/>
          <w:numId w:val="1"/>
        </w:numPr>
      </w:pPr>
      <w:r w:rsidRPr="00E03739">
        <w:rPr>
          <w:b/>
          <w:bCs/>
        </w:rPr>
        <w:t>Alcohol Consumption</w:t>
      </w:r>
      <w:r w:rsidRPr="00E03739">
        <w:t>: Alcohol consumption level (Moderate/None).</w:t>
      </w:r>
    </w:p>
    <w:p w14:paraId="6ECBCC7C" w14:textId="77777777" w:rsidR="00E03739" w:rsidRPr="00E03739" w:rsidRDefault="00E03739" w:rsidP="00E03739">
      <w:pPr>
        <w:numPr>
          <w:ilvl w:val="0"/>
          <w:numId w:val="1"/>
        </w:numPr>
      </w:pPr>
      <w:r w:rsidRPr="00E03739">
        <w:rPr>
          <w:b/>
          <w:bCs/>
        </w:rPr>
        <w:t>Medical Conditions</w:t>
      </w:r>
      <w:r w:rsidRPr="00E03739">
        <w:t>: Relevant medical conditions.</w:t>
      </w:r>
    </w:p>
    <w:p w14:paraId="1B709AEC" w14:textId="77777777" w:rsidR="00E03739" w:rsidRPr="00E03739" w:rsidRDefault="00E03739" w:rsidP="00E03739">
      <w:pPr>
        <w:numPr>
          <w:ilvl w:val="0"/>
          <w:numId w:val="1"/>
        </w:numPr>
      </w:pPr>
      <w:r w:rsidRPr="00E03739">
        <w:rPr>
          <w:b/>
          <w:bCs/>
        </w:rPr>
        <w:t>Medications</w:t>
      </w:r>
      <w:r w:rsidRPr="00E03739">
        <w:t>: Medications taken.</w:t>
      </w:r>
    </w:p>
    <w:p w14:paraId="49F41C89" w14:textId="77777777" w:rsidR="00E03739" w:rsidRPr="00E03739" w:rsidRDefault="00E03739" w:rsidP="00E03739">
      <w:pPr>
        <w:numPr>
          <w:ilvl w:val="0"/>
          <w:numId w:val="1"/>
        </w:numPr>
      </w:pPr>
      <w:r w:rsidRPr="00E03739">
        <w:rPr>
          <w:b/>
          <w:bCs/>
        </w:rPr>
        <w:t>Prior Fractures</w:t>
      </w:r>
      <w:r w:rsidRPr="00E03739">
        <w:t>: History of prior fractures.</w:t>
      </w:r>
    </w:p>
    <w:p w14:paraId="34F79494" w14:textId="77777777" w:rsidR="00E03739" w:rsidRPr="00E03739" w:rsidRDefault="00E03739" w:rsidP="00E03739">
      <w:pPr>
        <w:numPr>
          <w:ilvl w:val="0"/>
          <w:numId w:val="1"/>
        </w:numPr>
      </w:pPr>
      <w:r w:rsidRPr="00E03739">
        <w:rPr>
          <w:b/>
          <w:bCs/>
        </w:rPr>
        <w:t>Osteoporosis</w:t>
      </w:r>
      <w:r w:rsidRPr="00E03739">
        <w:t>: Target variable indicating the presence of osteoporosis (1 for Yes, 0 for No).</w:t>
      </w:r>
    </w:p>
    <w:p w14:paraId="35F52C69" w14:textId="77777777" w:rsidR="00921D75" w:rsidRPr="00921D75" w:rsidRDefault="00921D75" w:rsidP="00921D75">
      <w:pPr>
        <w:pStyle w:val="Heading1"/>
        <w:rPr>
          <w:rFonts w:ascii="Times New Roman" w:hAnsi="Times New Roman" w:cs="Times New Roman"/>
          <w:b/>
          <w:bCs/>
          <w:color w:val="auto"/>
          <w:u w:val="single"/>
        </w:rPr>
      </w:pPr>
      <w:r w:rsidRPr="00921D75">
        <w:rPr>
          <w:rFonts w:ascii="Times New Roman" w:hAnsi="Times New Roman" w:cs="Times New Roman"/>
          <w:b/>
          <w:bCs/>
          <w:color w:val="auto"/>
          <w:u w:val="single"/>
        </w:rPr>
        <w:t>Technologies Used</w:t>
      </w:r>
    </w:p>
    <w:p w14:paraId="19B581A7" w14:textId="77777777" w:rsidR="00921D75" w:rsidRPr="00921D75" w:rsidRDefault="00921D75" w:rsidP="00921D75">
      <w:pPr>
        <w:jc w:val="both"/>
        <w:rPr>
          <w:rFonts w:ascii="Times New Roman" w:hAnsi="Times New Roman" w:cs="Times New Roman"/>
          <w:sz w:val="24"/>
          <w:szCs w:val="24"/>
        </w:rPr>
      </w:pPr>
      <w:r w:rsidRPr="00921D75">
        <w:rPr>
          <w:rFonts w:ascii="Times New Roman" w:hAnsi="Times New Roman" w:cs="Times New Roman"/>
          <w:sz w:val="24"/>
          <w:szCs w:val="24"/>
        </w:rPr>
        <w:t>The project utilized various technologies and libraries for data manipulation, visualization, machine learning, and deep learning. The following libraries were employed:</w:t>
      </w:r>
    </w:p>
    <w:p w14:paraId="633B9E69" w14:textId="77777777" w:rsidR="00921D75" w:rsidRPr="00921D75" w:rsidRDefault="00921D75" w:rsidP="00921D75">
      <w:pPr>
        <w:pStyle w:val="Heading2"/>
        <w:rPr>
          <w:rFonts w:ascii="Times New Roman" w:hAnsi="Times New Roman" w:cs="Times New Roman"/>
          <w:b/>
          <w:bCs/>
          <w:color w:val="auto"/>
          <w:sz w:val="28"/>
          <w:szCs w:val="28"/>
        </w:rPr>
      </w:pPr>
      <w:r w:rsidRPr="00921D75">
        <w:rPr>
          <w:rFonts w:ascii="Times New Roman" w:hAnsi="Times New Roman" w:cs="Times New Roman"/>
          <w:b/>
          <w:bCs/>
          <w:color w:val="auto"/>
          <w:sz w:val="28"/>
          <w:szCs w:val="28"/>
        </w:rPr>
        <w:lastRenderedPageBreak/>
        <w:t>Data Manipulation and Visualization:</w:t>
      </w:r>
    </w:p>
    <w:p w14:paraId="01390B93" w14:textId="77777777" w:rsidR="00921D75" w:rsidRPr="00921D75" w:rsidRDefault="00921D75" w:rsidP="00921D75">
      <w:pPr>
        <w:numPr>
          <w:ilvl w:val="1"/>
          <w:numId w:val="2"/>
        </w:numPr>
        <w:jc w:val="both"/>
        <w:rPr>
          <w:sz w:val="24"/>
          <w:szCs w:val="24"/>
        </w:rPr>
      </w:pPr>
      <w:proofErr w:type="spellStart"/>
      <w:r w:rsidRPr="00921D75">
        <w:rPr>
          <w:b/>
          <w:bCs/>
          <w:sz w:val="24"/>
          <w:szCs w:val="24"/>
        </w:rPr>
        <w:t>numpy</w:t>
      </w:r>
      <w:proofErr w:type="spellEnd"/>
      <w:r w:rsidRPr="00921D75">
        <w:rPr>
          <w:sz w:val="24"/>
          <w:szCs w:val="24"/>
        </w:rPr>
        <w:t>: For numerical operations and array manipulations.</w:t>
      </w:r>
    </w:p>
    <w:p w14:paraId="047DA953" w14:textId="77777777" w:rsidR="00921D75" w:rsidRPr="00921D75" w:rsidRDefault="00921D75" w:rsidP="00921D75">
      <w:pPr>
        <w:numPr>
          <w:ilvl w:val="1"/>
          <w:numId w:val="2"/>
        </w:numPr>
        <w:jc w:val="both"/>
        <w:rPr>
          <w:sz w:val="24"/>
          <w:szCs w:val="24"/>
        </w:rPr>
      </w:pPr>
      <w:r w:rsidRPr="00921D75">
        <w:rPr>
          <w:b/>
          <w:bCs/>
          <w:sz w:val="24"/>
          <w:szCs w:val="24"/>
        </w:rPr>
        <w:t>pandas</w:t>
      </w:r>
      <w:r w:rsidRPr="00921D75">
        <w:rPr>
          <w:sz w:val="24"/>
          <w:szCs w:val="24"/>
        </w:rPr>
        <w:t>: For data manipulation and analysis.</w:t>
      </w:r>
    </w:p>
    <w:p w14:paraId="63D57AFE" w14:textId="77777777" w:rsidR="00921D75" w:rsidRPr="00921D75" w:rsidRDefault="00921D75" w:rsidP="00921D75">
      <w:pPr>
        <w:numPr>
          <w:ilvl w:val="1"/>
          <w:numId w:val="2"/>
        </w:numPr>
        <w:jc w:val="both"/>
        <w:rPr>
          <w:sz w:val="24"/>
          <w:szCs w:val="24"/>
        </w:rPr>
      </w:pPr>
      <w:r w:rsidRPr="00921D75">
        <w:rPr>
          <w:b/>
          <w:bCs/>
          <w:sz w:val="24"/>
          <w:szCs w:val="24"/>
        </w:rPr>
        <w:t>matplotlib</w:t>
      </w:r>
      <w:r w:rsidRPr="00921D75">
        <w:rPr>
          <w:sz w:val="24"/>
          <w:szCs w:val="24"/>
        </w:rPr>
        <w:t>: For creating static, interactive, and animated visualizations.</w:t>
      </w:r>
    </w:p>
    <w:p w14:paraId="0FDC3D33" w14:textId="77777777" w:rsidR="00921D75" w:rsidRPr="00921D75" w:rsidRDefault="00921D75" w:rsidP="00921D75">
      <w:pPr>
        <w:numPr>
          <w:ilvl w:val="1"/>
          <w:numId w:val="2"/>
        </w:numPr>
        <w:jc w:val="both"/>
        <w:rPr>
          <w:sz w:val="24"/>
          <w:szCs w:val="24"/>
        </w:rPr>
      </w:pPr>
      <w:r w:rsidRPr="00921D75">
        <w:rPr>
          <w:b/>
          <w:bCs/>
          <w:sz w:val="24"/>
          <w:szCs w:val="24"/>
        </w:rPr>
        <w:t>seaborn</w:t>
      </w:r>
      <w:r w:rsidRPr="00921D75">
        <w:rPr>
          <w:sz w:val="24"/>
          <w:szCs w:val="24"/>
        </w:rPr>
        <w:t>: For statistical data visualization.</w:t>
      </w:r>
    </w:p>
    <w:p w14:paraId="0F24765E" w14:textId="77777777" w:rsidR="00921D75" w:rsidRPr="00921D75" w:rsidRDefault="00921D75" w:rsidP="00921D75">
      <w:pPr>
        <w:pStyle w:val="Heading2"/>
        <w:rPr>
          <w:rFonts w:ascii="Times New Roman" w:hAnsi="Times New Roman" w:cs="Times New Roman"/>
          <w:b/>
          <w:bCs/>
          <w:color w:val="auto"/>
          <w:sz w:val="28"/>
          <w:szCs w:val="28"/>
        </w:rPr>
      </w:pPr>
      <w:r w:rsidRPr="00921D75">
        <w:rPr>
          <w:rFonts w:ascii="Times New Roman" w:hAnsi="Times New Roman" w:cs="Times New Roman"/>
          <w:b/>
          <w:bCs/>
          <w:color w:val="auto"/>
          <w:sz w:val="28"/>
          <w:szCs w:val="28"/>
        </w:rPr>
        <w:t>Data Preprocessing:</w:t>
      </w:r>
    </w:p>
    <w:p w14:paraId="04DDA767"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sklearn.preprocessing</w:t>
      </w:r>
      <w:proofErr w:type="spellEnd"/>
      <w:proofErr w:type="gramEnd"/>
      <w:r w:rsidRPr="00921D75">
        <w:rPr>
          <w:rFonts w:ascii="Times New Roman" w:hAnsi="Times New Roman" w:cs="Times New Roman"/>
          <w:sz w:val="24"/>
          <w:szCs w:val="24"/>
        </w:rPr>
        <w:t>: For preprocessing tasks, including label encoding and standardization.</w:t>
      </w:r>
    </w:p>
    <w:p w14:paraId="466BD72F"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sklearn.model</w:t>
      </w:r>
      <w:proofErr w:type="gramEnd"/>
      <w:r w:rsidRPr="00921D75">
        <w:rPr>
          <w:rFonts w:ascii="Times New Roman" w:hAnsi="Times New Roman" w:cs="Times New Roman"/>
          <w:b/>
          <w:bCs/>
          <w:sz w:val="24"/>
          <w:szCs w:val="24"/>
        </w:rPr>
        <w:t>_selection</w:t>
      </w:r>
      <w:proofErr w:type="spellEnd"/>
      <w:r w:rsidRPr="00921D75">
        <w:rPr>
          <w:rFonts w:ascii="Times New Roman" w:hAnsi="Times New Roman" w:cs="Times New Roman"/>
          <w:sz w:val="24"/>
          <w:szCs w:val="24"/>
        </w:rPr>
        <w:t>: For splitting the dataset and performing cross-validation.</w:t>
      </w:r>
    </w:p>
    <w:p w14:paraId="322B0BD4"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imblearn.over</w:t>
      </w:r>
      <w:proofErr w:type="gramEnd"/>
      <w:r w:rsidRPr="00921D75">
        <w:rPr>
          <w:rFonts w:ascii="Times New Roman" w:hAnsi="Times New Roman" w:cs="Times New Roman"/>
          <w:b/>
          <w:bCs/>
          <w:sz w:val="24"/>
          <w:szCs w:val="24"/>
        </w:rPr>
        <w:t>_sampling</w:t>
      </w:r>
      <w:proofErr w:type="spellEnd"/>
      <w:r w:rsidRPr="00921D75">
        <w:rPr>
          <w:rFonts w:ascii="Times New Roman" w:hAnsi="Times New Roman" w:cs="Times New Roman"/>
          <w:sz w:val="24"/>
          <w:szCs w:val="24"/>
        </w:rPr>
        <w:t>: For handling class imbalance using SMOTE.</w:t>
      </w:r>
    </w:p>
    <w:p w14:paraId="3871911E" w14:textId="77777777" w:rsidR="00921D75" w:rsidRPr="00921D75" w:rsidRDefault="00921D75" w:rsidP="00921D75">
      <w:pPr>
        <w:pStyle w:val="Heading2"/>
        <w:rPr>
          <w:rFonts w:ascii="Times New Roman" w:hAnsi="Times New Roman" w:cs="Times New Roman"/>
          <w:b/>
          <w:bCs/>
          <w:color w:val="auto"/>
          <w:sz w:val="28"/>
          <w:szCs w:val="28"/>
        </w:rPr>
      </w:pPr>
      <w:r w:rsidRPr="00921D75">
        <w:rPr>
          <w:rFonts w:ascii="Times New Roman" w:hAnsi="Times New Roman" w:cs="Times New Roman"/>
          <w:b/>
          <w:bCs/>
          <w:color w:val="auto"/>
          <w:sz w:val="28"/>
          <w:szCs w:val="28"/>
        </w:rPr>
        <w:t>Machine Learning Models:</w:t>
      </w:r>
    </w:p>
    <w:p w14:paraId="77D90236"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sklearn.ensemble</w:t>
      </w:r>
      <w:proofErr w:type="spellEnd"/>
      <w:proofErr w:type="gramEnd"/>
      <w:r w:rsidRPr="00921D75">
        <w:rPr>
          <w:rFonts w:ascii="Times New Roman" w:hAnsi="Times New Roman" w:cs="Times New Roman"/>
          <w:sz w:val="24"/>
          <w:szCs w:val="24"/>
        </w:rPr>
        <w:t>: For ensemble methods like Random Forest, AdaBoost, and Gradient Boosting.</w:t>
      </w:r>
    </w:p>
    <w:p w14:paraId="5B36DB69"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sklearn.linear</w:t>
      </w:r>
      <w:proofErr w:type="gramEnd"/>
      <w:r w:rsidRPr="00921D75">
        <w:rPr>
          <w:rFonts w:ascii="Times New Roman" w:hAnsi="Times New Roman" w:cs="Times New Roman"/>
          <w:b/>
          <w:bCs/>
          <w:sz w:val="24"/>
          <w:szCs w:val="24"/>
        </w:rPr>
        <w:t>_model</w:t>
      </w:r>
      <w:proofErr w:type="spellEnd"/>
      <w:r w:rsidRPr="00921D75">
        <w:rPr>
          <w:rFonts w:ascii="Times New Roman" w:hAnsi="Times New Roman" w:cs="Times New Roman"/>
          <w:sz w:val="24"/>
          <w:szCs w:val="24"/>
        </w:rPr>
        <w:t>: For Logistic Regression.</w:t>
      </w:r>
    </w:p>
    <w:p w14:paraId="628C267B"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r w:rsidRPr="00921D75">
        <w:rPr>
          <w:rFonts w:ascii="Times New Roman" w:hAnsi="Times New Roman" w:cs="Times New Roman"/>
          <w:b/>
          <w:bCs/>
          <w:sz w:val="24"/>
          <w:szCs w:val="24"/>
        </w:rPr>
        <w:t>sklearn.svm</w:t>
      </w:r>
      <w:proofErr w:type="spellEnd"/>
      <w:r w:rsidRPr="00921D75">
        <w:rPr>
          <w:rFonts w:ascii="Times New Roman" w:hAnsi="Times New Roman" w:cs="Times New Roman"/>
          <w:sz w:val="24"/>
          <w:szCs w:val="24"/>
        </w:rPr>
        <w:t>: For Support Vector Classifier (SVC).</w:t>
      </w:r>
    </w:p>
    <w:p w14:paraId="35AD26A2"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r w:rsidRPr="00921D75">
        <w:rPr>
          <w:rFonts w:ascii="Times New Roman" w:hAnsi="Times New Roman" w:cs="Times New Roman"/>
          <w:b/>
          <w:bCs/>
          <w:sz w:val="24"/>
          <w:szCs w:val="24"/>
        </w:rPr>
        <w:t>lightgbm</w:t>
      </w:r>
      <w:proofErr w:type="spellEnd"/>
      <w:r w:rsidRPr="00921D75">
        <w:rPr>
          <w:rFonts w:ascii="Times New Roman" w:hAnsi="Times New Roman" w:cs="Times New Roman"/>
          <w:sz w:val="24"/>
          <w:szCs w:val="24"/>
        </w:rPr>
        <w:t xml:space="preserve">: For the </w:t>
      </w:r>
      <w:proofErr w:type="spellStart"/>
      <w:r w:rsidRPr="00921D75">
        <w:rPr>
          <w:rFonts w:ascii="Times New Roman" w:hAnsi="Times New Roman" w:cs="Times New Roman"/>
          <w:sz w:val="24"/>
          <w:szCs w:val="24"/>
        </w:rPr>
        <w:t>LightGBM</w:t>
      </w:r>
      <w:proofErr w:type="spellEnd"/>
      <w:r w:rsidRPr="00921D75">
        <w:rPr>
          <w:rFonts w:ascii="Times New Roman" w:hAnsi="Times New Roman" w:cs="Times New Roman"/>
          <w:sz w:val="24"/>
          <w:szCs w:val="24"/>
        </w:rPr>
        <w:t xml:space="preserve"> classifier.</w:t>
      </w:r>
    </w:p>
    <w:p w14:paraId="4EAFE88C"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r w:rsidRPr="00921D75">
        <w:rPr>
          <w:rFonts w:ascii="Times New Roman" w:hAnsi="Times New Roman" w:cs="Times New Roman"/>
          <w:b/>
          <w:bCs/>
          <w:sz w:val="24"/>
          <w:szCs w:val="24"/>
        </w:rPr>
        <w:t>xgboost</w:t>
      </w:r>
      <w:proofErr w:type="spellEnd"/>
      <w:r w:rsidRPr="00921D75">
        <w:rPr>
          <w:rFonts w:ascii="Times New Roman" w:hAnsi="Times New Roman" w:cs="Times New Roman"/>
          <w:sz w:val="24"/>
          <w:szCs w:val="24"/>
        </w:rPr>
        <w:t xml:space="preserve">: For the </w:t>
      </w:r>
      <w:proofErr w:type="spellStart"/>
      <w:r w:rsidRPr="00921D75">
        <w:rPr>
          <w:rFonts w:ascii="Times New Roman" w:hAnsi="Times New Roman" w:cs="Times New Roman"/>
          <w:sz w:val="24"/>
          <w:szCs w:val="24"/>
        </w:rPr>
        <w:t>XGBoost</w:t>
      </w:r>
      <w:proofErr w:type="spellEnd"/>
      <w:r w:rsidRPr="00921D75">
        <w:rPr>
          <w:rFonts w:ascii="Times New Roman" w:hAnsi="Times New Roman" w:cs="Times New Roman"/>
          <w:sz w:val="24"/>
          <w:szCs w:val="24"/>
        </w:rPr>
        <w:t xml:space="preserve"> classifier.</w:t>
      </w:r>
    </w:p>
    <w:p w14:paraId="4D791894"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r w:rsidRPr="00921D75">
        <w:rPr>
          <w:rFonts w:ascii="Times New Roman" w:hAnsi="Times New Roman" w:cs="Times New Roman"/>
          <w:b/>
          <w:bCs/>
          <w:sz w:val="24"/>
          <w:szCs w:val="24"/>
        </w:rPr>
        <w:t>catboost</w:t>
      </w:r>
      <w:proofErr w:type="spellEnd"/>
      <w:r w:rsidRPr="00921D75">
        <w:rPr>
          <w:rFonts w:ascii="Times New Roman" w:hAnsi="Times New Roman" w:cs="Times New Roman"/>
          <w:sz w:val="24"/>
          <w:szCs w:val="24"/>
        </w:rPr>
        <w:t xml:space="preserve">: For the </w:t>
      </w:r>
      <w:proofErr w:type="spellStart"/>
      <w:r w:rsidRPr="00921D75">
        <w:rPr>
          <w:rFonts w:ascii="Times New Roman" w:hAnsi="Times New Roman" w:cs="Times New Roman"/>
          <w:sz w:val="24"/>
          <w:szCs w:val="24"/>
        </w:rPr>
        <w:t>CatBoost</w:t>
      </w:r>
      <w:proofErr w:type="spellEnd"/>
      <w:r w:rsidRPr="00921D75">
        <w:rPr>
          <w:rFonts w:ascii="Times New Roman" w:hAnsi="Times New Roman" w:cs="Times New Roman"/>
          <w:sz w:val="24"/>
          <w:szCs w:val="24"/>
        </w:rPr>
        <w:t xml:space="preserve"> classifier.</w:t>
      </w:r>
    </w:p>
    <w:p w14:paraId="39B0B7D0" w14:textId="77777777" w:rsidR="00921D75" w:rsidRPr="00921D75" w:rsidRDefault="00921D75" w:rsidP="00921D75">
      <w:pPr>
        <w:pStyle w:val="Heading2"/>
        <w:rPr>
          <w:rFonts w:ascii="Times New Roman" w:hAnsi="Times New Roman" w:cs="Times New Roman"/>
          <w:b/>
          <w:bCs/>
          <w:color w:val="auto"/>
          <w:sz w:val="28"/>
          <w:szCs w:val="28"/>
        </w:rPr>
      </w:pPr>
      <w:r w:rsidRPr="00921D75">
        <w:rPr>
          <w:rFonts w:ascii="Times New Roman" w:hAnsi="Times New Roman" w:cs="Times New Roman"/>
          <w:b/>
          <w:bCs/>
          <w:color w:val="auto"/>
          <w:sz w:val="28"/>
          <w:szCs w:val="28"/>
        </w:rPr>
        <w:t>Deep Learning:</w:t>
      </w:r>
    </w:p>
    <w:p w14:paraId="4B887C6E"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tensorflow.keras</w:t>
      </w:r>
      <w:proofErr w:type="spellEnd"/>
      <w:proofErr w:type="gramEnd"/>
      <w:r w:rsidRPr="00921D75">
        <w:rPr>
          <w:rFonts w:ascii="Times New Roman" w:hAnsi="Times New Roman" w:cs="Times New Roman"/>
          <w:sz w:val="24"/>
          <w:szCs w:val="24"/>
        </w:rPr>
        <w:t>: For building and training neural network models.</w:t>
      </w:r>
    </w:p>
    <w:p w14:paraId="4E1A67F2"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tensorflow.keras</w:t>
      </w:r>
      <w:proofErr w:type="gramEnd"/>
      <w:r w:rsidRPr="00921D75">
        <w:rPr>
          <w:rFonts w:ascii="Times New Roman" w:hAnsi="Times New Roman" w:cs="Times New Roman"/>
          <w:b/>
          <w:bCs/>
          <w:sz w:val="24"/>
          <w:szCs w:val="24"/>
        </w:rPr>
        <w:t>.layers</w:t>
      </w:r>
      <w:proofErr w:type="spellEnd"/>
      <w:r w:rsidRPr="00921D75">
        <w:rPr>
          <w:rFonts w:ascii="Times New Roman" w:hAnsi="Times New Roman" w:cs="Times New Roman"/>
          <w:sz w:val="24"/>
          <w:szCs w:val="24"/>
        </w:rPr>
        <w:t>: For defining layers in the neural network.</w:t>
      </w:r>
    </w:p>
    <w:p w14:paraId="66127C8A"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tensorflow.keras</w:t>
      </w:r>
      <w:proofErr w:type="gramEnd"/>
      <w:r w:rsidRPr="00921D75">
        <w:rPr>
          <w:rFonts w:ascii="Times New Roman" w:hAnsi="Times New Roman" w:cs="Times New Roman"/>
          <w:b/>
          <w:bCs/>
          <w:sz w:val="24"/>
          <w:szCs w:val="24"/>
        </w:rPr>
        <w:t>.optimizers</w:t>
      </w:r>
      <w:proofErr w:type="spellEnd"/>
      <w:r w:rsidRPr="00921D75">
        <w:rPr>
          <w:rFonts w:ascii="Times New Roman" w:hAnsi="Times New Roman" w:cs="Times New Roman"/>
          <w:sz w:val="24"/>
          <w:szCs w:val="24"/>
        </w:rPr>
        <w:t>: For optimization algorithms.</w:t>
      </w:r>
    </w:p>
    <w:p w14:paraId="6E409ADD"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tensorflow.keras</w:t>
      </w:r>
      <w:proofErr w:type="gramEnd"/>
      <w:r w:rsidRPr="00921D75">
        <w:rPr>
          <w:rFonts w:ascii="Times New Roman" w:hAnsi="Times New Roman" w:cs="Times New Roman"/>
          <w:b/>
          <w:bCs/>
          <w:sz w:val="24"/>
          <w:szCs w:val="24"/>
        </w:rPr>
        <w:t>.callbacks</w:t>
      </w:r>
      <w:proofErr w:type="spellEnd"/>
      <w:r w:rsidRPr="00921D75">
        <w:rPr>
          <w:rFonts w:ascii="Times New Roman" w:hAnsi="Times New Roman" w:cs="Times New Roman"/>
          <w:sz w:val="24"/>
          <w:szCs w:val="24"/>
        </w:rPr>
        <w:t>: For implementing callbacks like early stopping and learning rate scheduling.</w:t>
      </w:r>
    </w:p>
    <w:p w14:paraId="3F81FD3B" w14:textId="77777777" w:rsidR="00921D75" w:rsidRPr="00921D75" w:rsidRDefault="00921D75" w:rsidP="00921D75">
      <w:pPr>
        <w:numPr>
          <w:ilvl w:val="1"/>
          <w:numId w:val="2"/>
        </w:numPr>
        <w:jc w:val="both"/>
        <w:rPr>
          <w:rFonts w:ascii="Times New Roman" w:hAnsi="Times New Roman" w:cs="Times New Roman"/>
          <w:sz w:val="24"/>
          <w:szCs w:val="24"/>
        </w:rPr>
      </w:pPr>
      <w:proofErr w:type="spellStart"/>
      <w:proofErr w:type="gramStart"/>
      <w:r w:rsidRPr="00921D75">
        <w:rPr>
          <w:rFonts w:ascii="Times New Roman" w:hAnsi="Times New Roman" w:cs="Times New Roman"/>
          <w:b/>
          <w:bCs/>
          <w:sz w:val="24"/>
          <w:szCs w:val="24"/>
        </w:rPr>
        <w:t>tensorflow.keras</w:t>
      </w:r>
      <w:proofErr w:type="gramEnd"/>
      <w:r w:rsidRPr="00921D75">
        <w:rPr>
          <w:rFonts w:ascii="Times New Roman" w:hAnsi="Times New Roman" w:cs="Times New Roman"/>
          <w:b/>
          <w:bCs/>
          <w:sz w:val="24"/>
          <w:szCs w:val="24"/>
        </w:rPr>
        <w:t>.regularizers</w:t>
      </w:r>
      <w:proofErr w:type="spellEnd"/>
      <w:r w:rsidRPr="00921D75">
        <w:rPr>
          <w:rFonts w:ascii="Times New Roman" w:hAnsi="Times New Roman" w:cs="Times New Roman"/>
          <w:sz w:val="24"/>
          <w:szCs w:val="24"/>
        </w:rPr>
        <w:t>: For applying regularization techniques.</w:t>
      </w:r>
    </w:p>
    <w:p w14:paraId="78DC9E77" w14:textId="77777777" w:rsidR="00921D75" w:rsidRPr="00921D75" w:rsidRDefault="00921D75" w:rsidP="00921D75">
      <w:pPr>
        <w:pStyle w:val="Heading2"/>
        <w:rPr>
          <w:rFonts w:ascii="Times New Roman" w:hAnsi="Times New Roman" w:cs="Times New Roman"/>
          <w:b/>
          <w:bCs/>
          <w:color w:val="auto"/>
          <w:sz w:val="28"/>
          <w:szCs w:val="28"/>
        </w:rPr>
      </w:pPr>
      <w:r w:rsidRPr="00921D75">
        <w:rPr>
          <w:rFonts w:ascii="Times New Roman" w:hAnsi="Times New Roman" w:cs="Times New Roman"/>
          <w:b/>
          <w:bCs/>
          <w:color w:val="auto"/>
          <w:sz w:val="28"/>
          <w:szCs w:val="28"/>
        </w:rPr>
        <w:t>Miscellaneous:</w:t>
      </w:r>
    </w:p>
    <w:p w14:paraId="42B839DC" w14:textId="77777777" w:rsidR="00921D75" w:rsidRPr="00921D75" w:rsidRDefault="00921D75" w:rsidP="00921D75">
      <w:pPr>
        <w:numPr>
          <w:ilvl w:val="1"/>
          <w:numId w:val="2"/>
        </w:numPr>
        <w:rPr>
          <w:rFonts w:ascii="Times New Roman" w:hAnsi="Times New Roman" w:cs="Times New Roman"/>
          <w:sz w:val="24"/>
          <w:szCs w:val="24"/>
        </w:rPr>
      </w:pPr>
      <w:proofErr w:type="spellStart"/>
      <w:r w:rsidRPr="00921D75">
        <w:rPr>
          <w:rFonts w:ascii="Times New Roman" w:hAnsi="Times New Roman" w:cs="Times New Roman"/>
          <w:b/>
          <w:bCs/>
          <w:sz w:val="24"/>
          <w:szCs w:val="24"/>
        </w:rPr>
        <w:t>joblib</w:t>
      </w:r>
      <w:proofErr w:type="spellEnd"/>
      <w:r w:rsidRPr="00921D75">
        <w:rPr>
          <w:rFonts w:ascii="Times New Roman" w:hAnsi="Times New Roman" w:cs="Times New Roman"/>
          <w:sz w:val="24"/>
          <w:szCs w:val="24"/>
        </w:rPr>
        <w:t>: For saving and loading models and preprocessing objects.</w:t>
      </w:r>
    </w:p>
    <w:p w14:paraId="309085DD" w14:textId="77777777" w:rsidR="00921D75" w:rsidRDefault="00921D75" w:rsidP="00921D75">
      <w:pPr>
        <w:numPr>
          <w:ilvl w:val="1"/>
          <w:numId w:val="2"/>
        </w:numPr>
        <w:rPr>
          <w:rFonts w:ascii="Times New Roman" w:hAnsi="Times New Roman" w:cs="Times New Roman"/>
          <w:sz w:val="24"/>
          <w:szCs w:val="24"/>
        </w:rPr>
      </w:pPr>
      <w:r w:rsidRPr="00921D75">
        <w:rPr>
          <w:rFonts w:ascii="Times New Roman" w:hAnsi="Times New Roman" w:cs="Times New Roman"/>
          <w:b/>
          <w:bCs/>
          <w:sz w:val="24"/>
          <w:szCs w:val="24"/>
        </w:rPr>
        <w:t>warnings</w:t>
      </w:r>
      <w:r w:rsidRPr="00921D75">
        <w:rPr>
          <w:rFonts w:ascii="Times New Roman" w:hAnsi="Times New Roman" w:cs="Times New Roman"/>
          <w:sz w:val="24"/>
          <w:szCs w:val="24"/>
        </w:rPr>
        <w:t>: For managing warnings during execution.</w:t>
      </w:r>
    </w:p>
    <w:p w14:paraId="49339349" w14:textId="77777777" w:rsidR="00921D75" w:rsidRDefault="00921D75" w:rsidP="00921D75">
      <w:pPr>
        <w:rPr>
          <w:rFonts w:ascii="Times New Roman" w:hAnsi="Times New Roman" w:cs="Times New Roman"/>
          <w:sz w:val="24"/>
          <w:szCs w:val="24"/>
        </w:rPr>
      </w:pPr>
    </w:p>
    <w:p w14:paraId="48A0F4C8" w14:textId="77777777" w:rsidR="00921D75" w:rsidRDefault="00921D75" w:rsidP="00921D75">
      <w:pPr>
        <w:pStyle w:val="Heading1"/>
        <w:rPr>
          <w:rFonts w:ascii="Times New Roman" w:hAnsi="Times New Roman" w:cs="Times New Roman"/>
          <w:b/>
          <w:bCs/>
          <w:color w:val="auto"/>
          <w:u w:val="single"/>
        </w:rPr>
      </w:pPr>
      <w:r w:rsidRPr="00921D75">
        <w:rPr>
          <w:rFonts w:ascii="Times New Roman" w:hAnsi="Times New Roman" w:cs="Times New Roman"/>
          <w:b/>
          <w:bCs/>
          <w:color w:val="auto"/>
          <w:u w:val="single"/>
        </w:rPr>
        <w:lastRenderedPageBreak/>
        <w:t>Data Preprocessing</w:t>
      </w:r>
    </w:p>
    <w:p w14:paraId="0FA7B6A5" w14:textId="77777777" w:rsidR="00921D75" w:rsidRPr="00921D75" w:rsidRDefault="00921D75" w:rsidP="00921D75"/>
    <w:p w14:paraId="61DB6C27" w14:textId="77777777" w:rsidR="00921D75" w:rsidRPr="00921D75" w:rsidRDefault="00921D75" w:rsidP="00921D75">
      <w:pPr>
        <w:numPr>
          <w:ilvl w:val="0"/>
          <w:numId w:val="3"/>
        </w:numPr>
        <w:jc w:val="both"/>
        <w:rPr>
          <w:rFonts w:ascii="Times New Roman" w:hAnsi="Times New Roman" w:cs="Times New Roman"/>
          <w:sz w:val="24"/>
          <w:szCs w:val="24"/>
        </w:rPr>
      </w:pPr>
      <w:r w:rsidRPr="00921D75">
        <w:rPr>
          <w:rFonts w:ascii="Times New Roman" w:hAnsi="Times New Roman" w:cs="Times New Roman"/>
          <w:b/>
          <w:bCs/>
          <w:sz w:val="24"/>
          <w:szCs w:val="24"/>
        </w:rPr>
        <w:t>Loading the Data</w:t>
      </w:r>
      <w:r w:rsidRPr="00921D75">
        <w:rPr>
          <w:rFonts w:ascii="Times New Roman" w:hAnsi="Times New Roman" w:cs="Times New Roman"/>
          <w:sz w:val="24"/>
          <w:szCs w:val="24"/>
        </w:rPr>
        <w:t xml:space="preserve">: The dataset was loaded into a </w:t>
      </w:r>
      <w:proofErr w:type="gramStart"/>
      <w:r w:rsidRPr="00921D75">
        <w:rPr>
          <w:rFonts w:ascii="Times New Roman" w:hAnsi="Times New Roman" w:cs="Times New Roman"/>
          <w:sz w:val="24"/>
          <w:szCs w:val="24"/>
        </w:rPr>
        <w:t xml:space="preserve">pandas </w:t>
      </w:r>
      <w:proofErr w:type="spellStart"/>
      <w:r w:rsidRPr="00921D75">
        <w:rPr>
          <w:rFonts w:ascii="Times New Roman" w:hAnsi="Times New Roman" w:cs="Times New Roman"/>
          <w:sz w:val="24"/>
          <w:szCs w:val="24"/>
        </w:rPr>
        <w:t>DataFrame</w:t>
      </w:r>
      <w:proofErr w:type="spellEnd"/>
      <w:proofErr w:type="gramEnd"/>
      <w:r w:rsidRPr="00921D75">
        <w:rPr>
          <w:rFonts w:ascii="Times New Roman" w:hAnsi="Times New Roman" w:cs="Times New Roman"/>
          <w:sz w:val="24"/>
          <w:szCs w:val="24"/>
        </w:rPr>
        <w:t xml:space="preserve"> for analysis.</w:t>
      </w:r>
    </w:p>
    <w:p w14:paraId="39D109A8" w14:textId="77777777" w:rsidR="00921D75" w:rsidRPr="00921D75" w:rsidRDefault="00921D75" w:rsidP="00921D75">
      <w:pPr>
        <w:numPr>
          <w:ilvl w:val="0"/>
          <w:numId w:val="3"/>
        </w:numPr>
        <w:jc w:val="both"/>
        <w:rPr>
          <w:rFonts w:ascii="Times New Roman" w:hAnsi="Times New Roman" w:cs="Times New Roman"/>
          <w:sz w:val="24"/>
          <w:szCs w:val="24"/>
        </w:rPr>
      </w:pPr>
      <w:r w:rsidRPr="00921D75">
        <w:rPr>
          <w:rFonts w:ascii="Times New Roman" w:hAnsi="Times New Roman" w:cs="Times New Roman"/>
          <w:b/>
          <w:bCs/>
          <w:sz w:val="24"/>
          <w:szCs w:val="24"/>
        </w:rPr>
        <w:t>Handling Missing Values</w:t>
      </w:r>
      <w:r w:rsidRPr="00921D75">
        <w:rPr>
          <w:rFonts w:ascii="Times New Roman" w:hAnsi="Times New Roman" w:cs="Times New Roman"/>
          <w:sz w:val="24"/>
          <w:szCs w:val="24"/>
        </w:rPr>
        <w:t>: Identified columns with missing values and filled them with 'None'.</w:t>
      </w:r>
    </w:p>
    <w:p w14:paraId="236C44AE" w14:textId="77777777" w:rsidR="00921D75" w:rsidRPr="00921D75" w:rsidRDefault="00921D75" w:rsidP="00921D75">
      <w:pPr>
        <w:numPr>
          <w:ilvl w:val="0"/>
          <w:numId w:val="3"/>
        </w:numPr>
        <w:jc w:val="both"/>
        <w:rPr>
          <w:rFonts w:ascii="Times New Roman" w:hAnsi="Times New Roman" w:cs="Times New Roman"/>
          <w:sz w:val="24"/>
          <w:szCs w:val="24"/>
        </w:rPr>
      </w:pPr>
      <w:r w:rsidRPr="00921D75">
        <w:rPr>
          <w:rFonts w:ascii="Times New Roman" w:hAnsi="Times New Roman" w:cs="Times New Roman"/>
          <w:b/>
          <w:bCs/>
          <w:sz w:val="24"/>
          <w:szCs w:val="24"/>
        </w:rPr>
        <w:t>Dropping Irrelevant Columns</w:t>
      </w:r>
      <w:r w:rsidRPr="00921D75">
        <w:rPr>
          <w:rFonts w:ascii="Times New Roman" w:hAnsi="Times New Roman" w:cs="Times New Roman"/>
          <w:sz w:val="24"/>
          <w:szCs w:val="24"/>
        </w:rPr>
        <w:t>: The 'Id' column was dropped as it does not contribute to the prediction.</w:t>
      </w:r>
    </w:p>
    <w:p w14:paraId="0B93881A" w14:textId="77777777" w:rsidR="00921D75" w:rsidRDefault="00921D75" w:rsidP="00921D75">
      <w:pPr>
        <w:numPr>
          <w:ilvl w:val="0"/>
          <w:numId w:val="3"/>
        </w:numPr>
        <w:jc w:val="both"/>
        <w:rPr>
          <w:rFonts w:ascii="Times New Roman" w:hAnsi="Times New Roman" w:cs="Times New Roman"/>
          <w:sz w:val="24"/>
          <w:szCs w:val="24"/>
        </w:rPr>
      </w:pPr>
      <w:r w:rsidRPr="00921D75">
        <w:rPr>
          <w:rFonts w:ascii="Times New Roman" w:hAnsi="Times New Roman" w:cs="Times New Roman"/>
          <w:b/>
          <w:bCs/>
          <w:sz w:val="24"/>
          <w:szCs w:val="24"/>
        </w:rPr>
        <w:t>Encoding Categorical Variables</w:t>
      </w:r>
      <w:r w:rsidRPr="00921D75">
        <w:rPr>
          <w:rFonts w:ascii="Times New Roman" w:hAnsi="Times New Roman" w:cs="Times New Roman"/>
          <w:sz w:val="24"/>
          <w:szCs w:val="24"/>
        </w:rPr>
        <w:t>: Categorical features were encoded using Label Encoding to convert them into numerical format.</w:t>
      </w:r>
    </w:p>
    <w:p w14:paraId="6C8D726D" w14:textId="77777777" w:rsidR="00921D75" w:rsidRPr="00921D75" w:rsidRDefault="00921D75" w:rsidP="00921D75">
      <w:pPr>
        <w:ind w:left="720"/>
        <w:jc w:val="both"/>
        <w:rPr>
          <w:rFonts w:ascii="Times New Roman" w:hAnsi="Times New Roman" w:cs="Times New Roman"/>
          <w:sz w:val="24"/>
          <w:szCs w:val="24"/>
        </w:rPr>
      </w:pPr>
    </w:p>
    <w:p w14:paraId="35D90C76" w14:textId="77777777" w:rsidR="00921D75" w:rsidRDefault="00921D75" w:rsidP="00921D75">
      <w:pPr>
        <w:pStyle w:val="Heading1"/>
        <w:rPr>
          <w:rFonts w:ascii="Times New Roman" w:hAnsi="Times New Roman" w:cs="Times New Roman"/>
          <w:b/>
          <w:bCs/>
          <w:color w:val="auto"/>
          <w:u w:val="single"/>
        </w:rPr>
      </w:pPr>
      <w:r w:rsidRPr="00921D75">
        <w:rPr>
          <w:rFonts w:ascii="Times New Roman" w:hAnsi="Times New Roman" w:cs="Times New Roman"/>
          <w:b/>
          <w:bCs/>
          <w:color w:val="auto"/>
          <w:u w:val="single"/>
        </w:rPr>
        <w:t>Exploratory Data Analysis (EDA)</w:t>
      </w:r>
    </w:p>
    <w:p w14:paraId="0BE52080" w14:textId="77777777" w:rsidR="00921D75" w:rsidRPr="00921D75" w:rsidRDefault="00921D75" w:rsidP="00921D75"/>
    <w:p w14:paraId="62BFDB7D" w14:textId="77777777" w:rsidR="00921D75" w:rsidRPr="00921D75" w:rsidRDefault="00921D75" w:rsidP="00921D75">
      <w:pPr>
        <w:numPr>
          <w:ilvl w:val="0"/>
          <w:numId w:val="4"/>
        </w:numPr>
        <w:rPr>
          <w:rFonts w:ascii="Times New Roman" w:hAnsi="Times New Roman" w:cs="Times New Roman"/>
          <w:sz w:val="24"/>
          <w:szCs w:val="24"/>
        </w:rPr>
      </w:pPr>
      <w:r w:rsidRPr="00921D75">
        <w:rPr>
          <w:rFonts w:ascii="Times New Roman" w:hAnsi="Times New Roman" w:cs="Times New Roman"/>
          <w:b/>
          <w:bCs/>
          <w:sz w:val="24"/>
          <w:szCs w:val="24"/>
        </w:rPr>
        <w:t>Distribution of Osteoporosis</w:t>
      </w:r>
      <w:r w:rsidRPr="00921D75">
        <w:rPr>
          <w:rFonts w:ascii="Times New Roman" w:hAnsi="Times New Roman" w:cs="Times New Roman"/>
          <w:sz w:val="24"/>
          <w:szCs w:val="24"/>
        </w:rPr>
        <w:t>: A pie chart was created to visualize the proportion of individuals with and without osteoporosis.</w:t>
      </w:r>
    </w:p>
    <w:p w14:paraId="75543554" w14:textId="77777777" w:rsidR="00921D75" w:rsidRPr="00921D75" w:rsidRDefault="00921D75" w:rsidP="00921D75">
      <w:pPr>
        <w:numPr>
          <w:ilvl w:val="0"/>
          <w:numId w:val="4"/>
        </w:numPr>
        <w:rPr>
          <w:rFonts w:ascii="Times New Roman" w:hAnsi="Times New Roman" w:cs="Times New Roman"/>
          <w:sz w:val="24"/>
          <w:szCs w:val="24"/>
        </w:rPr>
      </w:pPr>
      <w:r w:rsidRPr="00921D75">
        <w:rPr>
          <w:rFonts w:ascii="Times New Roman" w:hAnsi="Times New Roman" w:cs="Times New Roman"/>
          <w:b/>
          <w:bCs/>
          <w:sz w:val="24"/>
          <w:szCs w:val="24"/>
        </w:rPr>
        <w:t>Age Distribution</w:t>
      </w:r>
      <w:r w:rsidRPr="00921D75">
        <w:rPr>
          <w:rFonts w:ascii="Times New Roman" w:hAnsi="Times New Roman" w:cs="Times New Roman"/>
          <w:sz w:val="24"/>
          <w:szCs w:val="24"/>
        </w:rPr>
        <w:t>: Histograms were plotted to show the distribution of ages for individuals with and without osteoporosis.</w:t>
      </w:r>
    </w:p>
    <w:p w14:paraId="3A8EDF70" w14:textId="77777777" w:rsidR="00921D75" w:rsidRDefault="00921D75" w:rsidP="00921D75">
      <w:pPr>
        <w:numPr>
          <w:ilvl w:val="0"/>
          <w:numId w:val="4"/>
        </w:numPr>
        <w:rPr>
          <w:rFonts w:ascii="Times New Roman" w:hAnsi="Times New Roman" w:cs="Times New Roman"/>
          <w:sz w:val="24"/>
          <w:szCs w:val="24"/>
        </w:rPr>
      </w:pPr>
      <w:r w:rsidRPr="00921D75">
        <w:rPr>
          <w:rFonts w:ascii="Times New Roman" w:hAnsi="Times New Roman" w:cs="Times New Roman"/>
          <w:b/>
          <w:bCs/>
          <w:sz w:val="24"/>
          <w:szCs w:val="24"/>
        </w:rPr>
        <w:t>Count Plots</w:t>
      </w:r>
      <w:r w:rsidRPr="00921D75">
        <w:rPr>
          <w:rFonts w:ascii="Times New Roman" w:hAnsi="Times New Roman" w:cs="Times New Roman"/>
          <w:sz w:val="24"/>
          <w:szCs w:val="24"/>
        </w:rPr>
        <w:t>: Various count plots illustrated the relationship between osteoporosis and categorical features such as Gender, Hormonal Changes, Family History, Race/Ethnicity, Body Weight, Calcium Intake, Vitamin D Intake, Physical Activity, Smoking, Alcohol Consumption, Medical Conditions, and Medications.</w:t>
      </w:r>
    </w:p>
    <w:p w14:paraId="5163BE66" w14:textId="77777777" w:rsidR="00921D75" w:rsidRPr="00921D75" w:rsidRDefault="00921D75" w:rsidP="00921D75">
      <w:pPr>
        <w:ind w:left="720"/>
        <w:rPr>
          <w:rFonts w:ascii="Times New Roman" w:hAnsi="Times New Roman" w:cs="Times New Roman"/>
          <w:sz w:val="24"/>
          <w:szCs w:val="24"/>
        </w:rPr>
      </w:pPr>
    </w:p>
    <w:p w14:paraId="161E9259" w14:textId="77777777" w:rsidR="00921D75" w:rsidRDefault="00921D75" w:rsidP="00921D75">
      <w:pPr>
        <w:pStyle w:val="Heading1"/>
        <w:rPr>
          <w:rFonts w:ascii="Times New Roman" w:hAnsi="Times New Roman" w:cs="Times New Roman"/>
          <w:b/>
          <w:bCs/>
          <w:color w:val="auto"/>
          <w:u w:val="single"/>
        </w:rPr>
      </w:pPr>
      <w:r w:rsidRPr="00921D75">
        <w:rPr>
          <w:rFonts w:ascii="Times New Roman" w:hAnsi="Times New Roman" w:cs="Times New Roman"/>
          <w:b/>
          <w:bCs/>
          <w:color w:val="auto"/>
          <w:u w:val="single"/>
        </w:rPr>
        <w:t>Model Development</w:t>
      </w:r>
    </w:p>
    <w:p w14:paraId="00398D49" w14:textId="77777777" w:rsidR="00921D75" w:rsidRPr="00921D75" w:rsidRDefault="00921D75" w:rsidP="00921D75"/>
    <w:p w14:paraId="2DE11ED3" w14:textId="77777777" w:rsidR="00921D75" w:rsidRPr="00921D75" w:rsidRDefault="00921D75" w:rsidP="00921D75">
      <w:pPr>
        <w:jc w:val="both"/>
        <w:rPr>
          <w:rFonts w:ascii="Times New Roman" w:hAnsi="Times New Roman" w:cs="Times New Roman"/>
          <w:sz w:val="24"/>
          <w:szCs w:val="24"/>
        </w:rPr>
      </w:pPr>
      <w:r w:rsidRPr="00921D75">
        <w:rPr>
          <w:rFonts w:ascii="Times New Roman" w:hAnsi="Times New Roman" w:cs="Times New Roman"/>
          <w:sz w:val="24"/>
          <w:szCs w:val="24"/>
        </w:rPr>
        <w:t>Multiple machine learning models were evaluated, including:</w:t>
      </w:r>
    </w:p>
    <w:p w14:paraId="30684ADD" w14:textId="77777777" w:rsidR="00921D75" w:rsidRPr="00921D75" w:rsidRDefault="00921D75" w:rsidP="00921D75">
      <w:pPr>
        <w:numPr>
          <w:ilvl w:val="0"/>
          <w:numId w:val="5"/>
        </w:numPr>
        <w:jc w:val="both"/>
        <w:rPr>
          <w:rFonts w:ascii="Times New Roman" w:hAnsi="Times New Roman" w:cs="Times New Roman"/>
          <w:sz w:val="24"/>
          <w:szCs w:val="24"/>
        </w:rPr>
      </w:pPr>
      <w:r w:rsidRPr="00921D75">
        <w:rPr>
          <w:rFonts w:ascii="Times New Roman" w:hAnsi="Times New Roman" w:cs="Times New Roman"/>
          <w:sz w:val="24"/>
          <w:szCs w:val="24"/>
        </w:rPr>
        <w:t>Logistic Regression</w:t>
      </w:r>
    </w:p>
    <w:p w14:paraId="2C0CBB55" w14:textId="77777777" w:rsidR="00921D75" w:rsidRPr="00921D75" w:rsidRDefault="00921D75" w:rsidP="00921D75">
      <w:pPr>
        <w:numPr>
          <w:ilvl w:val="0"/>
          <w:numId w:val="5"/>
        </w:numPr>
        <w:jc w:val="both"/>
        <w:rPr>
          <w:rFonts w:ascii="Times New Roman" w:hAnsi="Times New Roman" w:cs="Times New Roman"/>
          <w:sz w:val="24"/>
          <w:szCs w:val="24"/>
        </w:rPr>
      </w:pPr>
      <w:r w:rsidRPr="00921D75">
        <w:rPr>
          <w:rFonts w:ascii="Times New Roman" w:hAnsi="Times New Roman" w:cs="Times New Roman"/>
          <w:sz w:val="24"/>
          <w:szCs w:val="24"/>
        </w:rPr>
        <w:t>Random Forest Classifier</w:t>
      </w:r>
    </w:p>
    <w:p w14:paraId="7F7B6472" w14:textId="77777777" w:rsidR="00921D75" w:rsidRPr="00921D75" w:rsidRDefault="00921D75" w:rsidP="00921D75">
      <w:pPr>
        <w:numPr>
          <w:ilvl w:val="0"/>
          <w:numId w:val="5"/>
        </w:numPr>
        <w:jc w:val="both"/>
        <w:rPr>
          <w:rFonts w:ascii="Times New Roman" w:hAnsi="Times New Roman" w:cs="Times New Roman"/>
          <w:sz w:val="24"/>
          <w:szCs w:val="24"/>
        </w:rPr>
      </w:pPr>
      <w:r w:rsidRPr="00921D75">
        <w:rPr>
          <w:rFonts w:ascii="Times New Roman" w:hAnsi="Times New Roman" w:cs="Times New Roman"/>
          <w:sz w:val="24"/>
          <w:szCs w:val="24"/>
        </w:rPr>
        <w:t>Support Vector Classifier (SVC)</w:t>
      </w:r>
    </w:p>
    <w:p w14:paraId="3BC96EF0" w14:textId="77777777" w:rsidR="00921D75" w:rsidRPr="00921D75" w:rsidRDefault="00921D75" w:rsidP="00921D75">
      <w:pPr>
        <w:numPr>
          <w:ilvl w:val="0"/>
          <w:numId w:val="5"/>
        </w:numPr>
        <w:jc w:val="both"/>
        <w:rPr>
          <w:rFonts w:ascii="Times New Roman" w:hAnsi="Times New Roman" w:cs="Times New Roman"/>
          <w:sz w:val="24"/>
          <w:szCs w:val="24"/>
        </w:rPr>
      </w:pPr>
      <w:r w:rsidRPr="00921D75">
        <w:rPr>
          <w:rFonts w:ascii="Times New Roman" w:hAnsi="Times New Roman" w:cs="Times New Roman"/>
          <w:sz w:val="24"/>
          <w:szCs w:val="24"/>
        </w:rPr>
        <w:t>AdaBoost Classifier</w:t>
      </w:r>
    </w:p>
    <w:p w14:paraId="39B1BB0A" w14:textId="77777777" w:rsidR="00921D75" w:rsidRPr="00921D75" w:rsidRDefault="00921D75" w:rsidP="00921D75">
      <w:pPr>
        <w:numPr>
          <w:ilvl w:val="0"/>
          <w:numId w:val="5"/>
        </w:numPr>
        <w:jc w:val="both"/>
        <w:rPr>
          <w:rFonts w:ascii="Times New Roman" w:hAnsi="Times New Roman" w:cs="Times New Roman"/>
          <w:sz w:val="24"/>
          <w:szCs w:val="24"/>
        </w:rPr>
      </w:pPr>
      <w:r w:rsidRPr="00921D75">
        <w:rPr>
          <w:rFonts w:ascii="Times New Roman" w:hAnsi="Times New Roman" w:cs="Times New Roman"/>
          <w:sz w:val="24"/>
          <w:szCs w:val="24"/>
        </w:rPr>
        <w:t>Gradient Boosting Classifier</w:t>
      </w:r>
    </w:p>
    <w:p w14:paraId="72613DE7" w14:textId="77777777" w:rsidR="00921D75" w:rsidRPr="00921D75" w:rsidRDefault="00921D75" w:rsidP="00921D75">
      <w:pPr>
        <w:numPr>
          <w:ilvl w:val="0"/>
          <w:numId w:val="5"/>
        </w:numPr>
        <w:jc w:val="both"/>
        <w:rPr>
          <w:rFonts w:ascii="Times New Roman" w:hAnsi="Times New Roman" w:cs="Times New Roman"/>
          <w:sz w:val="24"/>
          <w:szCs w:val="24"/>
        </w:rPr>
      </w:pPr>
      <w:proofErr w:type="spellStart"/>
      <w:r w:rsidRPr="00921D75">
        <w:rPr>
          <w:rFonts w:ascii="Times New Roman" w:hAnsi="Times New Roman" w:cs="Times New Roman"/>
          <w:sz w:val="24"/>
          <w:szCs w:val="24"/>
        </w:rPr>
        <w:t>XGBoost</w:t>
      </w:r>
      <w:proofErr w:type="spellEnd"/>
      <w:r w:rsidRPr="00921D75">
        <w:rPr>
          <w:rFonts w:ascii="Times New Roman" w:hAnsi="Times New Roman" w:cs="Times New Roman"/>
          <w:sz w:val="24"/>
          <w:szCs w:val="24"/>
        </w:rPr>
        <w:t xml:space="preserve"> Classifier</w:t>
      </w:r>
    </w:p>
    <w:p w14:paraId="1790CDDE" w14:textId="77777777" w:rsidR="00921D75" w:rsidRPr="00921D75" w:rsidRDefault="00921D75" w:rsidP="00921D75">
      <w:pPr>
        <w:numPr>
          <w:ilvl w:val="0"/>
          <w:numId w:val="5"/>
        </w:numPr>
        <w:jc w:val="both"/>
        <w:rPr>
          <w:rFonts w:ascii="Times New Roman" w:hAnsi="Times New Roman" w:cs="Times New Roman"/>
          <w:sz w:val="24"/>
          <w:szCs w:val="24"/>
        </w:rPr>
      </w:pPr>
      <w:proofErr w:type="spellStart"/>
      <w:r w:rsidRPr="00921D75">
        <w:rPr>
          <w:rFonts w:ascii="Times New Roman" w:hAnsi="Times New Roman" w:cs="Times New Roman"/>
          <w:sz w:val="24"/>
          <w:szCs w:val="24"/>
        </w:rPr>
        <w:t>LightGBM</w:t>
      </w:r>
      <w:proofErr w:type="spellEnd"/>
      <w:r w:rsidRPr="00921D75">
        <w:rPr>
          <w:rFonts w:ascii="Times New Roman" w:hAnsi="Times New Roman" w:cs="Times New Roman"/>
          <w:sz w:val="24"/>
          <w:szCs w:val="24"/>
        </w:rPr>
        <w:t xml:space="preserve"> Classifier</w:t>
      </w:r>
    </w:p>
    <w:p w14:paraId="2936765F" w14:textId="77777777" w:rsidR="00921D75" w:rsidRDefault="00921D75" w:rsidP="00921D75">
      <w:pPr>
        <w:numPr>
          <w:ilvl w:val="0"/>
          <w:numId w:val="5"/>
        </w:numPr>
        <w:jc w:val="both"/>
        <w:rPr>
          <w:rFonts w:ascii="Times New Roman" w:hAnsi="Times New Roman" w:cs="Times New Roman"/>
          <w:sz w:val="24"/>
          <w:szCs w:val="24"/>
        </w:rPr>
      </w:pPr>
      <w:proofErr w:type="spellStart"/>
      <w:r w:rsidRPr="00921D75">
        <w:rPr>
          <w:rFonts w:ascii="Times New Roman" w:hAnsi="Times New Roman" w:cs="Times New Roman"/>
          <w:sz w:val="24"/>
          <w:szCs w:val="24"/>
        </w:rPr>
        <w:lastRenderedPageBreak/>
        <w:t>CatBoost</w:t>
      </w:r>
      <w:proofErr w:type="spellEnd"/>
      <w:r w:rsidRPr="00921D75">
        <w:rPr>
          <w:rFonts w:ascii="Times New Roman" w:hAnsi="Times New Roman" w:cs="Times New Roman"/>
          <w:sz w:val="24"/>
          <w:szCs w:val="24"/>
        </w:rPr>
        <w:t xml:space="preserve"> Classifier</w:t>
      </w:r>
    </w:p>
    <w:p w14:paraId="6C8E3BEF" w14:textId="77777777" w:rsidR="00921D75" w:rsidRPr="00921D75" w:rsidRDefault="00921D75" w:rsidP="00921D75">
      <w:pPr>
        <w:ind w:left="720"/>
        <w:jc w:val="both"/>
        <w:rPr>
          <w:rFonts w:ascii="Times New Roman" w:hAnsi="Times New Roman" w:cs="Times New Roman"/>
          <w:sz w:val="24"/>
          <w:szCs w:val="24"/>
        </w:rPr>
      </w:pPr>
    </w:p>
    <w:p w14:paraId="2967E13F" w14:textId="77777777" w:rsidR="00921D75" w:rsidRDefault="00921D75" w:rsidP="00921D75">
      <w:pPr>
        <w:pStyle w:val="Heading1"/>
        <w:rPr>
          <w:rFonts w:ascii="Times New Roman" w:hAnsi="Times New Roman" w:cs="Times New Roman"/>
          <w:b/>
          <w:bCs/>
          <w:color w:val="auto"/>
          <w:u w:val="single"/>
        </w:rPr>
      </w:pPr>
      <w:r w:rsidRPr="00921D75">
        <w:rPr>
          <w:rFonts w:ascii="Times New Roman" w:hAnsi="Times New Roman" w:cs="Times New Roman"/>
          <w:b/>
          <w:bCs/>
          <w:color w:val="auto"/>
          <w:u w:val="single"/>
        </w:rPr>
        <w:t>Model Training and Evaluation</w:t>
      </w:r>
    </w:p>
    <w:p w14:paraId="4B919B80" w14:textId="77777777" w:rsidR="00921D75" w:rsidRPr="00921D75" w:rsidRDefault="00921D75" w:rsidP="00921D75"/>
    <w:p w14:paraId="1138F359" w14:textId="77777777" w:rsidR="00921D75" w:rsidRPr="00921D75" w:rsidRDefault="00921D75" w:rsidP="00921D75">
      <w:pPr>
        <w:numPr>
          <w:ilvl w:val="0"/>
          <w:numId w:val="6"/>
        </w:numPr>
        <w:jc w:val="both"/>
        <w:rPr>
          <w:rFonts w:ascii="Times New Roman" w:hAnsi="Times New Roman" w:cs="Times New Roman"/>
          <w:sz w:val="24"/>
          <w:szCs w:val="24"/>
        </w:rPr>
      </w:pPr>
      <w:r w:rsidRPr="00921D75">
        <w:rPr>
          <w:rFonts w:ascii="Times New Roman" w:hAnsi="Times New Roman" w:cs="Times New Roman"/>
          <w:b/>
          <w:bCs/>
          <w:sz w:val="24"/>
          <w:szCs w:val="24"/>
        </w:rPr>
        <w:t>Data Splitting</w:t>
      </w:r>
      <w:r w:rsidRPr="00921D75">
        <w:rPr>
          <w:rFonts w:ascii="Times New Roman" w:hAnsi="Times New Roman" w:cs="Times New Roman"/>
          <w:sz w:val="24"/>
          <w:szCs w:val="24"/>
        </w:rPr>
        <w:t>: The dataset was split into training, validation, and test sets.</w:t>
      </w:r>
    </w:p>
    <w:p w14:paraId="50DC5F6B" w14:textId="77777777" w:rsidR="00921D75" w:rsidRPr="00921D75" w:rsidRDefault="00921D75" w:rsidP="00921D75">
      <w:pPr>
        <w:numPr>
          <w:ilvl w:val="0"/>
          <w:numId w:val="6"/>
        </w:numPr>
        <w:jc w:val="both"/>
        <w:rPr>
          <w:rFonts w:ascii="Times New Roman" w:hAnsi="Times New Roman" w:cs="Times New Roman"/>
          <w:sz w:val="24"/>
          <w:szCs w:val="24"/>
        </w:rPr>
      </w:pPr>
      <w:r w:rsidRPr="00921D75">
        <w:rPr>
          <w:rFonts w:ascii="Times New Roman" w:hAnsi="Times New Roman" w:cs="Times New Roman"/>
          <w:b/>
          <w:bCs/>
          <w:sz w:val="24"/>
          <w:szCs w:val="24"/>
        </w:rPr>
        <w:t>Standardization</w:t>
      </w:r>
      <w:r w:rsidRPr="00921D75">
        <w:rPr>
          <w:rFonts w:ascii="Times New Roman" w:hAnsi="Times New Roman" w:cs="Times New Roman"/>
          <w:sz w:val="24"/>
          <w:szCs w:val="24"/>
        </w:rPr>
        <w:t>: Features were standardized using </w:t>
      </w:r>
      <w:proofErr w:type="spellStart"/>
      <w:r w:rsidRPr="00921D75">
        <w:rPr>
          <w:rFonts w:ascii="Times New Roman" w:hAnsi="Times New Roman" w:cs="Times New Roman"/>
          <w:b/>
          <w:bCs/>
          <w:sz w:val="24"/>
          <w:szCs w:val="24"/>
        </w:rPr>
        <w:t>StandardScaler</w:t>
      </w:r>
      <w:proofErr w:type="spellEnd"/>
      <w:r w:rsidRPr="00921D75">
        <w:rPr>
          <w:rFonts w:ascii="Times New Roman" w:hAnsi="Times New Roman" w:cs="Times New Roman"/>
          <w:sz w:val="24"/>
          <w:szCs w:val="24"/>
        </w:rPr>
        <w:t>.</w:t>
      </w:r>
    </w:p>
    <w:p w14:paraId="31456DA7" w14:textId="77777777" w:rsidR="00921D75" w:rsidRPr="00921D75" w:rsidRDefault="00921D75" w:rsidP="00921D75">
      <w:pPr>
        <w:numPr>
          <w:ilvl w:val="0"/>
          <w:numId w:val="6"/>
        </w:numPr>
        <w:jc w:val="both"/>
        <w:rPr>
          <w:rFonts w:ascii="Times New Roman" w:hAnsi="Times New Roman" w:cs="Times New Roman"/>
          <w:sz w:val="24"/>
          <w:szCs w:val="24"/>
        </w:rPr>
      </w:pPr>
      <w:r w:rsidRPr="00921D75">
        <w:rPr>
          <w:rFonts w:ascii="Times New Roman" w:hAnsi="Times New Roman" w:cs="Times New Roman"/>
          <w:b/>
          <w:bCs/>
          <w:sz w:val="24"/>
          <w:szCs w:val="24"/>
        </w:rPr>
        <w:t>Model Training</w:t>
      </w:r>
      <w:r w:rsidRPr="00921D75">
        <w:rPr>
          <w:rFonts w:ascii="Times New Roman" w:hAnsi="Times New Roman" w:cs="Times New Roman"/>
          <w:sz w:val="24"/>
          <w:szCs w:val="24"/>
        </w:rPr>
        <w:t xml:space="preserve">: Each model was trained on the training set, and hyperparameter tuning was performed using Grid Search for models like Random Forest and </w:t>
      </w:r>
      <w:proofErr w:type="spellStart"/>
      <w:r w:rsidRPr="00921D75">
        <w:rPr>
          <w:rFonts w:ascii="Times New Roman" w:hAnsi="Times New Roman" w:cs="Times New Roman"/>
          <w:sz w:val="24"/>
          <w:szCs w:val="24"/>
        </w:rPr>
        <w:t>XGBoost</w:t>
      </w:r>
      <w:proofErr w:type="spellEnd"/>
      <w:r w:rsidRPr="00921D75">
        <w:rPr>
          <w:rFonts w:ascii="Times New Roman" w:hAnsi="Times New Roman" w:cs="Times New Roman"/>
          <w:sz w:val="24"/>
          <w:szCs w:val="24"/>
        </w:rPr>
        <w:t>.</w:t>
      </w:r>
    </w:p>
    <w:p w14:paraId="4F8C7B14" w14:textId="77777777" w:rsidR="00921D75" w:rsidRDefault="00921D75" w:rsidP="00921D75">
      <w:pPr>
        <w:numPr>
          <w:ilvl w:val="0"/>
          <w:numId w:val="6"/>
        </w:numPr>
        <w:jc w:val="both"/>
        <w:rPr>
          <w:rFonts w:ascii="Times New Roman" w:hAnsi="Times New Roman" w:cs="Times New Roman"/>
          <w:sz w:val="24"/>
          <w:szCs w:val="24"/>
        </w:rPr>
      </w:pPr>
      <w:r w:rsidRPr="00921D75">
        <w:rPr>
          <w:rFonts w:ascii="Times New Roman" w:hAnsi="Times New Roman" w:cs="Times New Roman"/>
          <w:b/>
          <w:bCs/>
          <w:sz w:val="24"/>
          <w:szCs w:val="24"/>
        </w:rPr>
        <w:t>Model Evaluation</w:t>
      </w:r>
      <w:r w:rsidRPr="00921D75">
        <w:rPr>
          <w:rFonts w:ascii="Times New Roman" w:hAnsi="Times New Roman" w:cs="Times New Roman"/>
          <w:sz w:val="24"/>
          <w:szCs w:val="24"/>
        </w:rPr>
        <w:t>: Models were evaluated using accuracy, precision, recall, and F1 score.</w:t>
      </w:r>
    </w:p>
    <w:p w14:paraId="7DEE8658" w14:textId="77777777" w:rsidR="00921D75" w:rsidRPr="00921D75" w:rsidRDefault="00921D75" w:rsidP="00921D75">
      <w:pPr>
        <w:ind w:left="720"/>
        <w:jc w:val="both"/>
        <w:rPr>
          <w:rFonts w:ascii="Times New Roman" w:hAnsi="Times New Roman" w:cs="Times New Roman"/>
          <w:sz w:val="24"/>
          <w:szCs w:val="24"/>
        </w:rPr>
      </w:pPr>
    </w:p>
    <w:p w14:paraId="5B5A9F2E" w14:textId="77777777" w:rsidR="00921D75" w:rsidRDefault="00921D75" w:rsidP="00921D75">
      <w:pPr>
        <w:pStyle w:val="Heading1"/>
        <w:rPr>
          <w:rFonts w:ascii="Times New Roman" w:hAnsi="Times New Roman" w:cs="Times New Roman"/>
          <w:b/>
          <w:bCs/>
          <w:color w:val="auto"/>
          <w:u w:val="single"/>
        </w:rPr>
      </w:pPr>
      <w:r w:rsidRPr="00921D75">
        <w:rPr>
          <w:rFonts w:ascii="Times New Roman" w:hAnsi="Times New Roman" w:cs="Times New Roman"/>
          <w:b/>
          <w:bCs/>
          <w:color w:val="auto"/>
          <w:u w:val="single"/>
        </w:rPr>
        <w:t>Results</w:t>
      </w:r>
    </w:p>
    <w:p w14:paraId="4881E007" w14:textId="77777777" w:rsidR="00921D75" w:rsidRPr="00921D75" w:rsidRDefault="00921D75" w:rsidP="00921D75"/>
    <w:p w14:paraId="3E999DA6" w14:textId="77777777" w:rsidR="00921D75" w:rsidRPr="00921D75" w:rsidRDefault="00921D75" w:rsidP="00921D75">
      <w:pPr>
        <w:jc w:val="both"/>
        <w:rPr>
          <w:rFonts w:ascii="Times New Roman" w:hAnsi="Times New Roman" w:cs="Times New Roman"/>
          <w:sz w:val="24"/>
          <w:szCs w:val="24"/>
        </w:rPr>
      </w:pPr>
      <w:r w:rsidRPr="00921D75">
        <w:rPr>
          <w:rFonts w:ascii="Times New Roman" w:hAnsi="Times New Roman" w:cs="Times New Roman"/>
          <w:sz w:val="24"/>
          <w:szCs w:val="24"/>
        </w:rPr>
        <w:t>The results of the models are summarized as follows:</w:t>
      </w:r>
    </w:p>
    <w:p w14:paraId="2641BF66" w14:textId="77777777" w:rsidR="00921D75" w:rsidRPr="00921D75" w:rsidRDefault="00921D75" w:rsidP="00921D75">
      <w:pPr>
        <w:numPr>
          <w:ilvl w:val="0"/>
          <w:numId w:val="7"/>
        </w:numPr>
        <w:jc w:val="both"/>
        <w:rPr>
          <w:rFonts w:ascii="Times New Roman" w:hAnsi="Times New Roman" w:cs="Times New Roman"/>
          <w:sz w:val="24"/>
          <w:szCs w:val="24"/>
        </w:rPr>
      </w:pPr>
      <w:r w:rsidRPr="00921D75">
        <w:rPr>
          <w:rFonts w:ascii="Times New Roman" w:hAnsi="Times New Roman" w:cs="Times New Roman"/>
          <w:sz w:val="24"/>
          <w:szCs w:val="24"/>
        </w:rPr>
        <w:t>The best-performing model was identified based on cross-validated accuracy.</w:t>
      </w:r>
    </w:p>
    <w:p w14:paraId="43587A94" w14:textId="77777777" w:rsidR="00921D75" w:rsidRPr="00921D75" w:rsidRDefault="00921D75" w:rsidP="00921D75">
      <w:pPr>
        <w:numPr>
          <w:ilvl w:val="0"/>
          <w:numId w:val="7"/>
        </w:numPr>
        <w:jc w:val="both"/>
        <w:rPr>
          <w:rFonts w:ascii="Times New Roman" w:hAnsi="Times New Roman" w:cs="Times New Roman"/>
          <w:sz w:val="24"/>
          <w:szCs w:val="24"/>
        </w:rPr>
      </w:pPr>
      <w:r w:rsidRPr="00921D75">
        <w:rPr>
          <w:rFonts w:ascii="Times New Roman" w:hAnsi="Times New Roman" w:cs="Times New Roman"/>
          <w:sz w:val="24"/>
          <w:szCs w:val="24"/>
        </w:rPr>
        <w:t xml:space="preserve">The </w:t>
      </w:r>
      <w:proofErr w:type="spellStart"/>
      <w:r w:rsidRPr="00921D75">
        <w:rPr>
          <w:rFonts w:ascii="Times New Roman" w:hAnsi="Times New Roman" w:cs="Times New Roman"/>
          <w:sz w:val="24"/>
          <w:szCs w:val="24"/>
        </w:rPr>
        <w:t>LightGBM</w:t>
      </w:r>
      <w:proofErr w:type="spellEnd"/>
      <w:r w:rsidRPr="00921D75">
        <w:rPr>
          <w:rFonts w:ascii="Times New Roman" w:hAnsi="Times New Roman" w:cs="Times New Roman"/>
          <w:sz w:val="24"/>
          <w:szCs w:val="24"/>
        </w:rPr>
        <w:t xml:space="preserve"> classifier achieved an accuracy of approximately 89%, with precision, recall, and F1 scores also indicating strong performance.</w:t>
      </w:r>
    </w:p>
    <w:p w14:paraId="34636764" w14:textId="77777777" w:rsidR="00921D75" w:rsidRPr="00921D75" w:rsidRDefault="00921D75" w:rsidP="00921D75">
      <w:pPr>
        <w:numPr>
          <w:ilvl w:val="0"/>
          <w:numId w:val="7"/>
        </w:numPr>
        <w:jc w:val="both"/>
        <w:rPr>
          <w:rFonts w:ascii="Times New Roman" w:hAnsi="Times New Roman" w:cs="Times New Roman"/>
          <w:sz w:val="24"/>
          <w:szCs w:val="24"/>
        </w:rPr>
      </w:pPr>
      <w:r w:rsidRPr="00921D75">
        <w:rPr>
          <w:rFonts w:ascii="Times New Roman" w:hAnsi="Times New Roman" w:cs="Times New Roman"/>
          <w:sz w:val="24"/>
          <w:szCs w:val="24"/>
        </w:rPr>
        <w:t>The ROC curve was plotted for each model to visualize performance, with AUC scores calculated.</w:t>
      </w:r>
    </w:p>
    <w:p w14:paraId="6482492F" w14:textId="77777777" w:rsidR="00921D75" w:rsidRDefault="00921D75" w:rsidP="00921D75">
      <w:pPr>
        <w:pStyle w:val="Heading1"/>
        <w:rPr>
          <w:rFonts w:ascii="Times New Roman" w:hAnsi="Times New Roman" w:cs="Times New Roman"/>
          <w:b/>
          <w:bCs/>
          <w:color w:val="auto"/>
          <w:u w:val="single"/>
        </w:rPr>
      </w:pPr>
      <w:r w:rsidRPr="00921D75">
        <w:rPr>
          <w:rFonts w:ascii="Times New Roman" w:hAnsi="Times New Roman" w:cs="Times New Roman"/>
          <w:b/>
          <w:bCs/>
          <w:color w:val="auto"/>
          <w:u w:val="single"/>
        </w:rPr>
        <w:t>Deep Learning Approach</w:t>
      </w:r>
    </w:p>
    <w:p w14:paraId="23B88DE6" w14:textId="77777777" w:rsidR="00921D75" w:rsidRPr="00921D75" w:rsidRDefault="00921D75" w:rsidP="00921D75"/>
    <w:p w14:paraId="753E7274" w14:textId="77777777" w:rsidR="00921D75" w:rsidRPr="00921D75" w:rsidRDefault="00921D75" w:rsidP="00921D75">
      <w:pPr>
        <w:jc w:val="both"/>
        <w:rPr>
          <w:rFonts w:ascii="Times New Roman" w:hAnsi="Times New Roman" w:cs="Times New Roman"/>
          <w:sz w:val="24"/>
          <w:szCs w:val="24"/>
        </w:rPr>
      </w:pPr>
      <w:r w:rsidRPr="00921D75">
        <w:rPr>
          <w:rFonts w:ascii="Times New Roman" w:hAnsi="Times New Roman" w:cs="Times New Roman"/>
          <w:sz w:val="24"/>
          <w:szCs w:val="24"/>
        </w:rPr>
        <w:t>An advanced neural network architecture was developed using TensorFlow/</w:t>
      </w:r>
      <w:proofErr w:type="spellStart"/>
      <w:r w:rsidRPr="00921D75">
        <w:rPr>
          <w:rFonts w:ascii="Times New Roman" w:hAnsi="Times New Roman" w:cs="Times New Roman"/>
          <w:sz w:val="24"/>
          <w:szCs w:val="24"/>
        </w:rPr>
        <w:t>Keras</w:t>
      </w:r>
      <w:proofErr w:type="spellEnd"/>
      <w:r w:rsidRPr="00921D75">
        <w:rPr>
          <w:rFonts w:ascii="Times New Roman" w:hAnsi="Times New Roman" w:cs="Times New Roman"/>
          <w:sz w:val="24"/>
          <w:szCs w:val="24"/>
        </w:rPr>
        <w:t>:</w:t>
      </w:r>
    </w:p>
    <w:p w14:paraId="77B9B8EF" w14:textId="77777777" w:rsidR="00921D75" w:rsidRPr="00921D75" w:rsidRDefault="00921D75" w:rsidP="00921D75">
      <w:pPr>
        <w:numPr>
          <w:ilvl w:val="0"/>
          <w:numId w:val="8"/>
        </w:numPr>
        <w:jc w:val="both"/>
        <w:rPr>
          <w:rFonts w:ascii="Times New Roman" w:hAnsi="Times New Roman" w:cs="Times New Roman"/>
          <w:sz w:val="24"/>
          <w:szCs w:val="24"/>
        </w:rPr>
      </w:pPr>
      <w:r w:rsidRPr="00921D75">
        <w:rPr>
          <w:rFonts w:ascii="Times New Roman" w:hAnsi="Times New Roman" w:cs="Times New Roman"/>
          <w:sz w:val="24"/>
          <w:szCs w:val="24"/>
        </w:rPr>
        <w:t xml:space="preserve">The model consisted of multiple dense layers with batch normalization, dropout, and </w:t>
      </w:r>
      <w:proofErr w:type="spellStart"/>
      <w:r w:rsidRPr="00921D75">
        <w:rPr>
          <w:rFonts w:ascii="Times New Roman" w:hAnsi="Times New Roman" w:cs="Times New Roman"/>
          <w:sz w:val="24"/>
          <w:szCs w:val="24"/>
        </w:rPr>
        <w:t>LeakyReLU</w:t>
      </w:r>
      <w:proofErr w:type="spellEnd"/>
      <w:r w:rsidRPr="00921D75">
        <w:rPr>
          <w:rFonts w:ascii="Times New Roman" w:hAnsi="Times New Roman" w:cs="Times New Roman"/>
          <w:sz w:val="24"/>
          <w:szCs w:val="24"/>
        </w:rPr>
        <w:t xml:space="preserve"> activation functions.</w:t>
      </w:r>
    </w:p>
    <w:p w14:paraId="2AF89F23" w14:textId="77777777" w:rsidR="00921D75" w:rsidRPr="00921D75" w:rsidRDefault="00921D75" w:rsidP="00921D75">
      <w:pPr>
        <w:numPr>
          <w:ilvl w:val="0"/>
          <w:numId w:val="8"/>
        </w:numPr>
        <w:jc w:val="both"/>
        <w:rPr>
          <w:rFonts w:ascii="Times New Roman" w:hAnsi="Times New Roman" w:cs="Times New Roman"/>
          <w:sz w:val="24"/>
          <w:szCs w:val="24"/>
        </w:rPr>
      </w:pPr>
      <w:r w:rsidRPr="00921D75">
        <w:rPr>
          <w:rFonts w:ascii="Times New Roman" w:hAnsi="Times New Roman" w:cs="Times New Roman"/>
          <w:sz w:val="24"/>
          <w:szCs w:val="24"/>
        </w:rPr>
        <w:t>A custom learning rate scheduler and early stopping were implemented to enhance training efficiency.</w:t>
      </w:r>
    </w:p>
    <w:p w14:paraId="1EFDD45D" w14:textId="77777777" w:rsidR="00921D75" w:rsidRDefault="00921D75" w:rsidP="00921D75">
      <w:pPr>
        <w:numPr>
          <w:ilvl w:val="0"/>
          <w:numId w:val="8"/>
        </w:numPr>
        <w:jc w:val="both"/>
        <w:rPr>
          <w:rFonts w:ascii="Times New Roman" w:hAnsi="Times New Roman" w:cs="Times New Roman"/>
          <w:sz w:val="24"/>
          <w:szCs w:val="24"/>
        </w:rPr>
      </w:pPr>
      <w:r w:rsidRPr="00921D75">
        <w:rPr>
          <w:rFonts w:ascii="Times New Roman" w:hAnsi="Times New Roman" w:cs="Times New Roman"/>
          <w:sz w:val="24"/>
          <w:szCs w:val="24"/>
        </w:rPr>
        <w:t>The model was trained and evaluated, achieving high accuracy and other performance metrics.</w:t>
      </w:r>
    </w:p>
    <w:p w14:paraId="79CF84F4" w14:textId="77777777" w:rsidR="00921D75" w:rsidRDefault="00921D75" w:rsidP="00921D75">
      <w:pPr>
        <w:jc w:val="both"/>
        <w:rPr>
          <w:rFonts w:ascii="Times New Roman" w:hAnsi="Times New Roman" w:cs="Times New Roman"/>
          <w:sz w:val="24"/>
          <w:szCs w:val="24"/>
        </w:rPr>
      </w:pPr>
    </w:p>
    <w:p w14:paraId="385A9FFE" w14:textId="77777777" w:rsidR="00921D75" w:rsidRPr="00921D75" w:rsidRDefault="00921D75" w:rsidP="00921D75">
      <w:pPr>
        <w:pStyle w:val="Heading1"/>
        <w:rPr>
          <w:rFonts w:ascii="Times New Roman" w:hAnsi="Times New Roman" w:cs="Times New Roman"/>
          <w:b/>
          <w:bCs/>
          <w:color w:val="auto"/>
          <w:u w:val="single"/>
        </w:rPr>
      </w:pPr>
      <w:r w:rsidRPr="00921D75">
        <w:rPr>
          <w:rFonts w:ascii="Times New Roman" w:hAnsi="Times New Roman" w:cs="Times New Roman"/>
          <w:b/>
          <w:bCs/>
          <w:color w:val="auto"/>
          <w:u w:val="single"/>
        </w:rPr>
        <w:t>Conclusion</w:t>
      </w:r>
    </w:p>
    <w:p w14:paraId="21A7D182" w14:textId="77777777" w:rsidR="00921D75" w:rsidRPr="00921D75" w:rsidRDefault="00921D75" w:rsidP="00921D75"/>
    <w:p w14:paraId="07B8A33A" w14:textId="77777777" w:rsidR="00921D75" w:rsidRPr="00921D75" w:rsidRDefault="00921D75" w:rsidP="00921D75">
      <w:pPr>
        <w:jc w:val="both"/>
        <w:rPr>
          <w:rFonts w:ascii="Times New Roman" w:hAnsi="Times New Roman" w:cs="Times New Roman"/>
          <w:sz w:val="24"/>
          <w:szCs w:val="24"/>
        </w:rPr>
      </w:pPr>
      <w:r w:rsidRPr="00921D75">
        <w:rPr>
          <w:rFonts w:ascii="Times New Roman" w:hAnsi="Times New Roman" w:cs="Times New Roman"/>
          <w:sz w:val="24"/>
          <w:szCs w:val="24"/>
        </w:rPr>
        <w:lastRenderedPageBreak/>
        <w:t>The osteoporosis risk prediction model developed in this project demonstrates the potential of machine learning and deep learning techniques in healthcare. By identifying individuals at high risk for osteoporosis, healthcare providers can implement preventive strategies to reduce the incidence of fractures. Future work may involve integrating additional features and exploring more advanced deep learning architectures to further enhance predictive accuracy.</w:t>
      </w:r>
    </w:p>
    <w:p w14:paraId="515A9447" w14:textId="77220124" w:rsidR="00921D75" w:rsidRPr="00921D75" w:rsidRDefault="00921D75" w:rsidP="00921D75">
      <w:pPr>
        <w:jc w:val="both"/>
        <w:rPr>
          <w:rFonts w:ascii="Times New Roman" w:hAnsi="Times New Roman" w:cs="Times New Roman"/>
          <w:b/>
          <w:bCs/>
          <w:sz w:val="24"/>
          <w:szCs w:val="24"/>
        </w:rPr>
      </w:pPr>
    </w:p>
    <w:p w14:paraId="2A9553F1" w14:textId="77777777" w:rsidR="00921D75" w:rsidRPr="00921D75" w:rsidRDefault="00921D75" w:rsidP="00921D75">
      <w:pPr>
        <w:jc w:val="both"/>
        <w:rPr>
          <w:rFonts w:ascii="Times New Roman" w:hAnsi="Times New Roman" w:cs="Times New Roman"/>
          <w:sz w:val="24"/>
          <w:szCs w:val="24"/>
        </w:rPr>
      </w:pPr>
    </w:p>
    <w:p w14:paraId="3261E362" w14:textId="77777777" w:rsidR="00921D75" w:rsidRPr="00921D75" w:rsidRDefault="00921D75" w:rsidP="00921D75">
      <w:pPr>
        <w:rPr>
          <w:rFonts w:ascii="Times New Roman" w:hAnsi="Times New Roman" w:cs="Times New Roman"/>
          <w:sz w:val="24"/>
          <w:szCs w:val="24"/>
        </w:rPr>
      </w:pPr>
    </w:p>
    <w:p w14:paraId="455B73B8" w14:textId="77777777" w:rsidR="00AE3361" w:rsidRDefault="00AE3361" w:rsidP="00E03739"/>
    <w:sectPr w:rsidR="00AE3361" w:rsidSect="00E037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2B03"/>
    <w:multiLevelType w:val="multilevel"/>
    <w:tmpl w:val="900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73472"/>
    <w:multiLevelType w:val="multilevel"/>
    <w:tmpl w:val="79D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C4EDA"/>
    <w:multiLevelType w:val="multilevel"/>
    <w:tmpl w:val="9EE6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7085E"/>
    <w:multiLevelType w:val="multilevel"/>
    <w:tmpl w:val="67F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C756C9"/>
    <w:multiLevelType w:val="multilevel"/>
    <w:tmpl w:val="5C3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E3EE8"/>
    <w:multiLevelType w:val="multilevel"/>
    <w:tmpl w:val="37F2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CA7B09"/>
    <w:multiLevelType w:val="multilevel"/>
    <w:tmpl w:val="A0648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AF036B"/>
    <w:multiLevelType w:val="multilevel"/>
    <w:tmpl w:val="81CE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114957">
    <w:abstractNumId w:val="3"/>
  </w:num>
  <w:num w:numId="2" w16cid:durableId="558979249">
    <w:abstractNumId w:val="6"/>
  </w:num>
  <w:num w:numId="3" w16cid:durableId="734468979">
    <w:abstractNumId w:val="5"/>
  </w:num>
  <w:num w:numId="4" w16cid:durableId="1768690562">
    <w:abstractNumId w:val="4"/>
  </w:num>
  <w:num w:numId="5" w16cid:durableId="1571309207">
    <w:abstractNumId w:val="1"/>
  </w:num>
  <w:num w:numId="6" w16cid:durableId="1507163542">
    <w:abstractNumId w:val="7"/>
  </w:num>
  <w:num w:numId="7" w16cid:durableId="1959753729">
    <w:abstractNumId w:val="2"/>
  </w:num>
  <w:num w:numId="8" w16cid:durableId="5092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39"/>
    <w:rsid w:val="006B1B89"/>
    <w:rsid w:val="006B1B98"/>
    <w:rsid w:val="00921D75"/>
    <w:rsid w:val="00AE3361"/>
    <w:rsid w:val="00E0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5BD"/>
  <w15:chartTrackingRefBased/>
  <w15:docId w15:val="{B493CE3F-49F7-4C15-B77A-EF56213D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1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3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0373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03739"/>
    <w:rPr>
      <w:rFonts w:eastAsiaTheme="minorEastAsia"/>
      <w:kern w:val="0"/>
      <w14:ligatures w14:val="none"/>
    </w:rPr>
  </w:style>
  <w:style w:type="character" w:customStyle="1" w:styleId="Heading2Char">
    <w:name w:val="Heading 2 Char"/>
    <w:basedOn w:val="DefaultParagraphFont"/>
    <w:link w:val="Heading2"/>
    <w:uiPriority w:val="9"/>
    <w:rsid w:val="00921D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1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94335">
      <w:bodyDiv w:val="1"/>
      <w:marLeft w:val="0"/>
      <w:marRight w:val="0"/>
      <w:marTop w:val="0"/>
      <w:marBottom w:val="0"/>
      <w:divBdr>
        <w:top w:val="none" w:sz="0" w:space="0" w:color="auto"/>
        <w:left w:val="none" w:sz="0" w:space="0" w:color="auto"/>
        <w:bottom w:val="none" w:sz="0" w:space="0" w:color="auto"/>
        <w:right w:val="none" w:sz="0" w:space="0" w:color="auto"/>
      </w:divBdr>
    </w:div>
    <w:div w:id="893736236">
      <w:bodyDiv w:val="1"/>
      <w:marLeft w:val="0"/>
      <w:marRight w:val="0"/>
      <w:marTop w:val="0"/>
      <w:marBottom w:val="0"/>
      <w:divBdr>
        <w:top w:val="none" w:sz="0" w:space="0" w:color="auto"/>
        <w:left w:val="none" w:sz="0" w:space="0" w:color="auto"/>
        <w:bottom w:val="none" w:sz="0" w:space="0" w:color="auto"/>
        <w:right w:val="none" w:sz="0" w:space="0" w:color="auto"/>
      </w:divBdr>
    </w:div>
    <w:div w:id="1163474989">
      <w:bodyDiv w:val="1"/>
      <w:marLeft w:val="0"/>
      <w:marRight w:val="0"/>
      <w:marTop w:val="0"/>
      <w:marBottom w:val="0"/>
      <w:divBdr>
        <w:top w:val="none" w:sz="0" w:space="0" w:color="auto"/>
        <w:left w:val="none" w:sz="0" w:space="0" w:color="auto"/>
        <w:bottom w:val="none" w:sz="0" w:space="0" w:color="auto"/>
        <w:right w:val="none" w:sz="0" w:space="0" w:color="auto"/>
      </w:divBdr>
    </w:div>
    <w:div w:id="1193377415">
      <w:bodyDiv w:val="1"/>
      <w:marLeft w:val="0"/>
      <w:marRight w:val="0"/>
      <w:marTop w:val="0"/>
      <w:marBottom w:val="0"/>
      <w:divBdr>
        <w:top w:val="none" w:sz="0" w:space="0" w:color="auto"/>
        <w:left w:val="none" w:sz="0" w:space="0" w:color="auto"/>
        <w:bottom w:val="none" w:sz="0" w:space="0" w:color="auto"/>
        <w:right w:val="none" w:sz="0" w:space="0" w:color="auto"/>
      </w:divBdr>
    </w:div>
    <w:div w:id="1245451341">
      <w:bodyDiv w:val="1"/>
      <w:marLeft w:val="0"/>
      <w:marRight w:val="0"/>
      <w:marTop w:val="0"/>
      <w:marBottom w:val="0"/>
      <w:divBdr>
        <w:top w:val="none" w:sz="0" w:space="0" w:color="auto"/>
        <w:left w:val="none" w:sz="0" w:space="0" w:color="auto"/>
        <w:bottom w:val="none" w:sz="0" w:space="0" w:color="auto"/>
        <w:right w:val="none" w:sz="0" w:space="0" w:color="auto"/>
      </w:divBdr>
    </w:div>
    <w:div w:id="1387341022">
      <w:bodyDiv w:val="1"/>
      <w:marLeft w:val="0"/>
      <w:marRight w:val="0"/>
      <w:marTop w:val="0"/>
      <w:marBottom w:val="0"/>
      <w:divBdr>
        <w:top w:val="none" w:sz="0" w:space="0" w:color="auto"/>
        <w:left w:val="none" w:sz="0" w:space="0" w:color="auto"/>
        <w:bottom w:val="none" w:sz="0" w:space="0" w:color="auto"/>
        <w:right w:val="none" w:sz="0" w:space="0" w:color="auto"/>
      </w:divBdr>
    </w:div>
    <w:div w:id="1599562203">
      <w:bodyDiv w:val="1"/>
      <w:marLeft w:val="0"/>
      <w:marRight w:val="0"/>
      <w:marTop w:val="0"/>
      <w:marBottom w:val="0"/>
      <w:divBdr>
        <w:top w:val="none" w:sz="0" w:space="0" w:color="auto"/>
        <w:left w:val="none" w:sz="0" w:space="0" w:color="auto"/>
        <w:bottom w:val="none" w:sz="0" w:space="0" w:color="auto"/>
        <w:right w:val="none" w:sz="0" w:space="0" w:color="auto"/>
      </w:divBdr>
    </w:div>
    <w:div w:id="213918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Submitted To: Sir Rasikh</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Osteoporosis Risk Prediction</dc:title>
  <dc:subject>Project Report</dc:subject>
  <dc:creator>Waqar Abbas</dc:creator>
  <cp:keywords/>
  <dc:description/>
  <cp:lastModifiedBy>Waqar Abbas</cp:lastModifiedBy>
  <cp:revision>1</cp:revision>
  <dcterms:created xsi:type="dcterms:W3CDTF">2024-12-01T04:56:00Z</dcterms:created>
  <dcterms:modified xsi:type="dcterms:W3CDTF">2024-12-01T05:16:00Z</dcterms:modified>
  <cp:category>Section:  BSDSM-3A</cp:category>
</cp:coreProperties>
</file>