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D308" w14:textId="77777777" w:rsidR="00CA31EE" w:rsidRDefault="00CA31EE" w:rsidP="007B5F76">
      <w:pPr>
        <w:rPr>
          <w:rFonts w:ascii="Segoe UI" w:hAnsi="Segoe UI" w:cs="Segoe UI"/>
          <w:color w:val="0D0D0D"/>
          <w:shd w:val="clear" w:color="auto" w:fill="FFFFFF"/>
        </w:rPr>
      </w:pPr>
    </w:p>
    <w:p w14:paraId="1F94889D" w14:textId="19D18EC1" w:rsidR="00CA31EE" w:rsidRDefault="00CA31EE" w:rsidP="007B5F76">
      <w:r>
        <w:fldChar w:fldCharType="begin"/>
      </w:r>
      <w:r>
        <w:instrText xml:space="preserve"> INCLUDEPICTURE "https://upload.wikimedia.org/wikipedia/en/e/e4/National_University_of_Computer_and_Emerging_Sciences_logo.png" \* MERGEFORMATINET </w:instrText>
      </w:r>
      <w:r>
        <w:fldChar w:fldCharType="separate"/>
      </w:r>
      <w:r>
        <w:rPr>
          <w:noProof/>
        </w:rPr>
        <w:drawing>
          <wp:inline distT="0" distB="0" distL="0" distR="0" wp14:anchorId="4D18FACB" wp14:editId="76789081">
            <wp:extent cx="1064302" cy="1064302"/>
            <wp:effectExtent l="0" t="0" r="2540" b="2540"/>
            <wp:docPr id="264071085"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7404" cy="1077404"/>
                    </a:xfrm>
                    <a:prstGeom prst="rect">
                      <a:avLst/>
                    </a:prstGeom>
                    <a:noFill/>
                    <a:ln>
                      <a:noFill/>
                    </a:ln>
                  </pic:spPr>
                </pic:pic>
              </a:graphicData>
            </a:graphic>
          </wp:inline>
        </w:drawing>
      </w:r>
      <w:r>
        <w:fldChar w:fldCharType="end"/>
      </w:r>
    </w:p>
    <w:p w14:paraId="733B2CCD" w14:textId="77777777" w:rsidR="00CA31EE" w:rsidRDefault="00CA31EE" w:rsidP="007B5F76">
      <w:pPr>
        <w:rPr>
          <w:rFonts w:ascii="Segoe UI" w:hAnsi="Segoe UI" w:cs="Segoe UI"/>
          <w:color w:val="0D0D0D"/>
          <w:shd w:val="clear" w:color="auto" w:fill="FFFFFF"/>
        </w:rPr>
      </w:pPr>
    </w:p>
    <w:p w14:paraId="17DCFB34" w14:textId="13571BA9" w:rsidR="00CA31EE" w:rsidRPr="00AE0E24" w:rsidRDefault="00CA31EE" w:rsidP="00CA31EE">
      <w:pPr>
        <w:pStyle w:val="Heading1"/>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Introduction</w:t>
      </w:r>
    </w:p>
    <w:p w14:paraId="7DCC0B5D" w14:textId="77777777" w:rsidR="00CA31EE" w:rsidRDefault="00CA31EE" w:rsidP="007B5F76">
      <w:pPr>
        <w:rPr>
          <w:rFonts w:ascii="Segoe UI" w:hAnsi="Segoe UI" w:cs="Segoe UI"/>
          <w:color w:val="0D0D0D"/>
          <w:shd w:val="clear" w:color="auto" w:fill="FFFFFF"/>
        </w:rPr>
      </w:pPr>
    </w:p>
    <w:p w14:paraId="14A424B9" w14:textId="09ECBF3F" w:rsidR="00825C4D" w:rsidRPr="00CA31EE" w:rsidRDefault="007B5F76" w:rsidP="00CA31EE">
      <w:pPr>
        <w:rPr>
          <w:rFonts w:ascii="Times New Roman" w:hAnsi="Times New Roman" w:cs="Times New Roman"/>
          <w:sz w:val="20"/>
          <w:szCs w:val="20"/>
          <w:lang w:val="en-US"/>
        </w:rPr>
      </w:pPr>
      <w:r w:rsidRPr="00CA31EE">
        <w:rPr>
          <w:rFonts w:ascii="Times New Roman" w:hAnsi="Times New Roman" w:cs="Times New Roman"/>
          <w:color w:val="0D0D0D"/>
          <w:sz w:val="20"/>
          <w:szCs w:val="20"/>
          <w:shd w:val="clear" w:color="auto" w:fill="FFFFFF"/>
        </w:rPr>
        <w:t xml:space="preserve">The </w:t>
      </w:r>
      <w:r w:rsidR="00825C4D" w:rsidRPr="00CA31EE">
        <w:rPr>
          <w:rFonts w:ascii="Times New Roman" w:hAnsi="Times New Roman" w:cs="Times New Roman"/>
          <w:color w:val="0D0D0D"/>
          <w:sz w:val="20"/>
          <w:szCs w:val="20"/>
          <w:shd w:val="clear" w:color="auto" w:fill="FFFFFF"/>
          <w:lang w:val="en-US"/>
        </w:rPr>
        <w:t>report</w:t>
      </w:r>
      <w:r w:rsidRPr="00CA31EE">
        <w:rPr>
          <w:rFonts w:ascii="Times New Roman" w:hAnsi="Times New Roman" w:cs="Times New Roman"/>
          <w:color w:val="0D0D0D"/>
          <w:sz w:val="20"/>
          <w:szCs w:val="20"/>
          <w:shd w:val="clear" w:color="auto" w:fill="FFFFFF"/>
        </w:rPr>
        <w:t xml:space="preserve"> is titled "</w:t>
      </w:r>
      <w:r w:rsidRPr="00CA31EE">
        <w:rPr>
          <w:rFonts w:ascii="Times New Roman" w:hAnsi="Times New Roman" w:cs="Times New Roman"/>
          <w:b/>
          <w:bCs/>
          <w:color w:val="0D0D0D"/>
          <w:sz w:val="20"/>
          <w:szCs w:val="20"/>
          <w:shd w:val="clear" w:color="auto" w:fill="FFFFFF"/>
        </w:rPr>
        <w:t>Finding Kth Shortest Path Length</w:t>
      </w:r>
      <w:r w:rsidRPr="00CA31EE">
        <w:rPr>
          <w:rFonts w:ascii="Times New Roman" w:hAnsi="Times New Roman" w:cs="Times New Roman"/>
          <w:color w:val="0D0D0D"/>
          <w:sz w:val="20"/>
          <w:szCs w:val="20"/>
          <w:shd w:val="clear" w:color="auto" w:fill="FFFFFF"/>
        </w:rPr>
        <w:t xml:space="preserve">" and is authored by </w:t>
      </w:r>
      <w:r w:rsidRPr="00CA31EE">
        <w:rPr>
          <w:rFonts w:ascii="Times New Roman" w:hAnsi="Times New Roman" w:cs="Times New Roman"/>
          <w:i/>
          <w:iCs/>
          <w:color w:val="0D0D0D"/>
          <w:sz w:val="20"/>
          <w:szCs w:val="20"/>
          <w:shd w:val="clear" w:color="auto" w:fill="FFFFFF"/>
        </w:rPr>
        <w:t>Waqas Khan</w:t>
      </w:r>
      <w:r w:rsidRPr="00CA31EE">
        <w:rPr>
          <w:rFonts w:ascii="Times New Roman" w:hAnsi="Times New Roman" w:cs="Times New Roman"/>
          <w:color w:val="0D0D0D"/>
          <w:sz w:val="20"/>
          <w:szCs w:val="20"/>
          <w:shd w:val="clear" w:color="auto" w:fill="FFFFFF"/>
        </w:rPr>
        <w:t xml:space="preserve">, </w:t>
      </w:r>
      <w:r w:rsidRPr="00CA31EE">
        <w:rPr>
          <w:rFonts w:ascii="Times New Roman" w:hAnsi="Times New Roman" w:cs="Times New Roman"/>
          <w:i/>
          <w:iCs/>
          <w:color w:val="0D0D0D"/>
          <w:sz w:val="20"/>
          <w:szCs w:val="20"/>
          <w:shd w:val="clear" w:color="auto" w:fill="FFFFFF"/>
        </w:rPr>
        <w:t>Luqman Ansari</w:t>
      </w:r>
      <w:r w:rsidRPr="00CA31EE">
        <w:rPr>
          <w:rFonts w:ascii="Times New Roman" w:hAnsi="Times New Roman" w:cs="Times New Roman"/>
          <w:color w:val="0D0D0D"/>
          <w:sz w:val="20"/>
          <w:szCs w:val="20"/>
          <w:shd w:val="clear" w:color="auto" w:fill="FFFFFF"/>
        </w:rPr>
        <w:t xml:space="preserve">, and </w:t>
      </w:r>
      <w:r w:rsidRPr="00CA31EE">
        <w:rPr>
          <w:rFonts w:ascii="Times New Roman" w:hAnsi="Times New Roman" w:cs="Times New Roman"/>
          <w:i/>
          <w:iCs/>
          <w:color w:val="0D0D0D"/>
          <w:sz w:val="20"/>
          <w:szCs w:val="20"/>
          <w:shd w:val="clear" w:color="auto" w:fill="FFFFFF"/>
        </w:rPr>
        <w:t>Huzaifa Khalid</w:t>
      </w:r>
      <w:r w:rsidRPr="00CA31EE">
        <w:rPr>
          <w:rFonts w:ascii="Times New Roman" w:hAnsi="Times New Roman" w:cs="Times New Roman"/>
          <w:color w:val="0D0D0D"/>
          <w:sz w:val="20"/>
          <w:szCs w:val="20"/>
          <w:shd w:val="clear" w:color="auto" w:fill="FFFFFF"/>
        </w:rPr>
        <w:t>. It was written during the Spring 2023 semester for the Parallel and Distributed Computing course at FAST NUCES.</w:t>
      </w:r>
    </w:p>
    <w:p w14:paraId="54739E5D" w14:textId="602EDE35" w:rsidR="00CA31EE" w:rsidRPr="00AE0E24" w:rsidRDefault="00CA31EE" w:rsidP="00CA31EE">
      <w:pPr>
        <w:pStyle w:val="Heading1"/>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Abstract</w:t>
      </w:r>
    </w:p>
    <w:p w14:paraId="3ACDCEAA" w14:textId="551993F5" w:rsidR="00825C4D" w:rsidRDefault="00825C4D">
      <w:pPr>
        <w:rPr>
          <w:lang w:val="en-US"/>
        </w:rPr>
      </w:pPr>
    </w:p>
    <w:p w14:paraId="7FA75164" w14:textId="67F3D344" w:rsidR="002B58AD" w:rsidRDefault="00CA31EE" w:rsidP="00CA31EE">
      <w:pPr>
        <w:pStyle w:val="NoSpacing"/>
        <w:jc w:val="lowKashida"/>
        <w:rPr>
          <w:rFonts w:ascii="Times New Roman" w:hAnsi="Times New Roman" w:cs="Times New Roman"/>
          <w:b/>
          <w:bCs/>
          <w:sz w:val="20"/>
          <w:szCs w:val="20"/>
          <w:u w:val="single"/>
          <w:shd w:val="clear" w:color="auto" w:fill="FFFFFF"/>
          <w:lang w:val="en-US"/>
        </w:rPr>
      </w:pPr>
      <w:r w:rsidRPr="00CA31EE">
        <w:rPr>
          <w:rFonts w:ascii="Times New Roman" w:hAnsi="Times New Roman" w:cs="Times New Roman"/>
          <w:color w:val="0D0D0D"/>
          <w:sz w:val="20"/>
          <w:szCs w:val="20"/>
          <w:shd w:val="clear" w:color="auto" w:fill="FFFFFF"/>
        </w:rPr>
        <w:t xml:space="preserve">This study investigates the parallelization of graph shortest path algorithms using a combination of MPI and OpenMP in a distributed computing environment. The </w:t>
      </w:r>
      <w:r>
        <w:rPr>
          <w:rFonts w:ascii="Times New Roman" w:hAnsi="Times New Roman" w:cs="Times New Roman"/>
          <w:color w:val="0D0D0D"/>
          <w:sz w:val="20"/>
          <w:szCs w:val="20"/>
          <w:shd w:val="clear" w:color="auto" w:fill="FFFFFF"/>
          <w:lang w:val="en-US"/>
        </w:rPr>
        <w:t>project</w:t>
      </w:r>
      <w:r w:rsidRPr="00CA31EE">
        <w:rPr>
          <w:rFonts w:ascii="Times New Roman" w:hAnsi="Times New Roman" w:cs="Times New Roman"/>
          <w:color w:val="0D0D0D"/>
          <w:sz w:val="20"/>
          <w:szCs w:val="20"/>
          <w:shd w:val="clear" w:color="auto" w:fill="FFFFFF"/>
        </w:rPr>
        <w:t xml:space="preserve"> aims to evaluate the effectiveness of parallelization in reducing execution time and improving performance across different datasets and processing configurations. Through experimentation and analysis, the study explores the impact of increasing the number of processes on execution time, speedup, and the scalability of parallel implementations. The findings reveal varying degrees of speedup achieved across datasets, with significant improvements observed in some cases but diminishing returns in others. Challenges such as load imbalance, synchronization overhead, and limited parallelism are identified as factors influencing parallel efficiency, particularly in operations involving priority queues. Despite these challenges, the study demonstrates the potential of parallelization to optimize computation times and handle larger workloads efficiently. The insights gained from this </w:t>
      </w:r>
      <w:r>
        <w:rPr>
          <w:rFonts w:ascii="Times New Roman" w:hAnsi="Times New Roman" w:cs="Times New Roman"/>
          <w:color w:val="0D0D0D"/>
          <w:sz w:val="20"/>
          <w:szCs w:val="20"/>
          <w:shd w:val="clear" w:color="auto" w:fill="FFFFFF"/>
          <w:lang w:val="en-US"/>
        </w:rPr>
        <w:t>project</w:t>
      </w:r>
      <w:r w:rsidRPr="00CA31EE">
        <w:rPr>
          <w:rFonts w:ascii="Times New Roman" w:hAnsi="Times New Roman" w:cs="Times New Roman"/>
          <w:color w:val="0D0D0D"/>
          <w:sz w:val="20"/>
          <w:szCs w:val="20"/>
          <w:shd w:val="clear" w:color="auto" w:fill="FFFFFF"/>
        </w:rPr>
        <w:t xml:space="preserve"> contribute t</w:t>
      </w:r>
      <w:r>
        <w:rPr>
          <w:rFonts w:ascii="Times New Roman" w:hAnsi="Times New Roman" w:cs="Times New Roman"/>
          <w:color w:val="0D0D0D"/>
          <w:sz w:val="20"/>
          <w:szCs w:val="20"/>
          <w:shd w:val="clear" w:color="auto" w:fill="FFFFFF"/>
          <w:lang w:val="en-US"/>
        </w:rPr>
        <w:t xml:space="preserve">o the </w:t>
      </w:r>
      <w:r w:rsidRPr="00CA31EE">
        <w:rPr>
          <w:rFonts w:ascii="Times New Roman" w:hAnsi="Times New Roman" w:cs="Times New Roman"/>
          <w:color w:val="0D0D0D"/>
          <w:sz w:val="20"/>
          <w:szCs w:val="20"/>
          <w:shd w:val="clear" w:color="auto" w:fill="FFFFFF"/>
        </w:rPr>
        <w:t>understanding of parallel algorithm design and provide valuable guidance for optimizing performance in distributed computing environments.</w:t>
      </w:r>
      <w:r w:rsidR="004D2723" w:rsidRPr="00CA31EE">
        <w:rPr>
          <w:rFonts w:ascii="Times New Roman" w:hAnsi="Times New Roman" w:cs="Times New Roman"/>
          <w:sz w:val="20"/>
          <w:szCs w:val="20"/>
          <w:shd w:val="clear" w:color="auto" w:fill="FFFFFF"/>
        </w:rPr>
        <w:br/>
      </w:r>
      <w:r w:rsidR="004D2723">
        <w:rPr>
          <w:shd w:val="clear" w:color="auto" w:fill="FFFFFF"/>
        </w:rPr>
        <w:br/>
      </w:r>
    </w:p>
    <w:p w14:paraId="0C49367A" w14:textId="3699634C" w:rsidR="004D2723" w:rsidRPr="00AE0E24" w:rsidRDefault="004D2723" w:rsidP="00AE0E24">
      <w:pPr>
        <w:pStyle w:val="Heading1"/>
        <w:rPr>
          <w:rFonts w:ascii="Times New Roman" w:hAnsi="Times New Roman" w:cs="Times New Roman"/>
          <w:sz w:val="24"/>
          <w:szCs w:val="24"/>
          <w:shd w:val="clear" w:color="auto" w:fill="FFFFFF"/>
          <w:lang w:val="en-US"/>
        </w:rPr>
      </w:pPr>
      <w:r w:rsidRPr="00AE0E24">
        <w:rPr>
          <w:rFonts w:ascii="Times New Roman" w:hAnsi="Times New Roman" w:cs="Times New Roman"/>
          <w:sz w:val="24"/>
          <w:szCs w:val="24"/>
          <w:shd w:val="clear" w:color="auto" w:fill="FFFFFF"/>
          <w:lang w:val="en-US"/>
        </w:rPr>
        <w:t>Distribution of the Task using MPI</w:t>
      </w:r>
    </w:p>
    <w:p w14:paraId="5F83E0E2" w14:textId="77777777" w:rsidR="004D2723" w:rsidRPr="004D2723" w:rsidRDefault="004D2723" w:rsidP="004D2723">
      <w:pPr>
        <w:jc w:val="lowKashida"/>
        <w:rPr>
          <w:rFonts w:ascii="Times New Roman" w:hAnsi="Times New Roman" w:cs="Times New Roman"/>
          <w:color w:val="0D0D0D"/>
          <w:sz w:val="20"/>
          <w:szCs w:val="20"/>
          <w:shd w:val="clear" w:color="auto" w:fill="FFFFFF"/>
          <w:lang w:val="en-US"/>
        </w:rPr>
      </w:pPr>
    </w:p>
    <w:p w14:paraId="5C2F59CE" w14:textId="19D73AD6" w:rsidR="004D2723" w:rsidRPr="004D2723" w:rsidRDefault="004D2723" w:rsidP="004D2723">
      <w:pPr>
        <w:jc w:val="lowKashida"/>
        <w:rPr>
          <w:rFonts w:ascii="Times New Roman" w:hAnsi="Times New Roman" w:cs="Times New Roman"/>
          <w:b/>
          <w:bCs/>
          <w:sz w:val="20"/>
          <w:szCs w:val="20"/>
          <w:lang w:eastAsia="en-GB"/>
        </w:rPr>
      </w:pPr>
      <w:r w:rsidRPr="004D2723">
        <w:rPr>
          <w:rFonts w:ascii="Times New Roman" w:hAnsi="Times New Roman" w:cs="Times New Roman"/>
          <w:b/>
          <w:bCs/>
          <w:sz w:val="20"/>
          <w:szCs w:val="20"/>
          <w:lang w:eastAsia="en-GB"/>
        </w:rPr>
        <w:t>Initialization and Setup</w:t>
      </w:r>
    </w:p>
    <w:p w14:paraId="38FA60D1" w14:textId="18769FA5" w:rsidR="004D2723" w:rsidRDefault="004D2723" w:rsidP="004D2723">
      <w:pPr>
        <w:jc w:val="lowKashida"/>
        <w:rPr>
          <w:rFonts w:ascii="Times New Roman" w:hAnsi="Times New Roman" w:cs="Times New Roman"/>
          <w:sz w:val="20"/>
          <w:szCs w:val="20"/>
          <w:lang w:eastAsia="en-GB"/>
        </w:rPr>
      </w:pPr>
      <w:r w:rsidRPr="004D2723">
        <w:rPr>
          <w:rFonts w:ascii="Times New Roman" w:hAnsi="Times New Roman" w:cs="Times New Roman"/>
          <w:sz w:val="20"/>
          <w:szCs w:val="20"/>
          <w:lang w:eastAsia="en-GB"/>
        </w:rPr>
        <w:t>MPI is initialized, establishing communication channels among processes.Each process is assigned a unique identifier within the MPI communicator.</w:t>
      </w:r>
    </w:p>
    <w:p w14:paraId="6A461048" w14:textId="77777777" w:rsidR="004D2723" w:rsidRPr="004D2723" w:rsidRDefault="004D2723" w:rsidP="004D2723">
      <w:pPr>
        <w:jc w:val="lowKashida"/>
        <w:rPr>
          <w:rFonts w:ascii="Times New Roman" w:hAnsi="Times New Roman" w:cs="Times New Roman"/>
          <w:sz w:val="20"/>
          <w:szCs w:val="20"/>
          <w:lang w:eastAsia="en-GB"/>
        </w:rPr>
      </w:pPr>
    </w:p>
    <w:p w14:paraId="7860FA74" w14:textId="22CCBFC5" w:rsidR="004D2723" w:rsidRPr="004D2723" w:rsidRDefault="004D2723" w:rsidP="004D2723">
      <w:pPr>
        <w:jc w:val="lowKashida"/>
        <w:rPr>
          <w:rFonts w:ascii="Times New Roman" w:hAnsi="Times New Roman" w:cs="Times New Roman"/>
          <w:b/>
          <w:bCs/>
          <w:sz w:val="20"/>
          <w:szCs w:val="20"/>
          <w:lang w:eastAsia="en-GB"/>
        </w:rPr>
      </w:pPr>
      <w:r w:rsidRPr="004D2723">
        <w:rPr>
          <w:rFonts w:ascii="Times New Roman" w:hAnsi="Times New Roman" w:cs="Times New Roman"/>
          <w:b/>
          <w:bCs/>
          <w:sz w:val="20"/>
          <w:szCs w:val="20"/>
          <w:lang w:eastAsia="en-GB"/>
        </w:rPr>
        <w:t>Random Edge Selection</w:t>
      </w:r>
    </w:p>
    <w:p w14:paraId="3B752DC0" w14:textId="77777777" w:rsidR="004D2723" w:rsidRDefault="004D2723" w:rsidP="004D2723">
      <w:pPr>
        <w:jc w:val="lowKashida"/>
        <w:rPr>
          <w:rFonts w:ascii="Times New Roman" w:hAnsi="Times New Roman" w:cs="Times New Roman"/>
          <w:sz w:val="20"/>
          <w:szCs w:val="20"/>
          <w:lang w:eastAsia="en-GB"/>
        </w:rPr>
      </w:pPr>
      <w:r w:rsidRPr="004D2723">
        <w:rPr>
          <w:rFonts w:ascii="Times New Roman" w:hAnsi="Times New Roman" w:cs="Times New Roman"/>
          <w:sz w:val="20"/>
          <w:szCs w:val="20"/>
          <w:lang w:eastAsia="en-GB"/>
        </w:rPr>
        <w:t xml:space="preserve">The program selects a subset of edges randomly from the graph. These randomly selected edges are stored in the </w:t>
      </w:r>
      <w:r w:rsidRPr="004D2723">
        <w:rPr>
          <w:rFonts w:ascii="Times New Roman" w:hAnsi="Times New Roman" w:cs="Times New Roman"/>
          <w:b/>
          <w:bCs/>
          <w:sz w:val="20"/>
          <w:szCs w:val="20"/>
          <w:lang w:eastAsia="en-GB"/>
        </w:rPr>
        <w:t>randomEdges</w:t>
      </w:r>
      <w:r w:rsidRPr="004D2723">
        <w:rPr>
          <w:rFonts w:ascii="Times New Roman" w:hAnsi="Times New Roman" w:cs="Times New Roman"/>
          <w:sz w:val="20"/>
          <w:szCs w:val="20"/>
          <w:lang w:eastAsia="en-GB"/>
        </w:rPr>
        <w:t xml:space="preserve"> array.</w:t>
      </w:r>
    </w:p>
    <w:p w14:paraId="646B4DA6" w14:textId="77777777" w:rsidR="004D2723" w:rsidRPr="004D2723" w:rsidRDefault="004D2723" w:rsidP="004D2723">
      <w:pPr>
        <w:jc w:val="lowKashida"/>
        <w:rPr>
          <w:rFonts w:ascii="Times New Roman" w:hAnsi="Times New Roman" w:cs="Times New Roman"/>
          <w:sz w:val="20"/>
          <w:szCs w:val="20"/>
          <w:lang w:eastAsia="en-GB"/>
        </w:rPr>
      </w:pPr>
    </w:p>
    <w:p w14:paraId="1968F119" w14:textId="23E59D05" w:rsidR="004D2723" w:rsidRPr="004D2723" w:rsidRDefault="004D2723" w:rsidP="004D2723">
      <w:pPr>
        <w:jc w:val="lowKashida"/>
        <w:rPr>
          <w:rFonts w:ascii="Times New Roman" w:hAnsi="Times New Roman" w:cs="Times New Roman"/>
          <w:b/>
          <w:bCs/>
          <w:sz w:val="20"/>
          <w:szCs w:val="20"/>
          <w:lang w:eastAsia="en-GB"/>
        </w:rPr>
      </w:pPr>
      <w:r w:rsidRPr="004D2723">
        <w:rPr>
          <w:rFonts w:ascii="Times New Roman" w:hAnsi="Times New Roman" w:cs="Times New Roman"/>
          <w:b/>
          <w:bCs/>
          <w:sz w:val="20"/>
          <w:szCs w:val="20"/>
          <w:lang w:eastAsia="en-GB"/>
        </w:rPr>
        <w:t>Division of Work</w:t>
      </w:r>
    </w:p>
    <w:p w14:paraId="20EED95E" w14:textId="038ECF65" w:rsidR="004D2723" w:rsidRDefault="004D2723" w:rsidP="004D2723">
      <w:pPr>
        <w:jc w:val="lowKashida"/>
        <w:rPr>
          <w:rFonts w:ascii="Times New Roman" w:hAnsi="Times New Roman" w:cs="Times New Roman"/>
          <w:sz w:val="20"/>
          <w:szCs w:val="20"/>
          <w:lang w:eastAsia="en-GB"/>
        </w:rPr>
      </w:pPr>
      <w:r w:rsidRPr="004D2723">
        <w:rPr>
          <w:rFonts w:ascii="Times New Roman" w:hAnsi="Times New Roman" w:cs="Times New Roman"/>
          <w:sz w:val="20"/>
          <w:szCs w:val="20"/>
          <w:lang w:eastAsia="en-GB"/>
        </w:rPr>
        <w:t>The randomEdges array is divided among processes to distribute the workload evenly.The total number of edges in randomEdges is divided by the number</w:t>
      </w:r>
      <w:r w:rsidRPr="004D2723">
        <w:rPr>
          <w:lang w:eastAsia="en-GB"/>
        </w:rPr>
        <w:t xml:space="preserve"> </w:t>
      </w:r>
      <w:r w:rsidRPr="004D2723">
        <w:rPr>
          <w:rFonts w:ascii="Times New Roman" w:hAnsi="Times New Roman" w:cs="Times New Roman"/>
          <w:sz w:val="20"/>
          <w:szCs w:val="20"/>
          <w:lang w:eastAsia="en-GB"/>
        </w:rPr>
        <w:t>of processes to determine the portion of edges each process will handle.</w:t>
      </w:r>
    </w:p>
    <w:p w14:paraId="254ABE14" w14:textId="77777777" w:rsidR="00AE0E24" w:rsidRDefault="00AE0E24" w:rsidP="004D2723">
      <w:pPr>
        <w:jc w:val="lowKashida"/>
        <w:rPr>
          <w:rFonts w:ascii="Times New Roman" w:hAnsi="Times New Roman" w:cs="Times New Roman"/>
          <w:sz w:val="20"/>
          <w:szCs w:val="20"/>
          <w:lang w:eastAsia="en-GB"/>
        </w:rPr>
      </w:pPr>
    </w:p>
    <w:p w14:paraId="426E76B4" w14:textId="77777777" w:rsidR="004D2723" w:rsidRPr="004D2723" w:rsidRDefault="004D2723" w:rsidP="004D2723">
      <w:pPr>
        <w:jc w:val="lowKashida"/>
        <w:rPr>
          <w:rFonts w:ascii="Times New Roman" w:hAnsi="Times New Roman" w:cs="Times New Roman"/>
          <w:sz w:val="20"/>
          <w:szCs w:val="20"/>
          <w:lang w:eastAsia="en-GB"/>
        </w:rPr>
      </w:pPr>
    </w:p>
    <w:p w14:paraId="0615BA47" w14:textId="3AC581FD" w:rsidR="004D2723" w:rsidRPr="004D2723" w:rsidRDefault="004D2723" w:rsidP="004D2723">
      <w:pPr>
        <w:jc w:val="lowKashida"/>
        <w:rPr>
          <w:rFonts w:ascii="Times New Roman" w:hAnsi="Times New Roman" w:cs="Times New Roman"/>
          <w:b/>
          <w:bCs/>
          <w:sz w:val="20"/>
          <w:szCs w:val="20"/>
          <w:lang w:eastAsia="en-GB"/>
        </w:rPr>
      </w:pPr>
      <w:r w:rsidRPr="004D2723">
        <w:rPr>
          <w:rFonts w:ascii="Times New Roman" w:hAnsi="Times New Roman" w:cs="Times New Roman"/>
          <w:b/>
          <w:bCs/>
          <w:sz w:val="20"/>
          <w:szCs w:val="20"/>
          <w:lang w:eastAsia="en-GB"/>
        </w:rPr>
        <w:t>Balanced Distribution</w:t>
      </w:r>
    </w:p>
    <w:p w14:paraId="0A97E214" w14:textId="77777777" w:rsidR="004D2723" w:rsidRDefault="004D2723" w:rsidP="004D2723">
      <w:pPr>
        <w:jc w:val="lowKashida"/>
        <w:rPr>
          <w:rFonts w:ascii="Times New Roman" w:hAnsi="Times New Roman" w:cs="Times New Roman"/>
          <w:sz w:val="20"/>
          <w:szCs w:val="20"/>
          <w:lang w:eastAsia="en-GB"/>
        </w:rPr>
      </w:pPr>
      <w:r w:rsidRPr="004D2723">
        <w:rPr>
          <w:rFonts w:ascii="Times New Roman" w:hAnsi="Times New Roman" w:cs="Times New Roman"/>
          <w:sz w:val="20"/>
          <w:szCs w:val="20"/>
          <w:lang w:eastAsia="en-GB"/>
        </w:rPr>
        <w:t>If the number of edges in randomEdges is not evenly divisible by the number of processes, the remainder is distributed among the first few processes to ensure all edges are processed.</w:t>
      </w:r>
    </w:p>
    <w:p w14:paraId="4273DD8F" w14:textId="77777777" w:rsidR="00AE0E24" w:rsidRPr="004D2723" w:rsidRDefault="00AE0E24" w:rsidP="004D2723">
      <w:pPr>
        <w:jc w:val="lowKashida"/>
        <w:rPr>
          <w:rFonts w:ascii="Times New Roman" w:hAnsi="Times New Roman" w:cs="Times New Roman"/>
          <w:sz w:val="20"/>
          <w:szCs w:val="20"/>
          <w:lang w:eastAsia="en-GB"/>
        </w:rPr>
      </w:pPr>
    </w:p>
    <w:p w14:paraId="7FC8DA26" w14:textId="46189117" w:rsidR="004D2723" w:rsidRPr="004D2723" w:rsidRDefault="004D2723" w:rsidP="004D2723">
      <w:pPr>
        <w:rPr>
          <w:rFonts w:ascii="Times New Roman" w:hAnsi="Times New Roman" w:cs="Times New Roman"/>
          <w:b/>
          <w:bCs/>
          <w:sz w:val="20"/>
          <w:szCs w:val="20"/>
          <w:lang w:eastAsia="en-GB"/>
        </w:rPr>
      </w:pPr>
      <w:r w:rsidRPr="004D2723">
        <w:rPr>
          <w:rFonts w:ascii="Times New Roman" w:hAnsi="Times New Roman" w:cs="Times New Roman"/>
          <w:b/>
          <w:bCs/>
          <w:sz w:val="20"/>
          <w:szCs w:val="20"/>
          <w:lang w:eastAsia="en-GB"/>
        </w:rPr>
        <w:t>Local Computation</w:t>
      </w:r>
    </w:p>
    <w:p w14:paraId="5765EF8B" w14:textId="77777777" w:rsidR="004D2723" w:rsidRPr="004D2723" w:rsidRDefault="004D2723" w:rsidP="004D2723">
      <w:pPr>
        <w:rPr>
          <w:rFonts w:ascii="Times New Roman" w:hAnsi="Times New Roman" w:cs="Times New Roman"/>
          <w:sz w:val="20"/>
          <w:szCs w:val="20"/>
          <w:lang w:eastAsia="en-GB"/>
        </w:rPr>
      </w:pPr>
      <w:r w:rsidRPr="004D2723">
        <w:rPr>
          <w:rFonts w:ascii="Times New Roman" w:hAnsi="Times New Roman" w:cs="Times New Roman"/>
          <w:sz w:val="20"/>
          <w:szCs w:val="20"/>
          <w:lang w:eastAsia="en-GB"/>
        </w:rPr>
        <w:t>Each process independently computes the k shortest paths for the subset of edges it has been assigned.</w:t>
      </w:r>
    </w:p>
    <w:p w14:paraId="7CA39E8E" w14:textId="77777777" w:rsidR="004D2723" w:rsidRDefault="004D2723" w:rsidP="004D2723">
      <w:pPr>
        <w:rPr>
          <w:rFonts w:ascii="Times New Roman" w:hAnsi="Times New Roman" w:cs="Times New Roman"/>
          <w:sz w:val="20"/>
          <w:szCs w:val="20"/>
          <w:lang w:eastAsia="en-GB"/>
        </w:rPr>
      </w:pPr>
      <w:r w:rsidRPr="004D2723">
        <w:rPr>
          <w:rFonts w:ascii="Times New Roman" w:hAnsi="Times New Roman" w:cs="Times New Roman"/>
          <w:sz w:val="20"/>
          <w:szCs w:val="20"/>
          <w:lang w:eastAsia="en-GB"/>
        </w:rPr>
        <w:t>The findKShortest function is invoked for each edge in the local subset to compute the k shortest paths.</w:t>
      </w:r>
    </w:p>
    <w:p w14:paraId="34559FF5" w14:textId="77777777" w:rsidR="002B58AD" w:rsidRDefault="002B58AD" w:rsidP="004D2723">
      <w:pPr>
        <w:rPr>
          <w:rFonts w:ascii="Times New Roman" w:hAnsi="Times New Roman" w:cs="Times New Roman"/>
          <w:sz w:val="20"/>
          <w:szCs w:val="20"/>
          <w:lang w:eastAsia="en-GB"/>
        </w:rPr>
      </w:pPr>
    </w:p>
    <w:p w14:paraId="445C8BF6" w14:textId="77777777" w:rsidR="002B58AD" w:rsidRDefault="002B58AD" w:rsidP="004D2723">
      <w:pPr>
        <w:rPr>
          <w:rFonts w:ascii="Times New Roman" w:hAnsi="Times New Roman" w:cs="Times New Roman"/>
          <w:sz w:val="20"/>
          <w:szCs w:val="20"/>
          <w:lang w:eastAsia="en-GB"/>
        </w:rPr>
      </w:pPr>
    </w:p>
    <w:p w14:paraId="255BBE87" w14:textId="6A174ACE" w:rsidR="002B58AD" w:rsidRPr="004D2723" w:rsidRDefault="002B58AD" w:rsidP="004D2723">
      <w:pPr>
        <w:rPr>
          <w:rFonts w:ascii="Times New Roman" w:hAnsi="Times New Roman" w:cs="Times New Roman"/>
          <w:sz w:val="20"/>
          <w:szCs w:val="20"/>
          <w:lang w:eastAsia="en-GB"/>
        </w:rPr>
      </w:pPr>
      <w:r w:rsidRPr="002B58AD">
        <w:rPr>
          <w:rFonts w:ascii="Times New Roman" w:hAnsi="Times New Roman" w:cs="Times New Roman"/>
          <w:sz w:val="20"/>
          <w:szCs w:val="20"/>
          <w:lang w:eastAsia="en-GB"/>
        </w:rPr>
        <w:drawing>
          <wp:inline distT="0" distB="0" distL="0" distR="0" wp14:anchorId="1A9DB5E0" wp14:editId="2BF2B3C5">
            <wp:extent cx="3192905" cy="858212"/>
            <wp:effectExtent l="0" t="0" r="0" b="5715"/>
            <wp:docPr id="1897467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67431" name="Picture 1" descr="A screenshot of a computer&#10;&#10;Description automatically generated"/>
                    <pic:cNvPicPr/>
                  </pic:nvPicPr>
                  <pic:blipFill rotWithShape="1">
                    <a:blip r:embed="rId7"/>
                    <a:srcRect l="15264"/>
                    <a:stretch/>
                  </pic:blipFill>
                  <pic:spPr bwMode="auto">
                    <a:xfrm>
                      <a:off x="0" y="0"/>
                      <a:ext cx="3390512" cy="911326"/>
                    </a:xfrm>
                    <a:prstGeom prst="rect">
                      <a:avLst/>
                    </a:prstGeom>
                    <a:ln>
                      <a:noFill/>
                    </a:ln>
                    <a:extLst>
                      <a:ext uri="{53640926-AAD7-44D8-BBD7-CCE9431645EC}">
                        <a14:shadowObscured xmlns:a14="http://schemas.microsoft.com/office/drawing/2010/main"/>
                      </a:ext>
                    </a:extLst>
                  </pic:spPr>
                </pic:pic>
              </a:graphicData>
            </a:graphic>
          </wp:inline>
        </w:drawing>
      </w:r>
    </w:p>
    <w:p w14:paraId="2C09E05E" w14:textId="18E7479D" w:rsidR="002B58AD" w:rsidRDefault="00825C4D" w:rsidP="002B58AD">
      <w:pPr>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53D1CC85" w14:textId="36CD66CB" w:rsidR="002B58AD" w:rsidRDefault="00CA31EE" w:rsidP="00BE6C12">
      <w:pPr>
        <w:jc w:val="center"/>
        <w:rPr>
          <w:lang w:val="en-US"/>
        </w:rPr>
      </w:pPr>
      <w:r>
        <w:rPr>
          <w:noProof/>
        </w:rPr>
        <w:drawing>
          <wp:inline distT="0" distB="0" distL="0" distR="0" wp14:anchorId="00ED5ADB" wp14:editId="728A8D58">
            <wp:extent cx="3230381" cy="3455035"/>
            <wp:effectExtent l="0" t="0" r="8255" b="12065"/>
            <wp:docPr id="1540310396" name="Chart 1">
              <a:extLst xmlns:a="http://schemas.openxmlformats.org/drawingml/2006/main">
                <a:ext uri="{FF2B5EF4-FFF2-40B4-BE49-F238E27FC236}">
                  <a16:creationId xmlns:a16="http://schemas.microsoft.com/office/drawing/2014/main" id="{D4AB0C82-3C68-9829-F1C8-BBDEB7D3D6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372E2D" w14:textId="77777777" w:rsidR="002B58AD" w:rsidRDefault="002B58AD" w:rsidP="00BE6C12">
      <w:pPr>
        <w:jc w:val="center"/>
        <w:rPr>
          <w:lang w:val="en-US"/>
        </w:rPr>
      </w:pPr>
    </w:p>
    <w:p w14:paraId="7BAA2008" w14:textId="7D0CAF90" w:rsidR="002B58AD" w:rsidRDefault="002B58AD" w:rsidP="00BE6C12">
      <w:pPr>
        <w:jc w:val="center"/>
        <w:rPr>
          <w:lang w:val="en-US"/>
        </w:rPr>
      </w:pPr>
      <w:r w:rsidRPr="002B58AD">
        <w:rPr>
          <w:lang w:val="en-US"/>
        </w:rPr>
        <w:drawing>
          <wp:inline distT="0" distB="0" distL="0" distR="0" wp14:anchorId="6AB823FE" wp14:editId="1DB7E1A1">
            <wp:extent cx="2728210" cy="853952"/>
            <wp:effectExtent l="0" t="0" r="2540" b="0"/>
            <wp:docPr id="19344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38475" name=""/>
                    <pic:cNvPicPr/>
                  </pic:nvPicPr>
                  <pic:blipFill rotWithShape="1">
                    <a:blip r:embed="rId9"/>
                    <a:srcRect l="22154"/>
                    <a:stretch/>
                  </pic:blipFill>
                  <pic:spPr bwMode="auto">
                    <a:xfrm>
                      <a:off x="0" y="0"/>
                      <a:ext cx="3081806" cy="964630"/>
                    </a:xfrm>
                    <a:prstGeom prst="rect">
                      <a:avLst/>
                    </a:prstGeom>
                    <a:ln>
                      <a:noFill/>
                    </a:ln>
                    <a:extLst>
                      <a:ext uri="{53640926-AAD7-44D8-BBD7-CCE9431645EC}">
                        <a14:shadowObscured xmlns:a14="http://schemas.microsoft.com/office/drawing/2010/main"/>
                      </a:ext>
                    </a:extLst>
                  </pic:spPr>
                </pic:pic>
              </a:graphicData>
            </a:graphic>
          </wp:inline>
        </w:drawing>
      </w:r>
    </w:p>
    <w:p w14:paraId="65EB0212" w14:textId="77777777" w:rsidR="00CA31EE" w:rsidRDefault="00CA31EE" w:rsidP="00BE6C12">
      <w:pPr>
        <w:jc w:val="center"/>
        <w:rPr>
          <w:lang w:val="en-US"/>
        </w:rPr>
      </w:pPr>
    </w:p>
    <w:p w14:paraId="7040DB0B" w14:textId="3CD96552" w:rsidR="002B58AD" w:rsidRDefault="002B58AD" w:rsidP="00BE6C12">
      <w:pPr>
        <w:jc w:val="center"/>
        <w:rPr>
          <w:lang w:val="en-US"/>
        </w:rPr>
      </w:pPr>
      <w:r>
        <w:rPr>
          <w:noProof/>
        </w:rPr>
        <w:drawing>
          <wp:inline distT="0" distB="0" distL="0" distR="0" wp14:anchorId="7B10CC02" wp14:editId="4C747160">
            <wp:extent cx="2600169" cy="2952750"/>
            <wp:effectExtent l="0" t="0" r="16510" b="6350"/>
            <wp:docPr id="2055682418" name="Chart 1">
              <a:extLst xmlns:a="http://schemas.openxmlformats.org/drawingml/2006/main">
                <a:ext uri="{FF2B5EF4-FFF2-40B4-BE49-F238E27FC236}">
                  <a16:creationId xmlns:a16="http://schemas.microsoft.com/office/drawing/2014/main" id="{FF1ADAAF-65B8-56F4-D832-A3077F7665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C0E485" w14:textId="77777777" w:rsidR="002B58AD" w:rsidRDefault="002B58AD" w:rsidP="00BE6C12">
      <w:pPr>
        <w:jc w:val="center"/>
        <w:rPr>
          <w:lang w:val="en-US"/>
        </w:rPr>
      </w:pPr>
    </w:p>
    <w:p w14:paraId="75A034F1" w14:textId="47579DEE" w:rsidR="002B58AD" w:rsidRPr="00AE0E24" w:rsidRDefault="002B58AD" w:rsidP="00AE0E24">
      <w:pPr>
        <w:pStyle w:val="ListParagraph"/>
        <w:numPr>
          <w:ilvl w:val="0"/>
          <w:numId w:val="4"/>
        </w:numPr>
        <w:rPr>
          <w:rFonts w:ascii="Times New Roman" w:hAnsi="Times New Roman" w:cs="Times New Roman"/>
          <w:b/>
          <w:bCs/>
          <w:color w:val="0D0D0D"/>
          <w:sz w:val="20"/>
          <w:szCs w:val="20"/>
          <w:u w:val="single"/>
          <w:shd w:val="clear" w:color="auto" w:fill="FFFFFF"/>
          <w:lang w:val="en-US"/>
        </w:rPr>
      </w:pPr>
      <w:r w:rsidRPr="00AE0E24">
        <w:rPr>
          <w:rFonts w:ascii="Times New Roman" w:hAnsi="Times New Roman" w:cs="Times New Roman"/>
          <w:b/>
          <w:bCs/>
          <w:color w:val="0D0D0D"/>
          <w:sz w:val="20"/>
          <w:szCs w:val="20"/>
          <w:u w:val="single"/>
          <w:shd w:val="clear" w:color="auto" w:fill="FFFFFF"/>
          <w:lang w:val="en-US"/>
        </w:rPr>
        <w:t>Insights</w:t>
      </w:r>
    </w:p>
    <w:p w14:paraId="4B7944AD" w14:textId="77777777" w:rsidR="002B58AD" w:rsidRDefault="002B58AD" w:rsidP="002B58AD">
      <w:pPr>
        <w:rPr>
          <w:rFonts w:ascii="Times New Roman" w:hAnsi="Times New Roman" w:cs="Times New Roman"/>
          <w:b/>
          <w:bCs/>
          <w:color w:val="0D0D0D"/>
          <w:sz w:val="20"/>
          <w:szCs w:val="20"/>
          <w:u w:val="single"/>
          <w:shd w:val="clear" w:color="auto" w:fill="FFFFFF"/>
          <w:lang w:val="en-US"/>
        </w:rPr>
      </w:pPr>
    </w:p>
    <w:p w14:paraId="06AA2F17" w14:textId="2B64C6EB" w:rsidR="002B58AD" w:rsidRPr="002B58AD" w:rsidRDefault="002B58AD" w:rsidP="006E20A7">
      <w:pPr>
        <w:jc w:val="lowKashida"/>
        <w:rPr>
          <w:rFonts w:ascii="Times New Roman" w:hAnsi="Times New Roman" w:cs="Times New Roman"/>
          <w:b/>
          <w:bCs/>
          <w:sz w:val="20"/>
          <w:szCs w:val="20"/>
          <w:lang w:eastAsia="en-GB"/>
        </w:rPr>
      </w:pPr>
      <w:bookmarkStart w:id="0" w:name="OLE_LINK1"/>
      <w:r w:rsidRPr="002B58AD">
        <w:rPr>
          <w:rFonts w:ascii="Times New Roman" w:hAnsi="Times New Roman" w:cs="Times New Roman"/>
          <w:b/>
          <w:bCs/>
          <w:sz w:val="20"/>
          <w:szCs w:val="20"/>
        </w:rPr>
        <w:t>I</w:t>
      </w:r>
      <w:r w:rsidRPr="002B58AD">
        <w:rPr>
          <w:rFonts w:ascii="Times New Roman" w:hAnsi="Times New Roman" w:cs="Times New Roman"/>
          <w:b/>
          <w:bCs/>
          <w:sz w:val="20"/>
          <w:szCs w:val="20"/>
          <w:lang w:val="en-US"/>
        </w:rPr>
        <w:t>n</w:t>
      </w:r>
      <w:r w:rsidRPr="002B58AD">
        <w:rPr>
          <w:rFonts w:ascii="Times New Roman" w:hAnsi="Times New Roman" w:cs="Times New Roman"/>
          <w:b/>
          <w:bCs/>
          <w:sz w:val="20"/>
          <w:szCs w:val="20"/>
          <w:lang w:eastAsia="en-GB"/>
        </w:rPr>
        <w:t>creasing Execution Time with Increasing Processes</w:t>
      </w:r>
    </w:p>
    <w:p w14:paraId="478F2CE7" w14:textId="064C73F2" w:rsidR="002B58AD" w:rsidRDefault="002B58AD" w:rsidP="006E20A7">
      <w:pPr>
        <w:jc w:val="lowKashida"/>
        <w:rPr>
          <w:rFonts w:ascii="Times New Roman" w:hAnsi="Times New Roman" w:cs="Times New Roman"/>
          <w:sz w:val="20"/>
          <w:szCs w:val="20"/>
          <w:lang w:eastAsia="en-GB"/>
        </w:rPr>
      </w:pPr>
      <w:r w:rsidRPr="002B58AD">
        <w:rPr>
          <w:rFonts w:ascii="Times New Roman" w:hAnsi="Times New Roman" w:cs="Times New Roman"/>
          <w:sz w:val="20"/>
          <w:szCs w:val="20"/>
          <w:lang w:eastAsia="en-GB"/>
        </w:rPr>
        <w:t>As the number of processes increases from 1 to 5, the execution time generally decreases across all datasets.This reduction in execution time indicates that parallelizing the computation using multiple processes leads to improved performance, as the workload is distributed among more processing units.</w:t>
      </w:r>
    </w:p>
    <w:p w14:paraId="730396E6" w14:textId="77777777" w:rsidR="002B58AD" w:rsidRPr="002B58AD" w:rsidRDefault="002B58AD" w:rsidP="006E20A7">
      <w:pPr>
        <w:jc w:val="lowKashida"/>
        <w:rPr>
          <w:rFonts w:ascii="Times New Roman" w:hAnsi="Times New Roman" w:cs="Times New Roman"/>
          <w:sz w:val="20"/>
          <w:szCs w:val="20"/>
          <w:lang w:eastAsia="en-GB"/>
        </w:rPr>
      </w:pPr>
    </w:p>
    <w:p w14:paraId="5ABA7C39" w14:textId="6BC0EEC9" w:rsidR="002B58AD" w:rsidRPr="002B58AD" w:rsidRDefault="002B58AD" w:rsidP="006E20A7">
      <w:pPr>
        <w:jc w:val="lowKashida"/>
        <w:rPr>
          <w:rFonts w:ascii="Times New Roman" w:hAnsi="Times New Roman" w:cs="Times New Roman"/>
          <w:b/>
          <w:bCs/>
          <w:sz w:val="20"/>
          <w:szCs w:val="20"/>
          <w:lang w:eastAsia="en-GB"/>
        </w:rPr>
      </w:pPr>
      <w:r w:rsidRPr="002B58AD">
        <w:rPr>
          <w:rFonts w:ascii="Times New Roman" w:hAnsi="Times New Roman" w:cs="Times New Roman"/>
          <w:b/>
          <w:bCs/>
          <w:sz w:val="20"/>
          <w:szCs w:val="20"/>
          <w:lang w:eastAsia="en-GB"/>
        </w:rPr>
        <w:t>Varying Speedup Across Datasets</w:t>
      </w:r>
    </w:p>
    <w:p w14:paraId="0F39B133" w14:textId="334FA561" w:rsidR="002B58AD" w:rsidRPr="002B58AD" w:rsidRDefault="002B58AD" w:rsidP="006E20A7">
      <w:pPr>
        <w:jc w:val="lowKashida"/>
        <w:rPr>
          <w:rFonts w:ascii="Times New Roman" w:eastAsia="Times New Roman" w:hAnsi="Times New Roman" w:cs="Times New Roman"/>
          <w:color w:val="0D0D0D"/>
          <w:kern w:val="0"/>
          <w:sz w:val="20"/>
          <w:szCs w:val="20"/>
          <w:lang w:eastAsia="en-GB"/>
          <w14:ligatures w14:val="none"/>
        </w:rPr>
      </w:pPr>
      <w:r w:rsidRPr="002B58AD">
        <w:rPr>
          <w:rFonts w:ascii="Times New Roman" w:hAnsi="Times New Roman" w:cs="Times New Roman"/>
          <w:sz w:val="20"/>
          <w:szCs w:val="20"/>
          <w:lang w:eastAsia="en-GB"/>
        </w:rPr>
        <w:t>The degree of speedup achieved by increasing the number of processes varies depending on the dataset.For example, in the case of "email-Enron.txt" and "email-EuAll.txt", the</w:t>
      </w:r>
      <w:r w:rsidRPr="002B58AD">
        <w:rPr>
          <w:rFonts w:ascii="Times New Roman" w:eastAsia="Times New Roman" w:hAnsi="Times New Roman" w:cs="Times New Roman"/>
          <w:color w:val="0D0D0D"/>
          <w:kern w:val="0"/>
          <w:sz w:val="20"/>
          <w:szCs w:val="20"/>
          <w:lang w:eastAsia="en-GB"/>
          <w14:ligatures w14:val="none"/>
        </w:rPr>
        <w:t xml:space="preserve"> speedup from 1 to 5 processes is significant, with a notable reduction in execution time.</w:t>
      </w:r>
    </w:p>
    <w:p w14:paraId="280BAB0A" w14:textId="62AD6297" w:rsidR="00CA31EE" w:rsidRDefault="002B58AD" w:rsidP="00CA31EE">
      <w:pPr>
        <w:jc w:val="lowKashida"/>
        <w:rPr>
          <w:rFonts w:ascii="Times New Roman" w:hAnsi="Times New Roman" w:cs="Times New Roman"/>
          <w:sz w:val="20"/>
          <w:szCs w:val="20"/>
          <w:lang w:eastAsia="en-GB"/>
        </w:rPr>
      </w:pPr>
      <w:r w:rsidRPr="002B58AD">
        <w:rPr>
          <w:rFonts w:ascii="Times New Roman" w:eastAsia="Times New Roman" w:hAnsi="Times New Roman" w:cs="Times New Roman"/>
          <w:color w:val="0D0D0D"/>
          <w:kern w:val="0"/>
          <w:sz w:val="20"/>
          <w:szCs w:val="20"/>
          <w:lang w:eastAsia="en-GB"/>
          <w14:ligatures w14:val="none"/>
        </w:rPr>
        <w:t xml:space="preserve">However, for datasets like "class-who.csv", "doctorwho.csv", and "new-who.csv", the speedup is less pronounced, indicating that the parallelization benefits may be limited due to factors such as </w:t>
      </w:r>
      <w:r w:rsidRPr="002B58AD">
        <w:rPr>
          <w:rFonts w:ascii="Times New Roman" w:hAnsi="Times New Roman" w:cs="Times New Roman"/>
          <w:sz w:val="20"/>
          <w:szCs w:val="20"/>
          <w:lang w:eastAsia="en-GB"/>
        </w:rPr>
        <w:t>dataset size, computation complexity, or communication overhead.</w:t>
      </w:r>
    </w:p>
    <w:p w14:paraId="58EFB0CE" w14:textId="77777777" w:rsidR="00CA31EE" w:rsidRPr="002B58AD" w:rsidRDefault="00CA31EE" w:rsidP="00CA31EE">
      <w:pPr>
        <w:jc w:val="lowKashida"/>
        <w:rPr>
          <w:rFonts w:ascii="Times New Roman" w:hAnsi="Times New Roman" w:cs="Times New Roman"/>
          <w:sz w:val="20"/>
          <w:szCs w:val="20"/>
          <w:lang w:eastAsia="en-GB"/>
        </w:rPr>
      </w:pPr>
    </w:p>
    <w:p w14:paraId="2D5EEEC7" w14:textId="2BF4CDA3" w:rsidR="002B58AD" w:rsidRPr="002B58AD" w:rsidRDefault="002B58AD" w:rsidP="006E20A7">
      <w:pPr>
        <w:jc w:val="lowKashida"/>
        <w:rPr>
          <w:rFonts w:ascii="Times New Roman" w:hAnsi="Times New Roman" w:cs="Times New Roman"/>
          <w:b/>
          <w:bCs/>
          <w:sz w:val="20"/>
          <w:szCs w:val="20"/>
          <w:lang w:eastAsia="en-GB"/>
        </w:rPr>
      </w:pPr>
      <w:r w:rsidRPr="002B58AD">
        <w:rPr>
          <w:rFonts w:ascii="Times New Roman" w:hAnsi="Times New Roman" w:cs="Times New Roman"/>
          <w:b/>
          <w:bCs/>
          <w:sz w:val="20"/>
          <w:szCs w:val="20"/>
          <w:lang w:eastAsia="en-GB"/>
        </w:rPr>
        <w:t>Effectiveness of Parallelization</w:t>
      </w:r>
    </w:p>
    <w:p w14:paraId="2DFB2009" w14:textId="77777777" w:rsidR="002B58AD" w:rsidRPr="002B58AD" w:rsidRDefault="002B58AD" w:rsidP="006E20A7">
      <w:pPr>
        <w:jc w:val="lowKashida"/>
        <w:rPr>
          <w:rFonts w:ascii="Times New Roman" w:hAnsi="Times New Roman" w:cs="Times New Roman"/>
          <w:sz w:val="20"/>
          <w:szCs w:val="20"/>
          <w:lang w:eastAsia="en-GB"/>
        </w:rPr>
      </w:pPr>
      <w:r w:rsidRPr="002B58AD">
        <w:rPr>
          <w:rFonts w:ascii="Times New Roman" w:hAnsi="Times New Roman" w:cs="Times New Roman"/>
          <w:sz w:val="20"/>
          <w:szCs w:val="20"/>
          <w:lang w:eastAsia="en-GB"/>
        </w:rPr>
        <w:t>The data suggests that parallelization is effective in reducing execution time, particularly for larger datasets or computationally intensive tasks.</w:t>
      </w:r>
    </w:p>
    <w:p w14:paraId="1608C7A6" w14:textId="77777777" w:rsidR="002B58AD" w:rsidRDefault="002B58AD" w:rsidP="006E20A7">
      <w:pPr>
        <w:jc w:val="lowKashida"/>
        <w:rPr>
          <w:rFonts w:ascii="Times New Roman" w:hAnsi="Times New Roman" w:cs="Times New Roman"/>
          <w:sz w:val="20"/>
          <w:szCs w:val="20"/>
          <w:lang w:eastAsia="en-GB"/>
        </w:rPr>
      </w:pPr>
      <w:r w:rsidRPr="002B58AD">
        <w:rPr>
          <w:rFonts w:ascii="Times New Roman" w:hAnsi="Times New Roman" w:cs="Times New Roman"/>
          <w:sz w:val="20"/>
          <w:szCs w:val="20"/>
          <w:lang w:eastAsia="en-GB"/>
        </w:rPr>
        <w:t>The observed reduction in execution time demonstrates the scalability of the parallel implementation, as it is able to efficiently utilize multiple processing units to handle larger workloads.</w:t>
      </w:r>
    </w:p>
    <w:bookmarkEnd w:id="0"/>
    <w:p w14:paraId="55045D36" w14:textId="77777777" w:rsidR="00AE0E24" w:rsidRDefault="00AE0E24" w:rsidP="002B58AD">
      <w:pPr>
        <w:rPr>
          <w:rFonts w:ascii="Times New Roman" w:hAnsi="Times New Roman" w:cs="Times New Roman"/>
          <w:sz w:val="20"/>
          <w:szCs w:val="20"/>
          <w:lang w:eastAsia="en-GB"/>
        </w:rPr>
      </w:pPr>
    </w:p>
    <w:p w14:paraId="6AEBFCC9" w14:textId="7408178D" w:rsidR="00AE0E24" w:rsidRPr="00AE0E24" w:rsidRDefault="00AE0E24" w:rsidP="00AE0E24">
      <w:pPr>
        <w:pStyle w:val="ListParagraph"/>
        <w:numPr>
          <w:ilvl w:val="0"/>
          <w:numId w:val="4"/>
        </w:numPr>
        <w:rPr>
          <w:b/>
          <w:bCs/>
          <w:u w:val="single"/>
        </w:rPr>
      </w:pPr>
      <w:r w:rsidRPr="00AE0E24">
        <w:rPr>
          <w:rFonts w:ascii="Times New Roman" w:hAnsi="Times New Roman" w:cs="Times New Roman"/>
          <w:b/>
          <w:bCs/>
          <w:color w:val="0D0D0D"/>
          <w:sz w:val="20"/>
          <w:szCs w:val="20"/>
          <w:u w:val="single"/>
          <w:shd w:val="clear" w:color="auto" w:fill="FFFFFF"/>
        </w:rPr>
        <w:t xml:space="preserve">Challenges in Parallelizing Graph </w:t>
      </w:r>
      <w:r w:rsidRPr="00AE0E24">
        <w:rPr>
          <w:rFonts w:ascii="Times New Roman" w:hAnsi="Times New Roman" w:cs="Times New Roman"/>
          <w:b/>
          <w:bCs/>
          <w:color w:val="0D0D0D"/>
          <w:sz w:val="20"/>
          <w:szCs w:val="20"/>
          <w:u w:val="single"/>
          <w:shd w:val="clear" w:color="auto" w:fill="FFFFFF"/>
          <w:lang w:val="en-US"/>
        </w:rPr>
        <w:t>K-</w:t>
      </w:r>
      <w:r w:rsidRPr="00AE0E24">
        <w:rPr>
          <w:rFonts w:ascii="Times New Roman" w:hAnsi="Times New Roman" w:cs="Times New Roman"/>
          <w:b/>
          <w:bCs/>
          <w:color w:val="0D0D0D"/>
          <w:sz w:val="20"/>
          <w:szCs w:val="20"/>
          <w:u w:val="single"/>
          <w:shd w:val="clear" w:color="auto" w:fill="FFFFFF"/>
        </w:rPr>
        <w:t>Shortest Path Algorithm</w:t>
      </w:r>
      <w:r w:rsidRPr="00AE0E24">
        <w:rPr>
          <w:rFonts w:ascii="Segoe UI" w:hAnsi="Segoe UI" w:cs="Segoe UI"/>
          <w:b/>
          <w:bCs/>
          <w:color w:val="0D0D0D"/>
          <w:u w:val="single"/>
          <w:shd w:val="clear" w:color="auto" w:fill="FFFFFF"/>
          <w:lang w:val="en-US"/>
        </w:rPr>
        <w:t xml:space="preserve"> </w:t>
      </w:r>
      <w:r w:rsidRPr="00AE0E24">
        <w:rPr>
          <w:rFonts w:ascii="Times New Roman" w:hAnsi="Times New Roman" w:cs="Times New Roman"/>
          <w:b/>
          <w:bCs/>
          <w:sz w:val="20"/>
          <w:szCs w:val="20"/>
          <w:u w:val="single"/>
        </w:rPr>
        <w:t>in Distributed Environments</w:t>
      </w:r>
    </w:p>
    <w:p w14:paraId="09791183" w14:textId="77777777" w:rsidR="00AE0E24" w:rsidRPr="00AE0E24" w:rsidRDefault="00AE0E24" w:rsidP="00AE0E24"/>
    <w:p w14:paraId="58863E17" w14:textId="77777777" w:rsidR="00AE0E24" w:rsidRPr="006E20A7" w:rsidRDefault="00AE0E24" w:rsidP="006E20A7">
      <w:pPr>
        <w:jc w:val="lowKashida"/>
        <w:rPr>
          <w:rFonts w:ascii="Times New Roman" w:hAnsi="Times New Roman" w:cs="Times New Roman"/>
          <w:b/>
          <w:bCs/>
          <w:sz w:val="20"/>
          <w:szCs w:val="20"/>
        </w:rPr>
      </w:pPr>
      <w:r w:rsidRPr="006E20A7">
        <w:rPr>
          <w:rFonts w:ascii="Times New Roman" w:hAnsi="Times New Roman" w:cs="Times New Roman"/>
          <w:b/>
          <w:bCs/>
          <w:sz w:val="20"/>
          <w:szCs w:val="20"/>
        </w:rPr>
        <w:t>Sequential Operations</w:t>
      </w:r>
    </w:p>
    <w:p w14:paraId="3162A673" w14:textId="258E209F" w:rsidR="00AE0E24" w:rsidRDefault="00AE0E24" w:rsidP="006E20A7">
      <w:pPr>
        <w:jc w:val="lowKashida"/>
        <w:rPr>
          <w:rFonts w:ascii="Times New Roman" w:hAnsi="Times New Roman" w:cs="Times New Roman"/>
          <w:sz w:val="20"/>
          <w:szCs w:val="20"/>
        </w:rPr>
      </w:pPr>
      <w:r w:rsidRPr="006E20A7">
        <w:rPr>
          <w:rFonts w:ascii="Times New Roman" w:hAnsi="Times New Roman" w:cs="Times New Roman"/>
          <w:sz w:val="20"/>
          <w:szCs w:val="20"/>
        </w:rPr>
        <w:t>Priority queues typically rely on sequential operations, such as insertion, deletion, and traversal, to maintain their order. In the context of finding shortest paths, these operations are essential for exploring neighboring nodes in order of their distances from the source node.</w:t>
      </w:r>
    </w:p>
    <w:p w14:paraId="38AF9D1E" w14:textId="77777777" w:rsidR="006E20A7" w:rsidRPr="006E20A7" w:rsidRDefault="006E20A7" w:rsidP="006E20A7">
      <w:pPr>
        <w:jc w:val="lowKashida"/>
        <w:rPr>
          <w:rFonts w:ascii="Times New Roman" w:hAnsi="Times New Roman" w:cs="Times New Roman"/>
          <w:sz w:val="20"/>
          <w:szCs w:val="20"/>
        </w:rPr>
      </w:pPr>
    </w:p>
    <w:p w14:paraId="32B77411" w14:textId="076C0DA5" w:rsidR="006E20A7" w:rsidRPr="006E20A7" w:rsidRDefault="00AE0E24" w:rsidP="006E20A7">
      <w:pPr>
        <w:jc w:val="lowKashida"/>
        <w:rPr>
          <w:rFonts w:ascii="Times New Roman" w:hAnsi="Times New Roman" w:cs="Times New Roman"/>
          <w:b/>
          <w:bCs/>
          <w:sz w:val="20"/>
          <w:szCs w:val="20"/>
        </w:rPr>
      </w:pPr>
      <w:r w:rsidRPr="006E20A7">
        <w:rPr>
          <w:rFonts w:ascii="Times New Roman" w:hAnsi="Times New Roman" w:cs="Times New Roman"/>
          <w:b/>
          <w:bCs/>
          <w:sz w:val="20"/>
          <w:szCs w:val="20"/>
        </w:rPr>
        <w:t>Data Dependency</w:t>
      </w:r>
    </w:p>
    <w:p w14:paraId="30985D79" w14:textId="34977D87" w:rsidR="00AE0E24" w:rsidRDefault="00AE0E24" w:rsidP="006E20A7">
      <w:pPr>
        <w:jc w:val="lowKashida"/>
        <w:rPr>
          <w:rFonts w:ascii="Times New Roman" w:hAnsi="Times New Roman" w:cs="Times New Roman"/>
          <w:sz w:val="20"/>
          <w:szCs w:val="20"/>
        </w:rPr>
      </w:pPr>
      <w:r w:rsidRPr="006E20A7">
        <w:rPr>
          <w:rFonts w:ascii="Times New Roman" w:hAnsi="Times New Roman" w:cs="Times New Roman"/>
          <w:sz w:val="20"/>
          <w:szCs w:val="20"/>
        </w:rPr>
        <w:t>The order in which elements are inserted or removed from the priority queue directly impacts the outcome of the shortest path algorithm. As a result, concurrent access or modification of the priority queue by multiple processes can lead to data races, inconsistencies, or incorrect results.</w:t>
      </w:r>
    </w:p>
    <w:p w14:paraId="5011F8AB" w14:textId="77777777" w:rsidR="006E20A7" w:rsidRPr="006E20A7" w:rsidRDefault="006E20A7" w:rsidP="006E20A7">
      <w:pPr>
        <w:jc w:val="lowKashida"/>
        <w:rPr>
          <w:rFonts w:ascii="Times New Roman" w:hAnsi="Times New Roman" w:cs="Times New Roman"/>
          <w:sz w:val="20"/>
          <w:szCs w:val="20"/>
        </w:rPr>
      </w:pPr>
    </w:p>
    <w:p w14:paraId="76F53A7C" w14:textId="77777777" w:rsidR="006E20A7" w:rsidRPr="006E20A7" w:rsidRDefault="00AE0E24" w:rsidP="006E20A7">
      <w:pPr>
        <w:jc w:val="lowKashida"/>
        <w:rPr>
          <w:rFonts w:ascii="Times New Roman" w:hAnsi="Times New Roman" w:cs="Times New Roman"/>
          <w:b/>
          <w:bCs/>
          <w:sz w:val="20"/>
          <w:szCs w:val="20"/>
        </w:rPr>
      </w:pPr>
      <w:r w:rsidRPr="006E20A7">
        <w:rPr>
          <w:rFonts w:ascii="Times New Roman" w:hAnsi="Times New Roman" w:cs="Times New Roman"/>
          <w:b/>
          <w:bCs/>
          <w:sz w:val="20"/>
          <w:szCs w:val="20"/>
        </w:rPr>
        <w:t>Synchronization Overhead</w:t>
      </w:r>
    </w:p>
    <w:p w14:paraId="6046C0AC" w14:textId="38D19F15" w:rsidR="00AE0E24" w:rsidRDefault="00AE0E24" w:rsidP="006E20A7">
      <w:pPr>
        <w:jc w:val="lowKashida"/>
        <w:rPr>
          <w:rFonts w:ascii="Times New Roman" w:hAnsi="Times New Roman" w:cs="Times New Roman"/>
          <w:sz w:val="20"/>
          <w:szCs w:val="20"/>
        </w:rPr>
      </w:pPr>
      <w:r w:rsidRPr="006E20A7">
        <w:rPr>
          <w:rFonts w:ascii="Times New Roman" w:hAnsi="Times New Roman" w:cs="Times New Roman"/>
          <w:sz w:val="20"/>
          <w:szCs w:val="20"/>
        </w:rPr>
        <w:t>To parallelize the code using a distributed environment like MPI, processes would need to coordinate their access to the priority queue to avoid data corruption or race conditions. This necessitates synchronization mechanisms, such as locks or barriers, which introduce overhead and may limit scalability.</w:t>
      </w:r>
    </w:p>
    <w:p w14:paraId="1D42C6C3" w14:textId="77777777" w:rsidR="006E20A7" w:rsidRPr="006E20A7" w:rsidRDefault="006E20A7" w:rsidP="006E20A7">
      <w:pPr>
        <w:jc w:val="lowKashida"/>
        <w:rPr>
          <w:rFonts w:ascii="Times New Roman" w:hAnsi="Times New Roman" w:cs="Times New Roman"/>
          <w:sz w:val="20"/>
          <w:szCs w:val="20"/>
        </w:rPr>
      </w:pPr>
    </w:p>
    <w:p w14:paraId="3385BFB6" w14:textId="77777777" w:rsidR="006E20A7" w:rsidRPr="006E20A7" w:rsidRDefault="00AE0E24" w:rsidP="006E20A7">
      <w:pPr>
        <w:jc w:val="lowKashida"/>
        <w:rPr>
          <w:rFonts w:ascii="Times New Roman" w:hAnsi="Times New Roman" w:cs="Times New Roman"/>
          <w:b/>
          <w:bCs/>
          <w:sz w:val="20"/>
          <w:szCs w:val="20"/>
        </w:rPr>
      </w:pPr>
      <w:r w:rsidRPr="006E20A7">
        <w:rPr>
          <w:rFonts w:ascii="Times New Roman" w:hAnsi="Times New Roman" w:cs="Times New Roman"/>
          <w:b/>
          <w:bCs/>
          <w:sz w:val="20"/>
          <w:szCs w:val="20"/>
        </w:rPr>
        <w:t>Load Imbalance</w:t>
      </w:r>
    </w:p>
    <w:p w14:paraId="155A7EE6" w14:textId="464A82B9" w:rsidR="00AE0E24" w:rsidRDefault="00AE0E24" w:rsidP="006E20A7">
      <w:pPr>
        <w:jc w:val="lowKashida"/>
        <w:rPr>
          <w:rFonts w:ascii="Times New Roman" w:hAnsi="Times New Roman" w:cs="Times New Roman"/>
          <w:color w:val="0D0D0D"/>
          <w:sz w:val="20"/>
          <w:szCs w:val="20"/>
        </w:rPr>
      </w:pPr>
      <w:r w:rsidRPr="006E20A7">
        <w:rPr>
          <w:rFonts w:ascii="Times New Roman" w:hAnsi="Times New Roman" w:cs="Times New Roman"/>
          <w:sz w:val="20"/>
          <w:szCs w:val="20"/>
        </w:rPr>
        <w:t>Distributing the workload among multiple processes while maintaining the integrity of the priority queue can be challenging. Load</w:t>
      </w:r>
      <w:r w:rsidRPr="006E20A7">
        <w:rPr>
          <w:rFonts w:ascii="Times New Roman" w:hAnsi="Times New Roman" w:cs="Times New Roman"/>
          <w:color w:val="0D0D0D"/>
          <w:sz w:val="20"/>
          <w:szCs w:val="20"/>
        </w:rPr>
        <w:t xml:space="preserve"> imbalance may occur if certain processes have more work to do (e.g., processing nodes with higher degrees) or encounter longer execution times due to contention for shared resources.</w:t>
      </w:r>
    </w:p>
    <w:p w14:paraId="31BAC9D1" w14:textId="77777777" w:rsidR="006E20A7" w:rsidRPr="006E20A7" w:rsidRDefault="006E20A7" w:rsidP="006E20A7">
      <w:pPr>
        <w:jc w:val="lowKashida"/>
        <w:rPr>
          <w:rFonts w:ascii="Times New Roman" w:hAnsi="Times New Roman" w:cs="Times New Roman"/>
          <w:color w:val="0D0D0D"/>
          <w:sz w:val="20"/>
          <w:szCs w:val="20"/>
        </w:rPr>
      </w:pPr>
    </w:p>
    <w:p w14:paraId="4FB0080A" w14:textId="134CE6BB" w:rsidR="006E20A7" w:rsidRPr="006E20A7" w:rsidRDefault="00AE0E24" w:rsidP="006E20A7">
      <w:pPr>
        <w:jc w:val="lowKashida"/>
        <w:rPr>
          <w:rFonts w:ascii="Times New Roman" w:hAnsi="Times New Roman" w:cs="Times New Roman"/>
          <w:b/>
          <w:bCs/>
          <w:sz w:val="20"/>
          <w:szCs w:val="20"/>
        </w:rPr>
      </w:pPr>
      <w:r w:rsidRPr="006E20A7">
        <w:rPr>
          <w:rFonts w:ascii="Times New Roman" w:hAnsi="Times New Roman" w:cs="Times New Roman"/>
          <w:b/>
          <w:bCs/>
          <w:sz w:val="20"/>
          <w:szCs w:val="20"/>
        </w:rPr>
        <w:t>Limited Parallelism</w:t>
      </w:r>
    </w:p>
    <w:p w14:paraId="4BC2ED0F" w14:textId="5CD0C204" w:rsidR="00AE0E24" w:rsidRDefault="00AE0E24" w:rsidP="006E20A7">
      <w:pPr>
        <w:jc w:val="lowKashida"/>
        <w:rPr>
          <w:rFonts w:ascii="Times New Roman" w:hAnsi="Times New Roman" w:cs="Times New Roman"/>
          <w:sz w:val="20"/>
          <w:szCs w:val="20"/>
        </w:rPr>
      </w:pPr>
      <w:r w:rsidRPr="006E20A7">
        <w:rPr>
          <w:rFonts w:ascii="Times New Roman" w:hAnsi="Times New Roman" w:cs="Times New Roman"/>
          <w:sz w:val="20"/>
          <w:szCs w:val="20"/>
        </w:rPr>
        <w:t>The sequential nature of priority queue operations inherently limits the degree of parallelism that can be achieved. While some parallelization may be possible, especially in certain phases of the algorithm, the overall parallel efficiency may be constrained by the sequential bottleneck imposed by the priority queue.</w:t>
      </w:r>
    </w:p>
    <w:p w14:paraId="076BA0BF" w14:textId="77777777" w:rsidR="002003AA" w:rsidRDefault="002003AA" w:rsidP="006E20A7">
      <w:pPr>
        <w:jc w:val="lowKashida"/>
        <w:rPr>
          <w:rFonts w:ascii="Times New Roman" w:hAnsi="Times New Roman" w:cs="Times New Roman"/>
          <w:sz w:val="20"/>
          <w:szCs w:val="20"/>
        </w:rPr>
      </w:pPr>
    </w:p>
    <w:p w14:paraId="3F161242" w14:textId="5748A58E" w:rsidR="002003AA" w:rsidRDefault="002003AA" w:rsidP="002003AA">
      <w:pPr>
        <w:pStyle w:val="Heading1"/>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Distribution with Parallelism</w:t>
      </w:r>
      <w:r w:rsidRPr="00AE0E24">
        <w:rPr>
          <w:rFonts w:ascii="Times New Roman" w:hAnsi="Times New Roman" w:cs="Times New Roman"/>
          <w:sz w:val="24"/>
          <w:szCs w:val="24"/>
          <w:shd w:val="clear" w:color="auto" w:fill="FFFFFF"/>
          <w:lang w:val="en-US"/>
        </w:rPr>
        <w:t xml:space="preserve"> of the </w:t>
      </w:r>
      <w:r>
        <w:rPr>
          <w:rFonts w:ascii="Times New Roman" w:hAnsi="Times New Roman" w:cs="Times New Roman"/>
          <w:sz w:val="24"/>
          <w:szCs w:val="24"/>
          <w:shd w:val="clear" w:color="auto" w:fill="FFFFFF"/>
          <w:lang w:val="en-US"/>
        </w:rPr>
        <w:t xml:space="preserve">   </w:t>
      </w:r>
      <w:r w:rsidRPr="00AE0E24">
        <w:rPr>
          <w:rFonts w:ascii="Times New Roman" w:hAnsi="Times New Roman" w:cs="Times New Roman"/>
          <w:sz w:val="24"/>
          <w:szCs w:val="24"/>
          <w:shd w:val="clear" w:color="auto" w:fill="FFFFFF"/>
          <w:lang w:val="en-US"/>
        </w:rPr>
        <w:t>Task using MPI</w:t>
      </w:r>
      <w:r>
        <w:rPr>
          <w:rFonts w:ascii="Times New Roman" w:hAnsi="Times New Roman" w:cs="Times New Roman"/>
          <w:sz w:val="24"/>
          <w:szCs w:val="24"/>
          <w:shd w:val="clear" w:color="auto" w:fill="FFFFFF"/>
          <w:lang w:val="en-US"/>
        </w:rPr>
        <w:t xml:space="preserve"> and OpenMP</w:t>
      </w:r>
    </w:p>
    <w:p w14:paraId="0742A547" w14:textId="77777777" w:rsidR="001B6EF0" w:rsidRDefault="001B6EF0" w:rsidP="001B6EF0">
      <w:pPr>
        <w:rPr>
          <w:lang w:val="en-US"/>
        </w:rPr>
      </w:pPr>
    </w:p>
    <w:p w14:paraId="6A727E51" w14:textId="56DDF218" w:rsidR="001B6EF0" w:rsidRPr="001B6EF0" w:rsidRDefault="001B6EF0" w:rsidP="001B6EF0">
      <w:pPr>
        <w:rPr>
          <w:lang w:val="en-US"/>
        </w:rPr>
      </w:pPr>
      <w:r w:rsidRPr="001B6EF0">
        <w:rPr>
          <w:lang w:val="en-US"/>
        </w:rPr>
        <w:lastRenderedPageBreak/>
        <w:drawing>
          <wp:inline distT="0" distB="0" distL="0" distR="0" wp14:anchorId="1B9D5F53" wp14:editId="4A4DED8B">
            <wp:extent cx="3457107" cy="869429"/>
            <wp:effectExtent l="0" t="0" r="0" b="0"/>
            <wp:docPr id="113550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07656" name=""/>
                    <pic:cNvPicPr/>
                  </pic:nvPicPr>
                  <pic:blipFill>
                    <a:blip r:embed="rId11"/>
                    <a:stretch>
                      <a:fillRect/>
                    </a:stretch>
                  </pic:blipFill>
                  <pic:spPr>
                    <a:xfrm>
                      <a:off x="0" y="0"/>
                      <a:ext cx="3570697" cy="897996"/>
                    </a:xfrm>
                    <a:prstGeom prst="rect">
                      <a:avLst/>
                    </a:prstGeom>
                  </pic:spPr>
                </pic:pic>
              </a:graphicData>
            </a:graphic>
          </wp:inline>
        </w:drawing>
      </w:r>
    </w:p>
    <w:p w14:paraId="6D866E03" w14:textId="77777777" w:rsidR="001B6EF0" w:rsidRDefault="001B6EF0" w:rsidP="001B6EF0">
      <w:pPr>
        <w:rPr>
          <w:lang w:val="en-US"/>
        </w:rPr>
      </w:pPr>
    </w:p>
    <w:p w14:paraId="39C74259" w14:textId="6828234A" w:rsidR="001B6EF0" w:rsidRPr="001B6EF0" w:rsidRDefault="001B6EF0" w:rsidP="001B6EF0">
      <w:pPr>
        <w:rPr>
          <w:lang w:val="en-US"/>
        </w:rPr>
      </w:pPr>
      <w:r>
        <w:rPr>
          <w:noProof/>
        </w:rPr>
        <w:drawing>
          <wp:inline distT="0" distB="0" distL="0" distR="0" wp14:anchorId="66DEBC7A" wp14:editId="737346AE">
            <wp:extent cx="2525395" cy="3087974"/>
            <wp:effectExtent l="0" t="0" r="14605" b="11430"/>
            <wp:docPr id="1062822314" name="Chart 1">
              <a:extLst xmlns:a="http://schemas.openxmlformats.org/drawingml/2006/main">
                <a:ext uri="{FF2B5EF4-FFF2-40B4-BE49-F238E27FC236}">
                  <a16:creationId xmlns:a16="http://schemas.microsoft.com/office/drawing/2014/main" id="{582DC9E6-DE53-AA75-31C3-277B46C0C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3E1D0A" w14:textId="77777777" w:rsidR="002003AA" w:rsidRPr="002003AA" w:rsidRDefault="002003AA" w:rsidP="002003AA">
      <w:pPr>
        <w:rPr>
          <w:lang w:val="en-US"/>
        </w:rPr>
      </w:pPr>
    </w:p>
    <w:p w14:paraId="7BD54070" w14:textId="15CAEBE1" w:rsidR="002003AA" w:rsidRDefault="006F6103" w:rsidP="006E20A7">
      <w:pPr>
        <w:jc w:val="lowKashida"/>
        <w:rPr>
          <w:rFonts w:ascii="Times New Roman" w:hAnsi="Times New Roman" w:cs="Times New Roman"/>
          <w:sz w:val="20"/>
          <w:szCs w:val="20"/>
          <w:lang w:val="en-US"/>
        </w:rPr>
      </w:pPr>
      <w:r w:rsidRPr="006F6103">
        <w:rPr>
          <w:rFonts w:ascii="Times New Roman" w:hAnsi="Times New Roman" w:cs="Times New Roman"/>
          <w:sz w:val="20"/>
          <w:szCs w:val="20"/>
          <w:lang w:val="en-US"/>
        </w:rPr>
        <w:drawing>
          <wp:inline distT="0" distB="0" distL="0" distR="0" wp14:anchorId="24C7E39E" wp14:editId="7C757870">
            <wp:extent cx="2827655" cy="959371"/>
            <wp:effectExtent l="0" t="0" r="4445" b="6350"/>
            <wp:docPr id="123166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66972" name=""/>
                    <pic:cNvPicPr/>
                  </pic:nvPicPr>
                  <pic:blipFill>
                    <a:blip r:embed="rId13"/>
                    <a:stretch>
                      <a:fillRect/>
                    </a:stretch>
                  </pic:blipFill>
                  <pic:spPr>
                    <a:xfrm>
                      <a:off x="0" y="0"/>
                      <a:ext cx="2865284" cy="972138"/>
                    </a:xfrm>
                    <a:prstGeom prst="rect">
                      <a:avLst/>
                    </a:prstGeom>
                  </pic:spPr>
                </pic:pic>
              </a:graphicData>
            </a:graphic>
          </wp:inline>
        </w:drawing>
      </w:r>
    </w:p>
    <w:p w14:paraId="27B4954C" w14:textId="77777777" w:rsidR="006F6103" w:rsidRDefault="006F6103" w:rsidP="006E20A7">
      <w:pPr>
        <w:jc w:val="lowKashida"/>
        <w:rPr>
          <w:rFonts w:ascii="Times New Roman" w:hAnsi="Times New Roman" w:cs="Times New Roman"/>
          <w:sz w:val="20"/>
          <w:szCs w:val="20"/>
          <w:lang w:val="en-US"/>
        </w:rPr>
      </w:pPr>
    </w:p>
    <w:p w14:paraId="3DBCD0CA" w14:textId="191A767C" w:rsidR="006F6103" w:rsidRDefault="006F6103" w:rsidP="006E20A7">
      <w:pPr>
        <w:jc w:val="lowKashida"/>
        <w:rPr>
          <w:rFonts w:ascii="Times New Roman" w:hAnsi="Times New Roman" w:cs="Times New Roman"/>
          <w:sz w:val="20"/>
          <w:szCs w:val="20"/>
          <w:lang w:val="en-US"/>
        </w:rPr>
      </w:pPr>
      <w:r>
        <w:rPr>
          <w:noProof/>
        </w:rPr>
        <w:drawing>
          <wp:inline distT="0" distB="0" distL="0" distR="0" wp14:anchorId="27402F97" wp14:editId="54A07A1B">
            <wp:extent cx="2640965" cy="3162925"/>
            <wp:effectExtent l="0" t="0" r="13335" b="12700"/>
            <wp:docPr id="873952870" name="Chart 1">
              <a:extLst xmlns:a="http://schemas.openxmlformats.org/drawingml/2006/main">
                <a:ext uri="{FF2B5EF4-FFF2-40B4-BE49-F238E27FC236}">
                  <a16:creationId xmlns:a16="http://schemas.microsoft.com/office/drawing/2014/main" id="{3F42590A-196E-E13D-A737-59AF0617A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941F46" w14:textId="77777777" w:rsidR="00886F6B" w:rsidRDefault="00886F6B" w:rsidP="006E20A7">
      <w:pPr>
        <w:jc w:val="lowKashida"/>
        <w:rPr>
          <w:rFonts w:ascii="Times New Roman" w:hAnsi="Times New Roman" w:cs="Times New Roman"/>
          <w:sz w:val="20"/>
          <w:szCs w:val="20"/>
          <w:lang w:val="en-US"/>
        </w:rPr>
      </w:pPr>
    </w:p>
    <w:p w14:paraId="672CCBF0" w14:textId="77777777" w:rsidR="00886F6B" w:rsidRDefault="00886F6B" w:rsidP="006E20A7">
      <w:pPr>
        <w:jc w:val="lowKashida"/>
        <w:rPr>
          <w:rFonts w:ascii="Times New Roman" w:hAnsi="Times New Roman" w:cs="Times New Roman"/>
          <w:sz w:val="20"/>
          <w:szCs w:val="20"/>
          <w:lang w:val="en-US"/>
        </w:rPr>
      </w:pPr>
    </w:p>
    <w:p w14:paraId="518E7C21" w14:textId="77777777" w:rsidR="00886F6B" w:rsidRDefault="00886F6B" w:rsidP="006E20A7">
      <w:pPr>
        <w:jc w:val="lowKashida"/>
        <w:rPr>
          <w:rFonts w:ascii="Times New Roman" w:hAnsi="Times New Roman" w:cs="Times New Roman"/>
          <w:sz w:val="20"/>
          <w:szCs w:val="20"/>
          <w:lang w:val="en-US"/>
        </w:rPr>
      </w:pPr>
    </w:p>
    <w:p w14:paraId="7F5B0AEF" w14:textId="77777777" w:rsidR="00886F6B" w:rsidRPr="00AE0E24" w:rsidRDefault="00886F6B" w:rsidP="00886F6B">
      <w:pPr>
        <w:pStyle w:val="ListParagraph"/>
        <w:numPr>
          <w:ilvl w:val="0"/>
          <w:numId w:val="8"/>
        </w:numPr>
        <w:rPr>
          <w:rFonts w:ascii="Times New Roman" w:hAnsi="Times New Roman" w:cs="Times New Roman"/>
          <w:b/>
          <w:bCs/>
          <w:color w:val="0D0D0D"/>
          <w:sz w:val="20"/>
          <w:szCs w:val="20"/>
          <w:u w:val="single"/>
          <w:shd w:val="clear" w:color="auto" w:fill="FFFFFF"/>
          <w:lang w:val="en-US"/>
        </w:rPr>
      </w:pPr>
      <w:r w:rsidRPr="00AE0E24">
        <w:rPr>
          <w:rFonts w:ascii="Times New Roman" w:hAnsi="Times New Roman" w:cs="Times New Roman"/>
          <w:b/>
          <w:bCs/>
          <w:color w:val="0D0D0D"/>
          <w:sz w:val="20"/>
          <w:szCs w:val="20"/>
          <w:u w:val="single"/>
          <w:shd w:val="clear" w:color="auto" w:fill="FFFFFF"/>
          <w:lang w:val="en-US"/>
        </w:rPr>
        <w:t>Insights</w:t>
      </w:r>
    </w:p>
    <w:p w14:paraId="7A969EE7" w14:textId="77777777" w:rsidR="00886F6B" w:rsidRDefault="00886F6B" w:rsidP="00886F6B">
      <w:pPr>
        <w:rPr>
          <w:lang w:eastAsia="en-GB"/>
        </w:rPr>
      </w:pPr>
    </w:p>
    <w:p w14:paraId="7D0C0C27" w14:textId="03087473" w:rsidR="00886F6B" w:rsidRPr="00886F6B" w:rsidRDefault="00886F6B" w:rsidP="00CA31EE">
      <w:pPr>
        <w:jc w:val="lowKashida"/>
        <w:rPr>
          <w:rFonts w:ascii="Times New Roman" w:hAnsi="Times New Roman" w:cs="Times New Roman"/>
          <w:b/>
          <w:bCs/>
          <w:sz w:val="20"/>
          <w:szCs w:val="20"/>
          <w:lang w:eastAsia="en-GB"/>
        </w:rPr>
      </w:pPr>
      <w:r w:rsidRPr="00886F6B">
        <w:rPr>
          <w:rFonts w:ascii="Times New Roman" w:hAnsi="Times New Roman" w:cs="Times New Roman"/>
          <w:b/>
          <w:bCs/>
          <w:sz w:val="20"/>
          <w:szCs w:val="20"/>
          <w:lang w:eastAsia="en-GB"/>
        </w:rPr>
        <w:t>Impact of Increasing Processes</w:t>
      </w:r>
    </w:p>
    <w:p w14:paraId="4388DB5E" w14:textId="74547039" w:rsidR="00886F6B" w:rsidRPr="00886F6B" w:rsidRDefault="00886F6B" w:rsidP="00CA31EE">
      <w:pPr>
        <w:jc w:val="lowKashida"/>
        <w:rPr>
          <w:rFonts w:ascii="Times New Roman" w:hAnsi="Times New Roman" w:cs="Times New Roman"/>
          <w:sz w:val="20"/>
          <w:szCs w:val="20"/>
          <w:lang w:eastAsia="en-GB"/>
        </w:rPr>
      </w:pPr>
      <w:r w:rsidRPr="00886F6B">
        <w:rPr>
          <w:rFonts w:ascii="Times New Roman" w:hAnsi="Times New Roman" w:cs="Times New Roman"/>
          <w:sz w:val="20"/>
          <w:szCs w:val="20"/>
          <w:lang w:eastAsia="en-GB"/>
        </w:rPr>
        <w:t>For some datasets like "email-Enron.txt" and "email-EuAll.txt," the execution time initially decreases as the number of processes increases from 1 to 2. However, further increasing the number of processes to 3 or 4 results in increased execution times.</w:t>
      </w:r>
    </w:p>
    <w:p w14:paraId="062616AB" w14:textId="77777777" w:rsidR="00886F6B" w:rsidRDefault="00886F6B" w:rsidP="00CA31EE">
      <w:pPr>
        <w:jc w:val="lowKashida"/>
        <w:rPr>
          <w:rFonts w:ascii="Times New Roman" w:hAnsi="Times New Roman" w:cs="Times New Roman"/>
          <w:sz w:val="20"/>
          <w:szCs w:val="20"/>
          <w:lang w:eastAsia="en-GB"/>
        </w:rPr>
      </w:pPr>
      <w:r w:rsidRPr="00886F6B">
        <w:rPr>
          <w:rFonts w:ascii="Times New Roman" w:hAnsi="Times New Roman" w:cs="Times New Roman"/>
          <w:sz w:val="20"/>
          <w:szCs w:val="20"/>
          <w:lang w:eastAsia="en-GB"/>
        </w:rPr>
        <w:t>Conversely, for datasets like "class-who.csv," "doctorwho.csv," and "new-who.csv," the execution time consistently increases as the number of processes increases.</w:t>
      </w:r>
    </w:p>
    <w:p w14:paraId="61808E22" w14:textId="77777777" w:rsidR="00886F6B" w:rsidRPr="00886F6B" w:rsidRDefault="00886F6B" w:rsidP="00CA31EE">
      <w:pPr>
        <w:jc w:val="lowKashida"/>
        <w:rPr>
          <w:rFonts w:ascii="Times New Roman" w:hAnsi="Times New Roman" w:cs="Times New Roman"/>
          <w:sz w:val="20"/>
          <w:szCs w:val="20"/>
          <w:lang w:eastAsia="en-GB"/>
        </w:rPr>
      </w:pPr>
    </w:p>
    <w:p w14:paraId="7E406034" w14:textId="1BD98678" w:rsidR="00886F6B" w:rsidRPr="00886F6B" w:rsidRDefault="00886F6B" w:rsidP="00CA31EE">
      <w:pPr>
        <w:jc w:val="lowKashida"/>
        <w:rPr>
          <w:rFonts w:ascii="Times New Roman" w:hAnsi="Times New Roman" w:cs="Times New Roman"/>
          <w:b/>
          <w:bCs/>
          <w:sz w:val="20"/>
          <w:szCs w:val="20"/>
          <w:lang w:eastAsia="en-GB"/>
        </w:rPr>
      </w:pPr>
      <w:r w:rsidRPr="00886F6B">
        <w:rPr>
          <w:rFonts w:ascii="Times New Roman" w:hAnsi="Times New Roman" w:cs="Times New Roman"/>
          <w:b/>
          <w:bCs/>
          <w:sz w:val="20"/>
          <w:szCs w:val="20"/>
          <w:lang w:eastAsia="en-GB"/>
        </w:rPr>
        <w:t>Optimal Parallelization Point</w:t>
      </w:r>
    </w:p>
    <w:p w14:paraId="06B7B30A" w14:textId="77777777" w:rsidR="00886F6B" w:rsidRDefault="00886F6B" w:rsidP="00CA31EE">
      <w:pPr>
        <w:jc w:val="lowKashida"/>
        <w:rPr>
          <w:rFonts w:ascii="Times New Roman" w:hAnsi="Times New Roman" w:cs="Times New Roman"/>
          <w:sz w:val="20"/>
          <w:szCs w:val="20"/>
          <w:lang w:eastAsia="en-GB"/>
        </w:rPr>
      </w:pPr>
      <w:r w:rsidRPr="00886F6B">
        <w:rPr>
          <w:rFonts w:ascii="Times New Roman" w:hAnsi="Times New Roman" w:cs="Times New Roman"/>
          <w:sz w:val="20"/>
          <w:szCs w:val="20"/>
          <w:lang w:eastAsia="en-GB"/>
        </w:rPr>
        <w:t>The optimal number of processes varies depending on the dataset. In some cases, the execution time is minimized with a small number of processes (e.g., 1 or 2), while in others, a higher number of processes may lead to better performance.</w:t>
      </w:r>
    </w:p>
    <w:p w14:paraId="145AF7E6" w14:textId="77777777" w:rsidR="00886F6B" w:rsidRPr="00886F6B" w:rsidRDefault="00886F6B" w:rsidP="00CA31EE">
      <w:pPr>
        <w:jc w:val="lowKashida"/>
        <w:rPr>
          <w:rFonts w:ascii="Times New Roman" w:hAnsi="Times New Roman" w:cs="Times New Roman"/>
          <w:sz w:val="20"/>
          <w:szCs w:val="20"/>
          <w:lang w:eastAsia="en-GB"/>
        </w:rPr>
      </w:pPr>
    </w:p>
    <w:p w14:paraId="505C3BC2" w14:textId="00E4F339" w:rsidR="00886F6B" w:rsidRPr="00886F6B" w:rsidRDefault="00886F6B" w:rsidP="00CA31EE">
      <w:pPr>
        <w:jc w:val="lowKashida"/>
        <w:rPr>
          <w:rFonts w:ascii="Times New Roman" w:hAnsi="Times New Roman" w:cs="Times New Roman"/>
          <w:b/>
          <w:bCs/>
          <w:sz w:val="20"/>
          <w:szCs w:val="20"/>
          <w:lang w:eastAsia="en-GB"/>
        </w:rPr>
      </w:pPr>
      <w:r w:rsidRPr="00886F6B">
        <w:rPr>
          <w:rFonts w:ascii="Times New Roman" w:hAnsi="Times New Roman" w:cs="Times New Roman"/>
          <w:b/>
          <w:bCs/>
          <w:sz w:val="20"/>
          <w:szCs w:val="20"/>
          <w:lang w:eastAsia="en-GB"/>
        </w:rPr>
        <w:t>Impact of Workload and Parallelization Strategy</w:t>
      </w:r>
    </w:p>
    <w:p w14:paraId="7D6D52FF" w14:textId="77777777" w:rsidR="00886F6B" w:rsidRPr="00886F6B" w:rsidRDefault="00886F6B" w:rsidP="00CA31EE">
      <w:pPr>
        <w:jc w:val="lowKashida"/>
        <w:rPr>
          <w:rFonts w:ascii="Times New Roman" w:hAnsi="Times New Roman" w:cs="Times New Roman"/>
          <w:sz w:val="20"/>
          <w:szCs w:val="20"/>
          <w:lang w:eastAsia="en-GB"/>
        </w:rPr>
      </w:pPr>
      <w:r w:rsidRPr="00886F6B">
        <w:rPr>
          <w:rFonts w:ascii="Times New Roman" w:eastAsia="Times New Roman" w:hAnsi="Times New Roman" w:cs="Times New Roman"/>
          <w:color w:val="0D0D0D"/>
          <w:kern w:val="0"/>
          <w:sz w:val="20"/>
          <w:szCs w:val="20"/>
          <w:lang w:eastAsia="en-GB"/>
          <w14:ligatures w14:val="none"/>
        </w:rPr>
        <w:t xml:space="preserve">The effectiveness of parallelization depends on factors such as the size and complexity of the dataset, as well as the efficiency of the parallelization strategy </w:t>
      </w:r>
      <w:r w:rsidRPr="00886F6B">
        <w:rPr>
          <w:rFonts w:ascii="Times New Roman" w:hAnsi="Times New Roman" w:cs="Times New Roman"/>
          <w:sz w:val="20"/>
          <w:szCs w:val="20"/>
          <w:lang w:eastAsia="en-GB"/>
        </w:rPr>
        <w:t>(combining MPI and OpenMP).</w:t>
      </w:r>
    </w:p>
    <w:p w14:paraId="6615F273" w14:textId="77777777" w:rsidR="00886F6B" w:rsidRDefault="00886F6B" w:rsidP="00CA31EE">
      <w:pPr>
        <w:jc w:val="lowKashida"/>
        <w:rPr>
          <w:rFonts w:ascii="Times New Roman" w:hAnsi="Times New Roman" w:cs="Times New Roman"/>
          <w:sz w:val="20"/>
          <w:szCs w:val="20"/>
          <w:lang w:eastAsia="en-GB"/>
        </w:rPr>
      </w:pPr>
      <w:r w:rsidRPr="00886F6B">
        <w:rPr>
          <w:rFonts w:ascii="Times New Roman" w:hAnsi="Times New Roman" w:cs="Times New Roman"/>
          <w:sz w:val="20"/>
          <w:szCs w:val="20"/>
          <w:lang w:eastAsia="en-GB"/>
        </w:rPr>
        <w:t>For datasets with smaller or less complex graphs, parallelization may not provide significant benefits, and increasing the number of processes beyond a certain point may introduce overhead and degrade performance.</w:t>
      </w:r>
    </w:p>
    <w:p w14:paraId="2048F595" w14:textId="2E137B4A" w:rsidR="00CA31EE" w:rsidRDefault="00CA31EE" w:rsidP="00886F6B">
      <w:pPr>
        <w:rPr>
          <w:rFonts w:ascii="Times New Roman" w:hAnsi="Times New Roman" w:cs="Times New Roman"/>
          <w:sz w:val="20"/>
          <w:szCs w:val="20"/>
          <w:lang w:val="en-US" w:eastAsia="en-GB"/>
        </w:rPr>
      </w:pPr>
    </w:p>
    <w:p w14:paraId="254A95C7" w14:textId="2D706798" w:rsidR="00CA31EE" w:rsidRDefault="00CA31EE" w:rsidP="00CA31EE">
      <w:pPr>
        <w:pStyle w:val="Heading1"/>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Conclusion</w:t>
      </w:r>
    </w:p>
    <w:p w14:paraId="519010AB" w14:textId="413FAA44" w:rsidR="00CA31EE" w:rsidRDefault="00CA31EE" w:rsidP="00CA31EE">
      <w:pPr>
        <w:jc w:val="lowKashida"/>
        <w:rPr>
          <w:rFonts w:ascii="Times New Roman" w:hAnsi="Times New Roman" w:cs="Times New Roman"/>
          <w:color w:val="0D0D0D"/>
          <w:sz w:val="20"/>
          <w:szCs w:val="20"/>
          <w:shd w:val="clear" w:color="auto" w:fill="FFFFFF"/>
        </w:rPr>
      </w:pPr>
      <w:r>
        <w:br/>
      </w:r>
      <w:r w:rsidRPr="00CA31EE">
        <w:rPr>
          <w:rFonts w:ascii="Times New Roman" w:hAnsi="Times New Roman" w:cs="Times New Roman"/>
          <w:color w:val="0D0D0D"/>
          <w:sz w:val="20"/>
          <w:szCs w:val="20"/>
          <w:shd w:val="clear" w:color="auto" w:fill="FFFFFF"/>
        </w:rPr>
        <w:t>In conclusion, parallelizing the computation using multiple processes generally leads to improved performance, as evidenced by the reduction in execution time across all datasets as the number of processes increases. However, the degree of speedup varies depending on the dataset, with some datasets exhibiting significant reductions in execution time, while others show less pronounced improvements. The observed effectiveness of parallelization underscores the scalability of the parallel implementation, although challenges such as load imbalance, synchronization overhead, and limited parallelism, particularly in operations involving priority queues, may constrain overall parallel efficiency. Despite these challenges, the data demonstrates the potential of parallelization to efficiently handle larger workloads and optimize computation times, particularly for datasets with complex graphs or computationally intensive tasks.</w:t>
      </w:r>
    </w:p>
    <w:p w14:paraId="63D752CB" w14:textId="77777777" w:rsidR="00CA31EE" w:rsidRPr="00CA31EE" w:rsidRDefault="00CA31EE" w:rsidP="00CA31EE">
      <w:pPr>
        <w:jc w:val="lowKashida"/>
        <w:rPr>
          <w:rFonts w:ascii="Times New Roman" w:hAnsi="Times New Roman" w:cs="Times New Roman"/>
          <w:sz w:val="20"/>
          <w:szCs w:val="20"/>
          <w:lang w:val="en-US" w:eastAsia="en-GB"/>
        </w:rPr>
      </w:pPr>
    </w:p>
    <w:p w14:paraId="1FC1DDEA" w14:textId="77777777" w:rsidR="00886F6B" w:rsidRPr="00886F6B" w:rsidRDefault="00886F6B" w:rsidP="00886F6B">
      <w:pPr>
        <w:rPr>
          <w:rFonts w:ascii="Times New Roman" w:hAnsi="Times New Roman" w:cs="Times New Roman"/>
          <w:sz w:val="20"/>
          <w:szCs w:val="20"/>
          <w:lang w:eastAsia="en-GB"/>
        </w:rPr>
      </w:pPr>
    </w:p>
    <w:p w14:paraId="385401ED" w14:textId="2FEE5353" w:rsidR="00886F6B" w:rsidRPr="00061494" w:rsidRDefault="00061494" w:rsidP="00886F6B">
      <w:pPr>
        <w:rPr>
          <w:rFonts w:ascii="Times New Roman" w:hAnsi="Times New Roman" w:cs="Times New Roman"/>
          <w:b/>
          <w:bCs/>
          <w:sz w:val="20"/>
          <w:szCs w:val="20"/>
          <w:lang w:val="en-US" w:eastAsia="en-GB"/>
        </w:rPr>
      </w:pPr>
      <w:r w:rsidRPr="00061494">
        <w:rPr>
          <w:rFonts w:ascii="Times New Roman" w:hAnsi="Times New Roman" w:cs="Times New Roman"/>
          <w:b/>
          <w:bCs/>
          <w:sz w:val="20"/>
          <w:szCs w:val="20"/>
          <w:lang w:val="en-US" w:eastAsia="en-GB"/>
        </w:rPr>
        <w:lastRenderedPageBreak/>
        <w:t>References</w:t>
      </w:r>
    </w:p>
    <w:p w14:paraId="4DF3B43F" w14:textId="77777777" w:rsidR="00061494" w:rsidRDefault="00061494" w:rsidP="00886F6B">
      <w:pPr>
        <w:rPr>
          <w:rFonts w:ascii="Times New Roman" w:hAnsi="Times New Roman" w:cs="Times New Roman"/>
          <w:sz w:val="20"/>
          <w:szCs w:val="20"/>
          <w:lang w:val="en-US" w:eastAsia="en-GB"/>
        </w:rPr>
      </w:pPr>
    </w:p>
    <w:p w14:paraId="2E2C1F3A" w14:textId="7AC8F543" w:rsidR="00061494" w:rsidRPr="00061494" w:rsidRDefault="00061494" w:rsidP="00886F6B">
      <w:pPr>
        <w:rPr>
          <w:rFonts w:ascii="Times New Roman" w:hAnsi="Times New Roman" w:cs="Times New Roman"/>
          <w:color w:val="000000" w:themeColor="text1"/>
          <w:sz w:val="20"/>
          <w:szCs w:val="20"/>
          <w:lang w:val="en-US" w:eastAsia="en-GB"/>
        </w:rPr>
      </w:pPr>
      <w:hyperlink r:id="rId15" w:history="1">
        <w:r w:rsidRPr="00061494">
          <w:rPr>
            <w:rStyle w:val="Hyperlink"/>
            <w:rFonts w:ascii="Times New Roman" w:hAnsi="Times New Roman" w:cs="Times New Roman"/>
            <w:color w:val="000000" w:themeColor="text1"/>
            <w:sz w:val="20"/>
            <w:szCs w:val="20"/>
            <w:u w:val="none"/>
            <w:lang w:val="en-US" w:eastAsia="en-GB"/>
          </w:rPr>
          <w:t>https://www.geeksforgeeks.org/1st-to-kth-shortest-path-lengths-from-node-1-to-n-in-given-graph/</w:t>
        </w:r>
      </w:hyperlink>
    </w:p>
    <w:p w14:paraId="60E9C1FC" w14:textId="77777777" w:rsidR="00061494" w:rsidRDefault="00061494" w:rsidP="00886F6B">
      <w:pPr>
        <w:rPr>
          <w:rFonts w:ascii="Times New Roman" w:hAnsi="Times New Roman" w:cs="Times New Roman"/>
          <w:sz w:val="20"/>
          <w:szCs w:val="20"/>
          <w:lang w:val="en-US" w:eastAsia="en-GB"/>
        </w:rPr>
      </w:pPr>
    </w:p>
    <w:p w14:paraId="456F7BFB" w14:textId="040E1921" w:rsidR="00886F6B" w:rsidRPr="006E20A7" w:rsidRDefault="00061494" w:rsidP="00061494">
      <w:pPr>
        <w:rPr>
          <w:rFonts w:ascii="Times New Roman" w:hAnsi="Times New Roman" w:cs="Times New Roman"/>
          <w:sz w:val="20"/>
          <w:szCs w:val="20"/>
          <w:lang w:val="en-US" w:eastAsia="en-GB"/>
        </w:rPr>
      </w:pPr>
      <w:r w:rsidRPr="00061494">
        <w:rPr>
          <w:rFonts w:ascii="Times New Roman" w:hAnsi="Times New Roman" w:cs="Times New Roman"/>
          <w:sz w:val="20"/>
          <w:szCs w:val="20"/>
          <w:lang w:val="en-US" w:eastAsia="en-GB"/>
        </w:rPr>
        <w:t>https://www.geeksforgeeks.org/parallel-dijkstras-algorithm-sssp-in-parallel/</w:t>
      </w:r>
    </w:p>
    <w:p w14:paraId="42A8BC1E" w14:textId="77777777" w:rsidR="00AE0E24" w:rsidRDefault="00AE0E24" w:rsidP="002B58AD">
      <w:pPr>
        <w:rPr>
          <w:rFonts w:ascii="Times New Roman" w:hAnsi="Times New Roman" w:cs="Times New Roman"/>
          <w:sz w:val="20"/>
          <w:szCs w:val="20"/>
          <w:lang w:eastAsia="en-GB"/>
        </w:rPr>
      </w:pPr>
    </w:p>
    <w:p w14:paraId="56D32A68" w14:textId="46BE0D39" w:rsidR="00061494" w:rsidRPr="002B58AD" w:rsidRDefault="00061494" w:rsidP="002B58AD">
      <w:pPr>
        <w:rPr>
          <w:rFonts w:ascii="Times New Roman" w:hAnsi="Times New Roman" w:cs="Times New Roman"/>
          <w:sz w:val="20"/>
          <w:szCs w:val="20"/>
          <w:lang w:eastAsia="en-GB"/>
        </w:rPr>
      </w:pPr>
      <w:r w:rsidRPr="00061494">
        <w:rPr>
          <w:rFonts w:ascii="Times New Roman" w:hAnsi="Times New Roman" w:cs="Times New Roman"/>
          <w:sz w:val="20"/>
          <w:szCs w:val="20"/>
          <w:lang w:eastAsia="en-GB"/>
        </w:rPr>
        <w:t>https://repository.stcloudstate.edu/cgi/viewcontent.cgi?article=1044&amp;context=csit_etds</w:t>
      </w:r>
    </w:p>
    <w:p w14:paraId="1D44C228" w14:textId="2C0B8F7E" w:rsidR="007B5F76" w:rsidRPr="007B5F76" w:rsidRDefault="007B5F76" w:rsidP="00BE6C12">
      <w:pPr>
        <w:jc w:val="center"/>
        <w:rPr>
          <w:lang w:val="en-US"/>
        </w:rPr>
      </w:pPr>
      <w:r>
        <w:rPr>
          <w:lang w:val="en-US"/>
        </w:rPr>
        <w:br w:type="column"/>
      </w:r>
    </w:p>
    <w:sectPr w:rsidR="007B5F76" w:rsidRPr="007B5F76" w:rsidSect="007B5F76">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46C7D"/>
    <w:multiLevelType w:val="hybridMultilevel"/>
    <w:tmpl w:val="AA622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742A79"/>
    <w:multiLevelType w:val="multilevel"/>
    <w:tmpl w:val="2C62F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A0C73"/>
    <w:multiLevelType w:val="multilevel"/>
    <w:tmpl w:val="7B9EC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E11A8F"/>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6B6725C4"/>
    <w:multiLevelType w:val="multilevel"/>
    <w:tmpl w:val="34DC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5159B0"/>
    <w:multiLevelType w:val="multilevel"/>
    <w:tmpl w:val="E6B06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C6348"/>
    <w:multiLevelType w:val="hybridMultilevel"/>
    <w:tmpl w:val="AA622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A201F"/>
    <w:multiLevelType w:val="multilevel"/>
    <w:tmpl w:val="1B365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60771">
    <w:abstractNumId w:val="5"/>
  </w:num>
  <w:num w:numId="2" w16cid:durableId="5139588">
    <w:abstractNumId w:val="1"/>
  </w:num>
  <w:num w:numId="3" w16cid:durableId="1885675607">
    <w:abstractNumId w:val="3"/>
  </w:num>
  <w:num w:numId="4" w16cid:durableId="2070761927">
    <w:abstractNumId w:val="6"/>
  </w:num>
  <w:num w:numId="5" w16cid:durableId="781264550">
    <w:abstractNumId w:val="4"/>
  </w:num>
  <w:num w:numId="6" w16cid:durableId="438066876">
    <w:abstractNumId w:val="2"/>
  </w:num>
  <w:num w:numId="7" w16cid:durableId="1491172808">
    <w:abstractNumId w:val="7"/>
  </w:num>
  <w:num w:numId="8" w16cid:durableId="1361318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76"/>
    <w:rsid w:val="00061494"/>
    <w:rsid w:val="001B6EF0"/>
    <w:rsid w:val="002003AA"/>
    <w:rsid w:val="002B58AD"/>
    <w:rsid w:val="004400CC"/>
    <w:rsid w:val="00474F8C"/>
    <w:rsid w:val="004D2723"/>
    <w:rsid w:val="006E20A7"/>
    <w:rsid w:val="006F6103"/>
    <w:rsid w:val="00720D2D"/>
    <w:rsid w:val="007B5F76"/>
    <w:rsid w:val="00825C4D"/>
    <w:rsid w:val="00886F6B"/>
    <w:rsid w:val="00924DB8"/>
    <w:rsid w:val="00A50BC4"/>
    <w:rsid w:val="00AE0E24"/>
    <w:rsid w:val="00B025B8"/>
    <w:rsid w:val="00BE6C12"/>
    <w:rsid w:val="00C4073F"/>
    <w:rsid w:val="00CA31EE"/>
    <w:rsid w:val="00D2721B"/>
    <w:rsid w:val="00E310A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408FC58"/>
  <w15:chartTrackingRefBased/>
  <w15:docId w15:val="{0820F9EF-ABE8-2743-984D-CF9123AE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F7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5F7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F7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F7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F7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F76"/>
    <w:pPr>
      <w:keepNext/>
      <w:keepLines/>
      <w:numPr>
        <w:ilvl w:val="5"/>
        <w:numId w:val="3"/>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F76"/>
    <w:pPr>
      <w:keepNext/>
      <w:keepLines/>
      <w:numPr>
        <w:ilvl w:val="6"/>
        <w:numId w:val="3"/>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F76"/>
    <w:pPr>
      <w:keepNext/>
      <w:keepLines/>
      <w:numPr>
        <w:ilvl w:val="7"/>
        <w:numId w:val="3"/>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F76"/>
    <w:pPr>
      <w:keepNext/>
      <w:keepLines/>
      <w:numPr>
        <w:ilvl w:val="8"/>
        <w:numId w:val="3"/>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5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F76"/>
    <w:rPr>
      <w:rFonts w:eastAsiaTheme="majorEastAsia" w:cstheme="majorBidi"/>
      <w:color w:val="272727" w:themeColor="text1" w:themeTint="D8"/>
    </w:rPr>
  </w:style>
  <w:style w:type="paragraph" w:styleId="Title">
    <w:name w:val="Title"/>
    <w:basedOn w:val="Normal"/>
    <w:next w:val="Normal"/>
    <w:link w:val="TitleChar"/>
    <w:uiPriority w:val="10"/>
    <w:qFormat/>
    <w:rsid w:val="007B5F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F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F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5F76"/>
    <w:rPr>
      <w:i/>
      <w:iCs/>
      <w:color w:val="404040" w:themeColor="text1" w:themeTint="BF"/>
    </w:rPr>
  </w:style>
  <w:style w:type="paragraph" w:styleId="ListParagraph">
    <w:name w:val="List Paragraph"/>
    <w:basedOn w:val="Normal"/>
    <w:uiPriority w:val="34"/>
    <w:qFormat/>
    <w:rsid w:val="007B5F76"/>
    <w:pPr>
      <w:ind w:left="720"/>
      <w:contextualSpacing/>
    </w:pPr>
  </w:style>
  <w:style w:type="character" w:styleId="IntenseEmphasis">
    <w:name w:val="Intense Emphasis"/>
    <w:basedOn w:val="DefaultParagraphFont"/>
    <w:uiPriority w:val="21"/>
    <w:qFormat/>
    <w:rsid w:val="007B5F76"/>
    <w:rPr>
      <w:i/>
      <w:iCs/>
      <w:color w:val="0F4761" w:themeColor="accent1" w:themeShade="BF"/>
    </w:rPr>
  </w:style>
  <w:style w:type="paragraph" w:styleId="IntenseQuote">
    <w:name w:val="Intense Quote"/>
    <w:basedOn w:val="Normal"/>
    <w:next w:val="Normal"/>
    <w:link w:val="IntenseQuoteChar"/>
    <w:uiPriority w:val="30"/>
    <w:qFormat/>
    <w:rsid w:val="007B5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F76"/>
    <w:rPr>
      <w:i/>
      <w:iCs/>
      <w:color w:val="0F4761" w:themeColor="accent1" w:themeShade="BF"/>
    </w:rPr>
  </w:style>
  <w:style w:type="character" w:styleId="IntenseReference">
    <w:name w:val="Intense Reference"/>
    <w:basedOn w:val="DefaultParagraphFont"/>
    <w:uiPriority w:val="32"/>
    <w:qFormat/>
    <w:rsid w:val="007B5F76"/>
    <w:rPr>
      <w:b/>
      <w:bCs/>
      <w:smallCaps/>
      <w:color w:val="0F4761" w:themeColor="accent1" w:themeShade="BF"/>
      <w:spacing w:val="5"/>
    </w:rPr>
  </w:style>
  <w:style w:type="paragraph" w:styleId="NormalWeb">
    <w:name w:val="Normal (Web)"/>
    <w:basedOn w:val="Normal"/>
    <w:uiPriority w:val="99"/>
    <w:semiHidden/>
    <w:unhideWhenUsed/>
    <w:rsid w:val="004D272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2723"/>
    <w:rPr>
      <w:b/>
      <w:bCs/>
    </w:rPr>
  </w:style>
  <w:style w:type="character" w:styleId="HTMLCode">
    <w:name w:val="HTML Code"/>
    <w:basedOn w:val="DefaultParagraphFont"/>
    <w:uiPriority w:val="99"/>
    <w:semiHidden/>
    <w:unhideWhenUsed/>
    <w:rsid w:val="004D2723"/>
    <w:rPr>
      <w:rFonts w:ascii="Courier New" w:eastAsia="Times New Roman" w:hAnsi="Courier New" w:cs="Courier New"/>
      <w:sz w:val="20"/>
      <w:szCs w:val="20"/>
    </w:rPr>
  </w:style>
  <w:style w:type="paragraph" w:styleId="NoSpacing">
    <w:name w:val="No Spacing"/>
    <w:uiPriority w:val="1"/>
    <w:qFormat/>
    <w:rsid w:val="002B58AD"/>
  </w:style>
  <w:style w:type="character" w:customStyle="1" w:styleId="katex-mathml">
    <w:name w:val="katex-mathml"/>
    <w:basedOn w:val="DefaultParagraphFont"/>
    <w:rsid w:val="00886F6B"/>
  </w:style>
  <w:style w:type="character" w:customStyle="1" w:styleId="mord">
    <w:name w:val="mord"/>
    <w:basedOn w:val="DefaultParagraphFont"/>
    <w:rsid w:val="00886F6B"/>
  </w:style>
  <w:style w:type="character" w:customStyle="1" w:styleId="vlist-s">
    <w:name w:val="vlist-s"/>
    <w:basedOn w:val="DefaultParagraphFont"/>
    <w:rsid w:val="00886F6B"/>
  </w:style>
  <w:style w:type="character" w:customStyle="1" w:styleId="mrel">
    <w:name w:val="mrel"/>
    <w:basedOn w:val="DefaultParagraphFont"/>
    <w:rsid w:val="00886F6B"/>
  </w:style>
  <w:style w:type="character" w:styleId="PlaceholderText">
    <w:name w:val="Placeholder Text"/>
    <w:basedOn w:val="DefaultParagraphFont"/>
    <w:uiPriority w:val="99"/>
    <w:semiHidden/>
    <w:rsid w:val="00886F6B"/>
    <w:rPr>
      <w:color w:val="666666"/>
    </w:rPr>
  </w:style>
  <w:style w:type="character" w:styleId="Hyperlink">
    <w:name w:val="Hyperlink"/>
    <w:basedOn w:val="DefaultParagraphFont"/>
    <w:uiPriority w:val="99"/>
    <w:unhideWhenUsed/>
    <w:rsid w:val="00061494"/>
    <w:rPr>
      <w:color w:val="467886" w:themeColor="hyperlink"/>
      <w:u w:val="single"/>
    </w:rPr>
  </w:style>
  <w:style w:type="character" w:styleId="UnresolvedMention">
    <w:name w:val="Unresolved Mention"/>
    <w:basedOn w:val="DefaultParagraphFont"/>
    <w:uiPriority w:val="99"/>
    <w:semiHidden/>
    <w:unhideWhenUsed/>
    <w:rsid w:val="00061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762">
      <w:bodyDiv w:val="1"/>
      <w:marLeft w:val="0"/>
      <w:marRight w:val="0"/>
      <w:marTop w:val="0"/>
      <w:marBottom w:val="0"/>
      <w:divBdr>
        <w:top w:val="none" w:sz="0" w:space="0" w:color="auto"/>
        <w:left w:val="none" w:sz="0" w:space="0" w:color="auto"/>
        <w:bottom w:val="none" w:sz="0" w:space="0" w:color="auto"/>
        <w:right w:val="none" w:sz="0" w:space="0" w:color="auto"/>
      </w:divBdr>
    </w:div>
    <w:div w:id="419762063">
      <w:bodyDiv w:val="1"/>
      <w:marLeft w:val="0"/>
      <w:marRight w:val="0"/>
      <w:marTop w:val="0"/>
      <w:marBottom w:val="0"/>
      <w:divBdr>
        <w:top w:val="none" w:sz="0" w:space="0" w:color="auto"/>
        <w:left w:val="none" w:sz="0" w:space="0" w:color="auto"/>
        <w:bottom w:val="none" w:sz="0" w:space="0" w:color="auto"/>
        <w:right w:val="none" w:sz="0" w:space="0" w:color="auto"/>
      </w:divBdr>
    </w:div>
    <w:div w:id="610017311">
      <w:bodyDiv w:val="1"/>
      <w:marLeft w:val="0"/>
      <w:marRight w:val="0"/>
      <w:marTop w:val="0"/>
      <w:marBottom w:val="0"/>
      <w:divBdr>
        <w:top w:val="none" w:sz="0" w:space="0" w:color="auto"/>
        <w:left w:val="none" w:sz="0" w:space="0" w:color="auto"/>
        <w:bottom w:val="none" w:sz="0" w:space="0" w:color="auto"/>
        <w:right w:val="none" w:sz="0" w:space="0" w:color="auto"/>
      </w:divBdr>
    </w:div>
    <w:div w:id="856390045">
      <w:bodyDiv w:val="1"/>
      <w:marLeft w:val="0"/>
      <w:marRight w:val="0"/>
      <w:marTop w:val="0"/>
      <w:marBottom w:val="0"/>
      <w:divBdr>
        <w:top w:val="none" w:sz="0" w:space="0" w:color="auto"/>
        <w:left w:val="none" w:sz="0" w:space="0" w:color="auto"/>
        <w:bottom w:val="none" w:sz="0" w:space="0" w:color="auto"/>
        <w:right w:val="none" w:sz="0" w:space="0" w:color="auto"/>
      </w:divBdr>
    </w:div>
    <w:div w:id="1186287555">
      <w:bodyDiv w:val="1"/>
      <w:marLeft w:val="0"/>
      <w:marRight w:val="0"/>
      <w:marTop w:val="0"/>
      <w:marBottom w:val="0"/>
      <w:divBdr>
        <w:top w:val="none" w:sz="0" w:space="0" w:color="auto"/>
        <w:left w:val="none" w:sz="0" w:space="0" w:color="auto"/>
        <w:bottom w:val="none" w:sz="0" w:space="0" w:color="auto"/>
        <w:right w:val="none" w:sz="0" w:space="0" w:color="auto"/>
      </w:divBdr>
    </w:div>
    <w:div w:id="1525941351">
      <w:bodyDiv w:val="1"/>
      <w:marLeft w:val="0"/>
      <w:marRight w:val="0"/>
      <w:marTop w:val="0"/>
      <w:marBottom w:val="0"/>
      <w:divBdr>
        <w:top w:val="none" w:sz="0" w:space="0" w:color="auto"/>
        <w:left w:val="none" w:sz="0" w:space="0" w:color="auto"/>
        <w:bottom w:val="none" w:sz="0" w:space="0" w:color="auto"/>
        <w:right w:val="none" w:sz="0" w:space="0" w:color="auto"/>
      </w:divBdr>
    </w:div>
    <w:div w:id="1553034974">
      <w:bodyDiv w:val="1"/>
      <w:marLeft w:val="0"/>
      <w:marRight w:val="0"/>
      <w:marTop w:val="0"/>
      <w:marBottom w:val="0"/>
      <w:divBdr>
        <w:top w:val="none" w:sz="0" w:space="0" w:color="auto"/>
        <w:left w:val="none" w:sz="0" w:space="0" w:color="auto"/>
        <w:bottom w:val="none" w:sz="0" w:space="0" w:color="auto"/>
        <w:right w:val="none" w:sz="0" w:space="0" w:color="auto"/>
      </w:divBdr>
    </w:div>
    <w:div w:id="1802573058">
      <w:bodyDiv w:val="1"/>
      <w:marLeft w:val="0"/>
      <w:marRight w:val="0"/>
      <w:marTop w:val="0"/>
      <w:marBottom w:val="0"/>
      <w:divBdr>
        <w:top w:val="none" w:sz="0" w:space="0" w:color="auto"/>
        <w:left w:val="none" w:sz="0" w:space="0" w:color="auto"/>
        <w:bottom w:val="none" w:sz="0" w:space="0" w:color="auto"/>
        <w:right w:val="none" w:sz="0" w:space="0" w:color="auto"/>
      </w:divBdr>
    </w:div>
    <w:div w:id="1861428921">
      <w:bodyDiv w:val="1"/>
      <w:marLeft w:val="0"/>
      <w:marRight w:val="0"/>
      <w:marTop w:val="0"/>
      <w:marBottom w:val="0"/>
      <w:divBdr>
        <w:top w:val="none" w:sz="0" w:space="0" w:color="auto"/>
        <w:left w:val="none" w:sz="0" w:space="0" w:color="auto"/>
        <w:bottom w:val="none" w:sz="0" w:space="0" w:color="auto"/>
        <w:right w:val="none" w:sz="0" w:space="0" w:color="auto"/>
      </w:divBdr>
      <w:divsChild>
        <w:div w:id="786391226">
          <w:marLeft w:val="0"/>
          <w:marRight w:val="0"/>
          <w:marTop w:val="0"/>
          <w:marBottom w:val="0"/>
          <w:divBdr>
            <w:top w:val="none" w:sz="0" w:space="0" w:color="auto"/>
            <w:left w:val="none" w:sz="0" w:space="0" w:color="auto"/>
            <w:bottom w:val="none" w:sz="0" w:space="0" w:color="auto"/>
            <w:right w:val="none" w:sz="0" w:space="0" w:color="auto"/>
          </w:divBdr>
          <w:divsChild>
            <w:div w:id="624190249">
              <w:marLeft w:val="0"/>
              <w:marRight w:val="0"/>
              <w:marTop w:val="0"/>
              <w:marBottom w:val="0"/>
              <w:divBdr>
                <w:top w:val="none" w:sz="0" w:space="0" w:color="auto"/>
                <w:left w:val="none" w:sz="0" w:space="0" w:color="auto"/>
                <w:bottom w:val="none" w:sz="0" w:space="0" w:color="auto"/>
                <w:right w:val="none" w:sz="0" w:space="0" w:color="auto"/>
              </w:divBdr>
            </w:div>
            <w:div w:id="1283613039">
              <w:marLeft w:val="0"/>
              <w:marRight w:val="0"/>
              <w:marTop w:val="0"/>
              <w:marBottom w:val="0"/>
              <w:divBdr>
                <w:top w:val="none" w:sz="0" w:space="0" w:color="auto"/>
                <w:left w:val="none" w:sz="0" w:space="0" w:color="auto"/>
                <w:bottom w:val="none" w:sz="0" w:space="0" w:color="auto"/>
                <w:right w:val="none" w:sz="0" w:space="0" w:color="auto"/>
              </w:divBdr>
            </w:div>
            <w:div w:id="2131627585">
              <w:marLeft w:val="0"/>
              <w:marRight w:val="0"/>
              <w:marTop w:val="0"/>
              <w:marBottom w:val="0"/>
              <w:divBdr>
                <w:top w:val="none" w:sz="0" w:space="0" w:color="auto"/>
                <w:left w:val="none" w:sz="0" w:space="0" w:color="auto"/>
                <w:bottom w:val="none" w:sz="0" w:space="0" w:color="auto"/>
                <w:right w:val="none" w:sz="0" w:space="0" w:color="auto"/>
              </w:divBdr>
            </w:div>
            <w:div w:id="1384060638">
              <w:marLeft w:val="0"/>
              <w:marRight w:val="0"/>
              <w:marTop w:val="0"/>
              <w:marBottom w:val="0"/>
              <w:divBdr>
                <w:top w:val="none" w:sz="0" w:space="0" w:color="auto"/>
                <w:left w:val="none" w:sz="0" w:space="0" w:color="auto"/>
                <w:bottom w:val="none" w:sz="0" w:space="0" w:color="auto"/>
                <w:right w:val="none" w:sz="0" w:space="0" w:color="auto"/>
              </w:divBdr>
            </w:div>
            <w:div w:id="1179352268">
              <w:marLeft w:val="0"/>
              <w:marRight w:val="0"/>
              <w:marTop w:val="0"/>
              <w:marBottom w:val="0"/>
              <w:divBdr>
                <w:top w:val="none" w:sz="0" w:space="0" w:color="auto"/>
                <w:left w:val="none" w:sz="0" w:space="0" w:color="auto"/>
                <w:bottom w:val="none" w:sz="0" w:space="0" w:color="auto"/>
                <w:right w:val="none" w:sz="0" w:space="0" w:color="auto"/>
              </w:divBdr>
            </w:div>
            <w:div w:id="1328828161">
              <w:marLeft w:val="0"/>
              <w:marRight w:val="0"/>
              <w:marTop w:val="0"/>
              <w:marBottom w:val="0"/>
              <w:divBdr>
                <w:top w:val="none" w:sz="0" w:space="0" w:color="auto"/>
                <w:left w:val="none" w:sz="0" w:space="0" w:color="auto"/>
                <w:bottom w:val="none" w:sz="0" w:space="0" w:color="auto"/>
                <w:right w:val="none" w:sz="0" w:space="0" w:color="auto"/>
              </w:divBdr>
            </w:div>
            <w:div w:id="56130448">
              <w:marLeft w:val="0"/>
              <w:marRight w:val="0"/>
              <w:marTop w:val="0"/>
              <w:marBottom w:val="0"/>
              <w:divBdr>
                <w:top w:val="none" w:sz="0" w:space="0" w:color="auto"/>
                <w:left w:val="none" w:sz="0" w:space="0" w:color="auto"/>
                <w:bottom w:val="none" w:sz="0" w:space="0" w:color="auto"/>
                <w:right w:val="none" w:sz="0" w:space="0" w:color="auto"/>
              </w:divBdr>
            </w:div>
            <w:div w:id="2120173893">
              <w:marLeft w:val="0"/>
              <w:marRight w:val="0"/>
              <w:marTop w:val="0"/>
              <w:marBottom w:val="0"/>
              <w:divBdr>
                <w:top w:val="none" w:sz="0" w:space="0" w:color="auto"/>
                <w:left w:val="none" w:sz="0" w:space="0" w:color="auto"/>
                <w:bottom w:val="none" w:sz="0" w:space="0" w:color="auto"/>
                <w:right w:val="none" w:sz="0" w:space="0" w:color="auto"/>
              </w:divBdr>
            </w:div>
            <w:div w:id="1815558443">
              <w:marLeft w:val="0"/>
              <w:marRight w:val="0"/>
              <w:marTop w:val="0"/>
              <w:marBottom w:val="0"/>
              <w:divBdr>
                <w:top w:val="none" w:sz="0" w:space="0" w:color="auto"/>
                <w:left w:val="none" w:sz="0" w:space="0" w:color="auto"/>
                <w:bottom w:val="none" w:sz="0" w:space="0" w:color="auto"/>
                <w:right w:val="none" w:sz="0" w:space="0" w:color="auto"/>
              </w:divBdr>
            </w:div>
            <w:div w:id="934439226">
              <w:marLeft w:val="0"/>
              <w:marRight w:val="0"/>
              <w:marTop w:val="0"/>
              <w:marBottom w:val="0"/>
              <w:divBdr>
                <w:top w:val="none" w:sz="0" w:space="0" w:color="auto"/>
                <w:left w:val="none" w:sz="0" w:space="0" w:color="auto"/>
                <w:bottom w:val="none" w:sz="0" w:space="0" w:color="auto"/>
                <w:right w:val="none" w:sz="0" w:space="0" w:color="auto"/>
              </w:divBdr>
            </w:div>
            <w:div w:id="2105180141">
              <w:marLeft w:val="0"/>
              <w:marRight w:val="0"/>
              <w:marTop w:val="0"/>
              <w:marBottom w:val="0"/>
              <w:divBdr>
                <w:top w:val="none" w:sz="0" w:space="0" w:color="auto"/>
                <w:left w:val="none" w:sz="0" w:space="0" w:color="auto"/>
                <w:bottom w:val="none" w:sz="0" w:space="0" w:color="auto"/>
                <w:right w:val="none" w:sz="0" w:space="0" w:color="auto"/>
              </w:divBdr>
            </w:div>
            <w:div w:id="1734111522">
              <w:marLeft w:val="0"/>
              <w:marRight w:val="0"/>
              <w:marTop w:val="0"/>
              <w:marBottom w:val="0"/>
              <w:divBdr>
                <w:top w:val="none" w:sz="0" w:space="0" w:color="auto"/>
                <w:left w:val="none" w:sz="0" w:space="0" w:color="auto"/>
                <w:bottom w:val="none" w:sz="0" w:space="0" w:color="auto"/>
                <w:right w:val="none" w:sz="0" w:space="0" w:color="auto"/>
              </w:divBdr>
            </w:div>
            <w:div w:id="1091659763">
              <w:marLeft w:val="0"/>
              <w:marRight w:val="0"/>
              <w:marTop w:val="0"/>
              <w:marBottom w:val="0"/>
              <w:divBdr>
                <w:top w:val="none" w:sz="0" w:space="0" w:color="auto"/>
                <w:left w:val="none" w:sz="0" w:space="0" w:color="auto"/>
                <w:bottom w:val="none" w:sz="0" w:space="0" w:color="auto"/>
                <w:right w:val="none" w:sz="0" w:space="0" w:color="auto"/>
              </w:divBdr>
            </w:div>
            <w:div w:id="34043955">
              <w:marLeft w:val="0"/>
              <w:marRight w:val="0"/>
              <w:marTop w:val="0"/>
              <w:marBottom w:val="0"/>
              <w:divBdr>
                <w:top w:val="none" w:sz="0" w:space="0" w:color="auto"/>
                <w:left w:val="none" w:sz="0" w:space="0" w:color="auto"/>
                <w:bottom w:val="none" w:sz="0" w:space="0" w:color="auto"/>
                <w:right w:val="none" w:sz="0" w:space="0" w:color="auto"/>
              </w:divBdr>
            </w:div>
            <w:div w:id="1942881362">
              <w:marLeft w:val="0"/>
              <w:marRight w:val="0"/>
              <w:marTop w:val="0"/>
              <w:marBottom w:val="0"/>
              <w:divBdr>
                <w:top w:val="none" w:sz="0" w:space="0" w:color="auto"/>
                <w:left w:val="none" w:sz="0" w:space="0" w:color="auto"/>
                <w:bottom w:val="none" w:sz="0" w:space="0" w:color="auto"/>
                <w:right w:val="none" w:sz="0" w:space="0" w:color="auto"/>
              </w:divBdr>
            </w:div>
            <w:div w:id="1491362913">
              <w:marLeft w:val="0"/>
              <w:marRight w:val="0"/>
              <w:marTop w:val="0"/>
              <w:marBottom w:val="0"/>
              <w:divBdr>
                <w:top w:val="none" w:sz="0" w:space="0" w:color="auto"/>
                <w:left w:val="none" w:sz="0" w:space="0" w:color="auto"/>
                <w:bottom w:val="none" w:sz="0" w:space="0" w:color="auto"/>
                <w:right w:val="none" w:sz="0" w:space="0" w:color="auto"/>
              </w:divBdr>
            </w:div>
            <w:div w:id="2142109962">
              <w:marLeft w:val="0"/>
              <w:marRight w:val="0"/>
              <w:marTop w:val="0"/>
              <w:marBottom w:val="0"/>
              <w:divBdr>
                <w:top w:val="none" w:sz="0" w:space="0" w:color="auto"/>
                <w:left w:val="none" w:sz="0" w:space="0" w:color="auto"/>
                <w:bottom w:val="none" w:sz="0" w:space="0" w:color="auto"/>
                <w:right w:val="none" w:sz="0" w:space="0" w:color="auto"/>
              </w:divBdr>
            </w:div>
            <w:div w:id="1609043657">
              <w:marLeft w:val="0"/>
              <w:marRight w:val="0"/>
              <w:marTop w:val="0"/>
              <w:marBottom w:val="0"/>
              <w:divBdr>
                <w:top w:val="none" w:sz="0" w:space="0" w:color="auto"/>
                <w:left w:val="none" w:sz="0" w:space="0" w:color="auto"/>
                <w:bottom w:val="none" w:sz="0" w:space="0" w:color="auto"/>
                <w:right w:val="none" w:sz="0" w:space="0" w:color="auto"/>
              </w:divBdr>
            </w:div>
            <w:div w:id="1341002710">
              <w:marLeft w:val="0"/>
              <w:marRight w:val="0"/>
              <w:marTop w:val="0"/>
              <w:marBottom w:val="0"/>
              <w:divBdr>
                <w:top w:val="none" w:sz="0" w:space="0" w:color="auto"/>
                <w:left w:val="none" w:sz="0" w:space="0" w:color="auto"/>
                <w:bottom w:val="none" w:sz="0" w:space="0" w:color="auto"/>
                <w:right w:val="none" w:sz="0" w:space="0" w:color="auto"/>
              </w:divBdr>
            </w:div>
            <w:div w:id="2089764779">
              <w:marLeft w:val="0"/>
              <w:marRight w:val="0"/>
              <w:marTop w:val="0"/>
              <w:marBottom w:val="0"/>
              <w:divBdr>
                <w:top w:val="none" w:sz="0" w:space="0" w:color="auto"/>
                <w:left w:val="none" w:sz="0" w:space="0" w:color="auto"/>
                <w:bottom w:val="none" w:sz="0" w:space="0" w:color="auto"/>
                <w:right w:val="none" w:sz="0" w:space="0" w:color="auto"/>
              </w:divBdr>
            </w:div>
            <w:div w:id="218395654">
              <w:marLeft w:val="0"/>
              <w:marRight w:val="0"/>
              <w:marTop w:val="0"/>
              <w:marBottom w:val="0"/>
              <w:divBdr>
                <w:top w:val="none" w:sz="0" w:space="0" w:color="auto"/>
                <w:left w:val="none" w:sz="0" w:space="0" w:color="auto"/>
                <w:bottom w:val="none" w:sz="0" w:space="0" w:color="auto"/>
                <w:right w:val="none" w:sz="0" w:space="0" w:color="auto"/>
              </w:divBdr>
            </w:div>
            <w:div w:id="1027290925">
              <w:marLeft w:val="0"/>
              <w:marRight w:val="0"/>
              <w:marTop w:val="0"/>
              <w:marBottom w:val="0"/>
              <w:divBdr>
                <w:top w:val="none" w:sz="0" w:space="0" w:color="auto"/>
                <w:left w:val="none" w:sz="0" w:space="0" w:color="auto"/>
                <w:bottom w:val="none" w:sz="0" w:space="0" w:color="auto"/>
                <w:right w:val="none" w:sz="0" w:space="0" w:color="auto"/>
              </w:divBdr>
            </w:div>
            <w:div w:id="1320765558">
              <w:marLeft w:val="0"/>
              <w:marRight w:val="0"/>
              <w:marTop w:val="0"/>
              <w:marBottom w:val="0"/>
              <w:divBdr>
                <w:top w:val="none" w:sz="0" w:space="0" w:color="auto"/>
                <w:left w:val="none" w:sz="0" w:space="0" w:color="auto"/>
                <w:bottom w:val="none" w:sz="0" w:space="0" w:color="auto"/>
                <w:right w:val="none" w:sz="0" w:space="0" w:color="auto"/>
              </w:divBdr>
            </w:div>
            <w:div w:id="2072187740">
              <w:marLeft w:val="0"/>
              <w:marRight w:val="0"/>
              <w:marTop w:val="0"/>
              <w:marBottom w:val="0"/>
              <w:divBdr>
                <w:top w:val="none" w:sz="0" w:space="0" w:color="auto"/>
                <w:left w:val="none" w:sz="0" w:space="0" w:color="auto"/>
                <w:bottom w:val="none" w:sz="0" w:space="0" w:color="auto"/>
                <w:right w:val="none" w:sz="0" w:space="0" w:color="auto"/>
              </w:divBdr>
            </w:div>
            <w:div w:id="1045064002">
              <w:marLeft w:val="0"/>
              <w:marRight w:val="0"/>
              <w:marTop w:val="0"/>
              <w:marBottom w:val="0"/>
              <w:divBdr>
                <w:top w:val="none" w:sz="0" w:space="0" w:color="auto"/>
                <w:left w:val="none" w:sz="0" w:space="0" w:color="auto"/>
                <w:bottom w:val="none" w:sz="0" w:space="0" w:color="auto"/>
                <w:right w:val="none" w:sz="0" w:space="0" w:color="auto"/>
              </w:divBdr>
            </w:div>
            <w:div w:id="686752316">
              <w:marLeft w:val="0"/>
              <w:marRight w:val="0"/>
              <w:marTop w:val="0"/>
              <w:marBottom w:val="0"/>
              <w:divBdr>
                <w:top w:val="none" w:sz="0" w:space="0" w:color="auto"/>
                <w:left w:val="none" w:sz="0" w:space="0" w:color="auto"/>
                <w:bottom w:val="none" w:sz="0" w:space="0" w:color="auto"/>
                <w:right w:val="none" w:sz="0" w:space="0" w:color="auto"/>
              </w:divBdr>
            </w:div>
            <w:div w:id="982389804">
              <w:marLeft w:val="0"/>
              <w:marRight w:val="0"/>
              <w:marTop w:val="0"/>
              <w:marBottom w:val="0"/>
              <w:divBdr>
                <w:top w:val="none" w:sz="0" w:space="0" w:color="auto"/>
                <w:left w:val="none" w:sz="0" w:space="0" w:color="auto"/>
                <w:bottom w:val="none" w:sz="0" w:space="0" w:color="auto"/>
                <w:right w:val="none" w:sz="0" w:space="0" w:color="auto"/>
              </w:divBdr>
            </w:div>
            <w:div w:id="1455826022">
              <w:marLeft w:val="0"/>
              <w:marRight w:val="0"/>
              <w:marTop w:val="0"/>
              <w:marBottom w:val="0"/>
              <w:divBdr>
                <w:top w:val="none" w:sz="0" w:space="0" w:color="auto"/>
                <w:left w:val="none" w:sz="0" w:space="0" w:color="auto"/>
                <w:bottom w:val="none" w:sz="0" w:space="0" w:color="auto"/>
                <w:right w:val="none" w:sz="0" w:space="0" w:color="auto"/>
              </w:divBdr>
            </w:div>
            <w:div w:id="1738018185">
              <w:marLeft w:val="0"/>
              <w:marRight w:val="0"/>
              <w:marTop w:val="0"/>
              <w:marBottom w:val="0"/>
              <w:divBdr>
                <w:top w:val="none" w:sz="0" w:space="0" w:color="auto"/>
                <w:left w:val="none" w:sz="0" w:space="0" w:color="auto"/>
                <w:bottom w:val="none" w:sz="0" w:space="0" w:color="auto"/>
                <w:right w:val="none" w:sz="0" w:space="0" w:color="auto"/>
              </w:divBdr>
            </w:div>
            <w:div w:id="1301500483">
              <w:marLeft w:val="0"/>
              <w:marRight w:val="0"/>
              <w:marTop w:val="0"/>
              <w:marBottom w:val="0"/>
              <w:divBdr>
                <w:top w:val="none" w:sz="0" w:space="0" w:color="auto"/>
                <w:left w:val="none" w:sz="0" w:space="0" w:color="auto"/>
                <w:bottom w:val="none" w:sz="0" w:space="0" w:color="auto"/>
                <w:right w:val="none" w:sz="0" w:space="0" w:color="auto"/>
              </w:divBdr>
            </w:div>
            <w:div w:id="1692997827">
              <w:marLeft w:val="0"/>
              <w:marRight w:val="0"/>
              <w:marTop w:val="0"/>
              <w:marBottom w:val="0"/>
              <w:divBdr>
                <w:top w:val="none" w:sz="0" w:space="0" w:color="auto"/>
                <w:left w:val="none" w:sz="0" w:space="0" w:color="auto"/>
                <w:bottom w:val="none" w:sz="0" w:space="0" w:color="auto"/>
                <w:right w:val="none" w:sz="0" w:space="0" w:color="auto"/>
              </w:divBdr>
            </w:div>
            <w:div w:id="1861625550">
              <w:marLeft w:val="0"/>
              <w:marRight w:val="0"/>
              <w:marTop w:val="0"/>
              <w:marBottom w:val="0"/>
              <w:divBdr>
                <w:top w:val="none" w:sz="0" w:space="0" w:color="auto"/>
                <w:left w:val="none" w:sz="0" w:space="0" w:color="auto"/>
                <w:bottom w:val="none" w:sz="0" w:space="0" w:color="auto"/>
                <w:right w:val="none" w:sz="0" w:space="0" w:color="auto"/>
              </w:divBdr>
            </w:div>
            <w:div w:id="1316912129">
              <w:marLeft w:val="0"/>
              <w:marRight w:val="0"/>
              <w:marTop w:val="0"/>
              <w:marBottom w:val="0"/>
              <w:divBdr>
                <w:top w:val="none" w:sz="0" w:space="0" w:color="auto"/>
                <w:left w:val="none" w:sz="0" w:space="0" w:color="auto"/>
                <w:bottom w:val="none" w:sz="0" w:space="0" w:color="auto"/>
                <w:right w:val="none" w:sz="0" w:space="0" w:color="auto"/>
              </w:divBdr>
            </w:div>
            <w:div w:id="1364407889">
              <w:marLeft w:val="0"/>
              <w:marRight w:val="0"/>
              <w:marTop w:val="0"/>
              <w:marBottom w:val="0"/>
              <w:divBdr>
                <w:top w:val="none" w:sz="0" w:space="0" w:color="auto"/>
                <w:left w:val="none" w:sz="0" w:space="0" w:color="auto"/>
                <w:bottom w:val="none" w:sz="0" w:space="0" w:color="auto"/>
                <w:right w:val="none" w:sz="0" w:space="0" w:color="auto"/>
              </w:divBdr>
            </w:div>
            <w:div w:id="1453207471">
              <w:marLeft w:val="0"/>
              <w:marRight w:val="0"/>
              <w:marTop w:val="0"/>
              <w:marBottom w:val="0"/>
              <w:divBdr>
                <w:top w:val="none" w:sz="0" w:space="0" w:color="auto"/>
                <w:left w:val="none" w:sz="0" w:space="0" w:color="auto"/>
                <w:bottom w:val="none" w:sz="0" w:space="0" w:color="auto"/>
                <w:right w:val="none" w:sz="0" w:space="0" w:color="auto"/>
              </w:divBdr>
            </w:div>
            <w:div w:id="1497577927">
              <w:marLeft w:val="0"/>
              <w:marRight w:val="0"/>
              <w:marTop w:val="0"/>
              <w:marBottom w:val="0"/>
              <w:divBdr>
                <w:top w:val="none" w:sz="0" w:space="0" w:color="auto"/>
                <w:left w:val="none" w:sz="0" w:space="0" w:color="auto"/>
                <w:bottom w:val="none" w:sz="0" w:space="0" w:color="auto"/>
                <w:right w:val="none" w:sz="0" w:space="0" w:color="auto"/>
              </w:divBdr>
            </w:div>
            <w:div w:id="493034240">
              <w:marLeft w:val="0"/>
              <w:marRight w:val="0"/>
              <w:marTop w:val="0"/>
              <w:marBottom w:val="0"/>
              <w:divBdr>
                <w:top w:val="none" w:sz="0" w:space="0" w:color="auto"/>
                <w:left w:val="none" w:sz="0" w:space="0" w:color="auto"/>
                <w:bottom w:val="none" w:sz="0" w:space="0" w:color="auto"/>
                <w:right w:val="none" w:sz="0" w:space="0" w:color="auto"/>
              </w:divBdr>
            </w:div>
            <w:div w:id="1645309443">
              <w:marLeft w:val="0"/>
              <w:marRight w:val="0"/>
              <w:marTop w:val="0"/>
              <w:marBottom w:val="0"/>
              <w:divBdr>
                <w:top w:val="none" w:sz="0" w:space="0" w:color="auto"/>
                <w:left w:val="none" w:sz="0" w:space="0" w:color="auto"/>
                <w:bottom w:val="none" w:sz="0" w:space="0" w:color="auto"/>
                <w:right w:val="none" w:sz="0" w:space="0" w:color="auto"/>
              </w:divBdr>
            </w:div>
            <w:div w:id="492457595">
              <w:marLeft w:val="0"/>
              <w:marRight w:val="0"/>
              <w:marTop w:val="0"/>
              <w:marBottom w:val="0"/>
              <w:divBdr>
                <w:top w:val="none" w:sz="0" w:space="0" w:color="auto"/>
                <w:left w:val="none" w:sz="0" w:space="0" w:color="auto"/>
                <w:bottom w:val="none" w:sz="0" w:space="0" w:color="auto"/>
                <w:right w:val="none" w:sz="0" w:space="0" w:color="auto"/>
              </w:divBdr>
            </w:div>
            <w:div w:id="1513758959">
              <w:marLeft w:val="0"/>
              <w:marRight w:val="0"/>
              <w:marTop w:val="0"/>
              <w:marBottom w:val="0"/>
              <w:divBdr>
                <w:top w:val="none" w:sz="0" w:space="0" w:color="auto"/>
                <w:left w:val="none" w:sz="0" w:space="0" w:color="auto"/>
                <w:bottom w:val="none" w:sz="0" w:space="0" w:color="auto"/>
                <w:right w:val="none" w:sz="0" w:space="0" w:color="auto"/>
              </w:divBdr>
            </w:div>
            <w:div w:id="1912306981">
              <w:marLeft w:val="0"/>
              <w:marRight w:val="0"/>
              <w:marTop w:val="0"/>
              <w:marBottom w:val="0"/>
              <w:divBdr>
                <w:top w:val="none" w:sz="0" w:space="0" w:color="auto"/>
                <w:left w:val="none" w:sz="0" w:space="0" w:color="auto"/>
                <w:bottom w:val="none" w:sz="0" w:space="0" w:color="auto"/>
                <w:right w:val="none" w:sz="0" w:space="0" w:color="auto"/>
              </w:divBdr>
            </w:div>
            <w:div w:id="321278384">
              <w:marLeft w:val="0"/>
              <w:marRight w:val="0"/>
              <w:marTop w:val="0"/>
              <w:marBottom w:val="0"/>
              <w:divBdr>
                <w:top w:val="none" w:sz="0" w:space="0" w:color="auto"/>
                <w:left w:val="none" w:sz="0" w:space="0" w:color="auto"/>
                <w:bottom w:val="none" w:sz="0" w:space="0" w:color="auto"/>
                <w:right w:val="none" w:sz="0" w:space="0" w:color="auto"/>
              </w:divBdr>
            </w:div>
            <w:div w:id="1576892814">
              <w:marLeft w:val="0"/>
              <w:marRight w:val="0"/>
              <w:marTop w:val="0"/>
              <w:marBottom w:val="0"/>
              <w:divBdr>
                <w:top w:val="none" w:sz="0" w:space="0" w:color="auto"/>
                <w:left w:val="none" w:sz="0" w:space="0" w:color="auto"/>
                <w:bottom w:val="none" w:sz="0" w:space="0" w:color="auto"/>
                <w:right w:val="none" w:sz="0" w:space="0" w:color="auto"/>
              </w:divBdr>
            </w:div>
            <w:div w:id="1679114886">
              <w:marLeft w:val="0"/>
              <w:marRight w:val="0"/>
              <w:marTop w:val="0"/>
              <w:marBottom w:val="0"/>
              <w:divBdr>
                <w:top w:val="none" w:sz="0" w:space="0" w:color="auto"/>
                <w:left w:val="none" w:sz="0" w:space="0" w:color="auto"/>
                <w:bottom w:val="none" w:sz="0" w:space="0" w:color="auto"/>
                <w:right w:val="none" w:sz="0" w:space="0" w:color="auto"/>
              </w:divBdr>
            </w:div>
            <w:div w:id="960259629">
              <w:marLeft w:val="0"/>
              <w:marRight w:val="0"/>
              <w:marTop w:val="0"/>
              <w:marBottom w:val="0"/>
              <w:divBdr>
                <w:top w:val="none" w:sz="0" w:space="0" w:color="auto"/>
                <w:left w:val="none" w:sz="0" w:space="0" w:color="auto"/>
                <w:bottom w:val="none" w:sz="0" w:space="0" w:color="auto"/>
                <w:right w:val="none" w:sz="0" w:space="0" w:color="auto"/>
              </w:divBdr>
            </w:div>
            <w:div w:id="17050828">
              <w:marLeft w:val="0"/>
              <w:marRight w:val="0"/>
              <w:marTop w:val="0"/>
              <w:marBottom w:val="0"/>
              <w:divBdr>
                <w:top w:val="none" w:sz="0" w:space="0" w:color="auto"/>
                <w:left w:val="none" w:sz="0" w:space="0" w:color="auto"/>
                <w:bottom w:val="none" w:sz="0" w:space="0" w:color="auto"/>
                <w:right w:val="none" w:sz="0" w:space="0" w:color="auto"/>
              </w:divBdr>
            </w:div>
            <w:div w:id="486290943">
              <w:marLeft w:val="0"/>
              <w:marRight w:val="0"/>
              <w:marTop w:val="0"/>
              <w:marBottom w:val="0"/>
              <w:divBdr>
                <w:top w:val="none" w:sz="0" w:space="0" w:color="auto"/>
                <w:left w:val="none" w:sz="0" w:space="0" w:color="auto"/>
                <w:bottom w:val="none" w:sz="0" w:space="0" w:color="auto"/>
                <w:right w:val="none" w:sz="0" w:space="0" w:color="auto"/>
              </w:divBdr>
            </w:div>
            <w:div w:id="157579908">
              <w:marLeft w:val="0"/>
              <w:marRight w:val="0"/>
              <w:marTop w:val="0"/>
              <w:marBottom w:val="0"/>
              <w:divBdr>
                <w:top w:val="none" w:sz="0" w:space="0" w:color="auto"/>
                <w:left w:val="none" w:sz="0" w:space="0" w:color="auto"/>
                <w:bottom w:val="none" w:sz="0" w:space="0" w:color="auto"/>
                <w:right w:val="none" w:sz="0" w:space="0" w:color="auto"/>
              </w:divBdr>
            </w:div>
            <w:div w:id="930118034">
              <w:marLeft w:val="0"/>
              <w:marRight w:val="0"/>
              <w:marTop w:val="0"/>
              <w:marBottom w:val="0"/>
              <w:divBdr>
                <w:top w:val="none" w:sz="0" w:space="0" w:color="auto"/>
                <w:left w:val="none" w:sz="0" w:space="0" w:color="auto"/>
                <w:bottom w:val="none" w:sz="0" w:space="0" w:color="auto"/>
                <w:right w:val="none" w:sz="0" w:space="0" w:color="auto"/>
              </w:divBdr>
            </w:div>
            <w:div w:id="1887989910">
              <w:marLeft w:val="0"/>
              <w:marRight w:val="0"/>
              <w:marTop w:val="0"/>
              <w:marBottom w:val="0"/>
              <w:divBdr>
                <w:top w:val="none" w:sz="0" w:space="0" w:color="auto"/>
                <w:left w:val="none" w:sz="0" w:space="0" w:color="auto"/>
                <w:bottom w:val="none" w:sz="0" w:space="0" w:color="auto"/>
                <w:right w:val="none" w:sz="0" w:space="0" w:color="auto"/>
              </w:divBdr>
            </w:div>
            <w:div w:id="1160272973">
              <w:marLeft w:val="0"/>
              <w:marRight w:val="0"/>
              <w:marTop w:val="0"/>
              <w:marBottom w:val="0"/>
              <w:divBdr>
                <w:top w:val="none" w:sz="0" w:space="0" w:color="auto"/>
                <w:left w:val="none" w:sz="0" w:space="0" w:color="auto"/>
                <w:bottom w:val="none" w:sz="0" w:space="0" w:color="auto"/>
                <w:right w:val="none" w:sz="0" w:space="0" w:color="auto"/>
              </w:divBdr>
            </w:div>
            <w:div w:id="607202929">
              <w:marLeft w:val="0"/>
              <w:marRight w:val="0"/>
              <w:marTop w:val="0"/>
              <w:marBottom w:val="0"/>
              <w:divBdr>
                <w:top w:val="none" w:sz="0" w:space="0" w:color="auto"/>
                <w:left w:val="none" w:sz="0" w:space="0" w:color="auto"/>
                <w:bottom w:val="none" w:sz="0" w:space="0" w:color="auto"/>
                <w:right w:val="none" w:sz="0" w:space="0" w:color="auto"/>
              </w:divBdr>
            </w:div>
            <w:div w:id="913080001">
              <w:marLeft w:val="0"/>
              <w:marRight w:val="0"/>
              <w:marTop w:val="0"/>
              <w:marBottom w:val="0"/>
              <w:divBdr>
                <w:top w:val="none" w:sz="0" w:space="0" w:color="auto"/>
                <w:left w:val="none" w:sz="0" w:space="0" w:color="auto"/>
                <w:bottom w:val="none" w:sz="0" w:space="0" w:color="auto"/>
                <w:right w:val="none" w:sz="0" w:space="0" w:color="auto"/>
              </w:divBdr>
            </w:div>
            <w:div w:id="1772897798">
              <w:marLeft w:val="0"/>
              <w:marRight w:val="0"/>
              <w:marTop w:val="0"/>
              <w:marBottom w:val="0"/>
              <w:divBdr>
                <w:top w:val="none" w:sz="0" w:space="0" w:color="auto"/>
                <w:left w:val="none" w:sz="0" w:space="0" w:color="auto"/>
                <w:bottom w:val="none" w:sz="0" w:space="0" w:color="auto"/>
                <w:right w:val="none" w:sz="0" w:space="0" w:color="auto"/>
              </w:divBdr>
            </w:div>
            <w:div w:id="2070494800">
              <w:marLeft w:val="0"/>
              <w:marRight w:val="0"/>
              <w:marTop w:val="0"/>
              <w:marBottom w:val="0"/>
              <w:divBdr>
                <w:top w:val="none" w:sz="0" w:space="0" w:color="auto"/>
                <w:left w:val="none" w:sz="0" w:space="0" w:color="auto"/>
                <w:bottom w:val="none" w:sz="0" w:space="0" w:color="auto"/>
                <w:right w:val="none" w:sz="0" w:space="0" w:color="auto"/>
              </w:divBdr>
            </w:div>
            <w:div w:id="543637996">
              <w:marLeft w:val="0"/>
              <w:marRight w:val="0"/>
              <w:marTop w:val="0"/>
              <w:marBottom w:val="0"/>
              <w:divBdr>
                <w:top w:val="none" w:sz="0" w:space="0" w:color="auto"/>
                <w:left w:val="none" w:sz="0" w:space="0" w:color="auto"/>
                <w:bottom w:val="none" w:sz="0" w:space="0" w:color="auto"/>
                <w:right w:val="none" w:sz="0" w:space="0" w:color="auto"/>
              </w:divBdr>
            </w:div>
            <w:div w:id="606429067">
              <w:marLeft w:val="0"/>
              <w:marRight w:val="0"/>
              <w:marTop w:val="0"/>
              <w:marBottom w:val="0"/>
              <w:divBdr>
                <w:top w:val="none" w:sz="0" w:space="0" w:color="auto"/>
                <w:left w:val="none" w:sz="0" w:space="0" w:color="auto"/>
                <w:bottom w:val="none" w:sz="0" w:space="0" w:color="auto"/>
                <w:right w:val="none" w:sz="0" w:space="0" w:color="auto"/>
              </w:divBdr>
            </w:div>
            <w:div w:id="2042128855">
              <w:marLeft w:val="0"/>
              <w:marRight w:val="0"/>
              <w:marTop w:val="0"/>
              <w:marBottom w:val="0"/>
              <w:divBdr>
                <w:top w:val="none" w:sz="0" w:space="0" w:color="auto"/>
                <w:left w:val="none" w:sz="0" w:space="0" w:color="auto"/>
                <w:bottom w:val="none" w:sz="0" w:space="0" w:color="auto"/>
                <w:right w:val="none" w:sz="0" w:space="0" w:color="auto"/>
              </w:divBdr>
            </w:div>
            <w:div w:id="25176092">
              <w:marLeft w:val="0"/>
              <w:marRight w:val="0"/>
              <w:marTop w:val="0"/>
              <w:marBottom w:val="0"/>
              <w:divBdr>
                <w:top w:val="none" w:sz="0" w:space="0" w:color="auto"/>
                <w:left w:val="none" w:sz="0" w:space="0" w:color="auto"/>
                <w:bottom w:val="none" w:sz="0" w:space="0" w:color="auto"/>
                <w:right w:val="none" w:sz="0" w:space="0" w:color="auto"/>
              </w:divBdr>
            </w:div>
            <w:div w:id="1083528530">
              <w:marLeft w:val="0"/>
              <w:marRight w:val="0"/>
              <w:marTop w:val="0"/>
              <w:marBottom w:val="0"/>
              <w:divBdr>
                <w:top w:val="none" w:sz="0" w:space="0" w:color="auto"/>
                <w:left w:val="none" w:sz="0" w:space="0" w:color="auto"/>
                <w:bottom w:val="none" w:sz="0" w:space="0" w:color="auto"/>
                <w:right w:val="none" w:sz="0" w:space="0" w:color="auto"/>
              </w:divBdr>
            </w:div>
            <w:div w:id="1397557376">
              <w:marLeft w:val="0"/>
              <w:marRight w:val="0"/>
              <w:marTop w:val="0"/>
              <w:marBottom w:val="0"/>
              <w:divBdr>
                <w:top w:val="none" w:sz="0" w:space="0" w:color="auto"/>
                <w:left w:val="none" w:sz="0" w:space="0" w:color="auto"/>
                <w:bottom w:val="none" w:sz="0" w:space="0" w:color="auto"/>
                <w:right w:val="none" w:sz="0" w:space="0" w:color="auto"/>
              </w:divBdr>
            </w:div>
            <w:div w:id="5817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1st-to-kth-shortest-path-lengths-from-node-1-to-n-in-given-graph/"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Dataset</a:t>
            </a:r>
            <a:r>
              <a:rPr lang="en-GB" b="1" baseline="0"/>
              <a:t> vs Time vs Nodes</a:t>
            </a:r>
            <a:endParaRPr lang="en-GB"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manualLayout>
          <c:layoutTarget val="inner"/>
          <c:xMode val="edge"/>
          <c:yMode val="edge"/>
          <c:x val="0.12251509718081614"/>
          <c:y val="0.13889275567329967"/>
          <c:w val="0.83300384809282002"/>
          <c:h val="0.61649450288639807"/>
        </c:manualLayout>
      </c:layout>
      <c:lineChart>
        <c:grouping val="standard"/>
        <c:varyColors val="0"/>
        <c:ser>
          <c:idx val="0"/>
          <c:order val="0"/>
          <c:tx>
            <c:strRef>
              <c:f>Sheet1!$F$12</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Sheet1!$G$11:$K$11</c:f>
              <c:strCache>
                <c:ptCount val="5"/>
                <c:pt idx="0">
                  <c:v>email-Enron.txt</c:v>
                </c:pt>
                <c:pt idx="1">
                  <c:v>email-EuAll.txt</c:v>
                </c:pt>
                <c:pt idx="2">
                  <c:v>class-who.csv</c:v>
                </c:pt>
                <c:pt idx="3">
                  <c:v>doctorwho.csv</c:v>
                </c:pt>
                <c:pt idx="4">
                  <c:v>new-who.csv</c:v>
                </c:pt>
              </c:strCache>
            </c:strRef>
          </c:cat>
          <c:val>
            <c:numRef>
              <c:f>Sheet1!$G$12:$K$12</c:f>
              <c:numCache>
                <c:formatCode>General</c:formatCode>
                <c:ptCount val="5"/>
                <c:pt idx="0" formatCode="0.000000">
                  <c:v>0.67590399999999995</c:v>
                </c:pt>
                <c:pt idx="1">
                  <c:v>1.0130999999999999</c:v>
                </c:pt>
                <c:pt idx="2">
                  <c:v>9.2129699999999991E-3</c:v>
                </c:pt>
                <c:pt idx="3">
                  <c:v>1.07732E-2</c:v>
                </c:pt>
                <c:pt idx="4">
                  <c:v>8.6219299999999999E-3</c:v>
                </c:pt>
              </c:numCache>
            </c:numRef>
          </c:val>
          <c:smooth val="0"/>
          <c:extLst>
            <c:ext xmlns:c16="http://schemas.microsoft.com/office/drawing/2014/chart" uri="{C3380CC4-5D6E-409C-BE32-E72D297353CC}">
              <c16:uniqueId val="{00000000-0452-054D-8C78-2A5E2EBF490A}"/>
            </c:ext>
          </c:extLst>
        </c:ser>
        <c:ser>
          <c:idx val="1"/>
          <c:order val="1"/>
          <c:tx>
            <c:strRef>
              <c:f>Sheet1!$F$13</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Sheet1!$G$11:$K$11</c:f>
              <c:strCache>
                <c:ptCount val="5"/>
                <c:pt idx="0">
                  <c:v>email-Enron.txt</c:v>
                </c:pt>
                <c:pt idx="1">
                  <c:v>email-EuAll.txt</c:v>
                </c:pt>
                <c:pt idx="2">
                  <c:v>class-who.csv</c:v>
                </c:pt>
                <c:pt idx="3">
                  <c:v>doctorwho.csv</c:v>
                </c:pt>
                <c:pt idx="4">
                  <c:v>new-who.csv</c:v>
                </c:pt>
              </c:strCache>
            </c:strRef>
          </c:cat>
          <c:val>
            <c:numRef>
              <c:f>Sheet1!$G$13:$K$13</c:f>
              <c:numCache>
                <c:formatCode>General</c:formatCode>
                <c:ptCount val="5"/>
                <c:pt idx="0">
                  <c:v>0.44700800000000002</c:v>
                </c:pt>
                <c:pt idx="1">
                  <c:v>0.65710100000000005</c:v>
                </c:pt>
                <c:pt idx="2">
                  <c:v>6.4730600000000001E-3</c:v>
                </c:pt>
                <c:pt idx="3">
                  <c:v>1.30286E-2</c:v>
                </c:pt>
                <c:pt idx="4">
                  <c:v>6.1881499999999999E-3</c:v>
                </c:pt>
              </c:numCache>
            </c:numRef>
          </c:val>
          <c:smooth val="0"/>
          <c:extLst>
            <c:ext xmlns:c16="http://schemas.microsoft.com/office/drawing/2014/chart" uri="{C3380CC4-5D6E-409C-BE32-E72D297353CC}">
              <c16:uniqueId val="{00000001-0452-054D-8C78-2A5E2EBF490A}"/>
            </c:ext>
          </c:extLst>
        </c:ser>
        <c:ser>
          <c:idx val="2"/>
          <c:order val="2"/>
          <c:tx>
            <c:strRef>
              <c:f>Sheet1!$F$14</c:f>
              <c:strCache>
                <c:ptCount val="1"/>
                <c:pt idx="0">
                  <c:v>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Sheet1!$G$11:$K$11</c:f>
              <c:strCache>
                <c:ptCount val="5"/>
                <c:pt idx="0">
                  <c:v>email-Enron.txt</c:v>
                </c:pt>
                <c:pt idx="1">
                  <c:v>email-EuAll.txt</c:v>
                </c:pt>
                <c:pt idx="2">
                  <c:v>class-who.csv</c:v>
                </c:pt>
                <c:pt idx="3">
                  <c:v>doctorwho.csv</c:v>
                </c:pt>
                <c:pt idx="4">
                  <c:v>new-who.csv</c:v>
                </c:pt>
              </c:strCache>
            </c:strRef>
          </c:cat>
          <c:val>
            <c:numRef>
              <c:f>Sheet1!$G$14:$K$14</c:f>
              <c:numCache>
                <c:formatCode>General</c:formatCode>
                <c:ptCount val="5"/>
                <c:pt idx="0">
                  <c:v>0.71921800000000002</c:v>
                </c:pt>
                <c:pt idx="1">
                  <c:v>1.0886199999999999</c:v>
                </c:pt>
                <c:pt idx="2">
                  <c:v>1.33531E-2</c:v>
                </c:pt>
                <c:pt idx="3">
                  <c:v>2.3363800000000001E-2</c:v>
                </c:pt>
                <c:pt idx="4">
                  <c:v>1.4692800000000001E-2</c:v>
                </c:pt>
              </c:numCache>
            </c:numRef>
          </c:val>
          <c:smooth val="0"/>
          <c:extLst>
            <c:ext xmlns:c16="http://schemas.microsoft.com/office/drawing/2014/chart" uri="{C3380CC4-5D6E-409C-BE32-E72D297353CC}">
              <c16:uniqueId val="{00000002-0452-054D-8C78-2A5E2EBF490A}"/>
            </c:ext>
          </c:extLst>
        </c:ser>
        <c:dLbls>
          <c:showLegendKey val="0"/>
          <c:showVal val="0"/>
          <c:showCatName val="0"/>
          <c:showSerName val="0"/>
          <c:showPercent val="0"/>
          <c:showBubbleSize val="0"/>
        </c:dLbls>
        <c:marker val="1"/>
        <c:smooth val="0"/>
        <c:axId val="1614635488"/>
        <c:axId val="1389744928"/>
      </c:lineChart>
      <c:catAx>
        <c:axId val="161463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389744928"/>
        <c:crosses val="autoZero"/>
        <c:auto val="1"/>
        <c:lblAlgn val="ctr"/>
        <c:lblOffset val="100"/>
        <c:noMultiLvlLbl val="0"/>
      </c:catAx>
      <c:valAx>
        <c:axId val="1389744928"/>
        <c:scaling>
          <c:orientation val="minMax"/>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61463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Datasets</a:t>
            </a:r>
            <a:r>
              <a:rPr lang="en-GB" b="1" baseline="0"/>
              <a:t> vs SpeedUp vs Number of Nodes</a:t>
            </a:r>
            <a:endParaRPr lang="en-GB"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lineChart>
        <c:grouping val="stacked"/>
        <c:varyColors val="0"/>
        <c:ser>
          <c:idx val="0"/>
          <c:order val="0"/>
          <c:tx>
            <c:strRef>
              <c:f>Sheet1!$F$16:$F$17</c:f>
              <c:strCache>
                <c:ptCount val="2"/>
                <c:pt idx="0">
                  <c:v>Speed Up</c:v>
                </c:pt>
                <c:pt idx="1">
                  <c:v>2</c:v>
                </c:pt>
              </c:strCache>
            </c:strRef>
          </c:tx>
          <c:spPr>
            <a:ln w="28575" cap="rnd">
              <a:solidFill>
                <a:schemeClr val="accent1"/>
              </a:solidFill>
              <a:round/>
            </a:ln>
            <a:effectLst/>
          </c:spPr>
          <c:marker>
            <c:symbol val="none"/>
          </c:marker>
          <c:cat>
            <c:strRef>
              <c:f>Sheet1!$E$18:$E$22</c:f>
              <c:strCache>
                <c:ptCount val="5"/>
                <c:pt idx="0">
                  <c:v>email_Enron.txt</c:v>
                </c:pt>
                <c:pt idx="1">
                  <c:v>email-EuAll.txt</c:v>
                </c:pt>
                <c:pt idx="2">
                  <c:v>class-who.csv</c:v>
                </c:pt>
                <c:pt idx="3">
                  <c:v>doctorwho.csv</c:v>
                </c:pt>
                <c:pt idx="4">
                  <c:v>new-who.csv</c:v>
                </c:pt>
              </c:strCache>
            </c:strRef>
          </c:cat>
          <c:val>
            <c:numRef>
              <c:f>Sheet1!$F$18:$F$22</c:f>
              <c:numCache>
                <c:formatCode>General</c:formatCode>
                <c:ptCount val="5"/>
                <c:pt idx="0">
                  <c:v>1.5120624239387213</c:v>
                </c:pt>
                <c:pt idx="1">
                  <c:v>1.5417721172239882</c:v>
                </c:pt>
                <c:pt idx="2">
                  <c:v>1.4232789438071018</c:v>
                </c:pt>
                <c:pt idx="3">
                  <c:v>0.82688853752513702</c:v>
                </c:pt>
                <c:pt idx="4">
                  <c:v>1.3932968657837965</c:v>
                </c:pt>
              </c:numCache>
            </c:numRef>
          </c:val>
          <c:smooth val="0"/>
          <c:extLst>
            <c:ext xmlns:c16="http://schemas.microsoft.com/office/drawing/2014/chart" uri="{C3380CC4-5D6E-409C-BE32-E72D297353CC}">
              <c16:uniqueId val="{00000000-3EC2-744B-BF11-BB854AE019F5}"/>
            </c:ext>
          </c:extLst>
        </c:ser>
        <c:ser>
          <c:idx val="1"/>
          <c:order val="1"/>
          <c:tx>
            <c:strRef>
              <c:f>Sheet1!$G$16:$G$17</c:f>
              <c:strCache>
                <c:ptCount val="2"/>
                <c:pt idx="0">
                  <c:v>Speed Up</c:v>
                </c:pt>
                <c:pt idx="1">
                  <c:v>3</c:v>
                </c:pt>
              </c:strCache>
            </c:strRef>
          </c:tx>
          <c:spPr>
            <a:ln w="28575" cap="rnd">
              <a:solidFill>
                <a:schemeClr val="accent2"/>
              </a:solidFill>
              <a:round/>
            </a:ln>
            <a:effectLst/>
          </c:spPr>
          <c:marker>
            <c:symbol val="none"/>
          </c:marker>
          <c:cat>
            <c:strRef>
              <c:f>Sheet1!$E$18:$E$22</c:f>
              <c:strCache>
                <c:ptCount val="5"/>
                <c:pt idx="0">
                  <c:v>email_Enron.txt</c:v>
                </c:pt>
                <c:pt idx="1">
                  <c:v>email-EuAll.txt</c:v>
                </c:pt>
                <c:pt idx="2">
                  <c:v>class-who.csv</c:v>
                </c:pt>
                <c:pt idx="3">
                  <c:v>doctorwho.csv</c:v>
                </c:pt>
                <c:pt idx="4">
                  <c:v>new-who.csv</c:v>
                </c:pt>
              </c:strCache>
            </c:strRef>
          </c:cat>
          <c:val>
            <c:numRef>
              <c:f>Sheet1!$G$18:$G$22</c:f>
              <c:numCache>
                <c:formatCode>General</c:formatCode>
                <c:ptCount val="5"/>
                <c:pt idx="0">
                  <c:v>0.93977625699023093</c:v>
                </c:pt>
                <c:pt idx="1">
                  <c:v>0.93062776726497765</c:v>
                </c:pt>
                <c:pt idx="2">
                  <c:v>6.5806928571428562E-4</c:v>
                </c:pt>
                <c:pt idx="3">
                  <c:v>0.46110649808678383</c:v>
                </c:pt>
                <c:pt idx="4">
                  <c:v>0.5868132690841773</c:v>
                </c:pt>
              </c:numCache>
            </c:numRef>
          </c:val>
          <c:smooth val="0"/>
          <c:extLst>
            <c:ext xmlns:c16="http://schemas.microsoft.com/office/drawing/2014/chart" uri="{C3380CC4-5D6E-409C-BE32-E72D297353CC}">
              <c16:uniqueId val="{00000001-3EC2-744B-BF11-BB854AE019F5}"/>
            </c:ext>
          </c:extLst>
        </c:ser>
        <c:dLbls>
          <c:showLegendKey val="0"/>
          <c:showVal val="0"/>
          <c:showCatName val="0"/>
          <c:showSerName val="0"/>
          <c:showPercent val="0"/>
          <c:showBubbleSize val="0"/>
        </c:dLbls>
        <c:smooth val="0"/>
        <c:axId val="1389399344"/>
        <c:axId val="1389764544"/>
      </c:lineChart>
      <c:catAx>
        <c:axId val="138939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389764544"/>
        <c:crosses val="autoZero"/>
        <c:auto val="1"/>
        <c:lblAlgn val="ctr"/>
        <c:lblOffset val="100"/>
        <c:noMultiLvlLbl val="0"/>
      </c:catAx>
      <c:valAx>
        <c:axId val="138976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38939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Time vs Number of Processors</a:t>
            </a:r>
            <a:r>
              <a:rPr lang="en-GB" baseline="0"/>
              <a:t> vs DataSets</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PK"/>
        </a:p>
      </c:txPr>
    </c:title>
    <c:autoTitleDeleted val="0"/>
    <c:plotArea>
      <c:layout/>
      <c:lineChart>
        <c:grouping val="standard"/>
        <c:varyColors val="0"/>
        <c:ser>
          <c:idx val="0"/>
          <c:order val="0"/>
          <c:tx>
            <c:strRef>
              <c:f>Sheet1!$F$12</c:f>
              <c:strCache>
                <c:ptCount val="1"/>
                <c:pt idx="0">
                  <c:v>1</c:v>
                </c:pt>
              </c:strCache>
            </c:strRef>
          </c:tx>
          <c:spPr>
            <a:ln w="22225" cap="rnd" cmpd="sng" algn="ctr">
              <a:solidFill>
                <a:schemeClr val="accent1"/>
              </a:solidFill>
              <a:round/>
            </a:ln>
            <a:effectLst/>
          </c:spPr>
          <c:marker>
            <c:symbol val="none"/>
          </c:marker>
          <c:cat>
            <c:strRef>
              <c:f>Sheet1!$G$11:$K$11</c:f>
              <c:strCache>
                <c:ptCount val="5"/>
                <c:pt idx="0">
                  <c:v>email-Enron.txt</c:v>
                </c:pt>
                <c:pt idx="1">
                  <c:v>email-EuAll.txt</c:v>
                </c:pt>
                <c:pt idx="2">
                  <c:v>class-who.csv</c:v>
                </c:pt>
                <c:pt idx="3">
                  <c:v>doctorwho.csv</c:v>
                </c:pt>
                <c:pt idx="4">
                  <c:v>new-who.csv</c:v>
                </c:pt>
              </c:strCache>
            </c:strRef>
          </c:cat>
          <c:val>
            <c:numRef>
              <c:f>Sheet1!$G$12:$K$12</c:f>
              <c:numCache>
                <c:formatCode>General</c:formatCode>
                <c:ptCount val="5"/>
                <c:pt idx="0" formatCode="0.000000">
                  <c:v>0.67590399999999995</c:v>
                </c:pt>
                <c:pt idx="1">
                  <c:v>1.0130999999999999</c:v>
                </c:pt>
                <c:pt idx="2">
                  <c:v>9.2129699999999991E-3</c:v>
                </c:pt>
                <c:pt idx="3">
                  <c:v>1.07732E-2</c:v>
                </c:pt>
                <c:pt idx="4">
                  <c:v>8.6219299999999999E-3</c:v>
                </c:pt>
              </c:numCache>
            </c:numRef>
          </c:val>
          <c:smooth val="0"/>
          <c:extLst>
            <c:ext xmlns:c16="http://schemas.microsoft.com/office/drawing/2014/chart" uri="{C3380CC4-5D6E-409C-BE32-E72D297353CC}">
              <c16:uniqueId val="{00000000-A576-8B41-A85D-6E0FF97B2553}"/>
            </c:ext>
          </c:extLst>
        </c:ser>
        <c:ser>
          <c:idx val="1"/>
          <c:order val="1"/>
          <c:tx>
            <c:strRef>
              <c:f>Sheet1!$F$13</c:f>
              <c:strCache>
                <c:ptCount val="1"/>
                <c:pt idx="0">
                  <c:v>2</c:v>
                </c:pt>
              </c:strCache>
            </c:strRef>
          </c:tx>
          <c:spPr>
            <a:ln w="22225" cap="rnd" cmpd="sng" algn="ctr">
              <a:solidFill>
                <a:schemeClr val="accent2"/>
              </a:solidFill>
              <a:round/>
            </a:ln>
            <a:effectLst/>
          </c:spPr>
          <c:marker>
            <c:symbol val="none"/>
          </c:marker>
          <c:cat>
            <c:strRef>
              <c:f>Sheet1!$G$11:$K$11</c:f>
              <c:strCache>
                <c:ptCount val="5"/>
                <c:pt idx="0">
                  <c:v>email-Enron.txt</c:v>
                </c:pt>
                <c:pt idx="1">
                  <c:v>email-EuAll.txt</c:v>
                </c:pt>
                <c:pt idx="2">
                  <c:v>class-who.csv</c:v>
                </c:pt>
                <c:pt idx="3">
                  <c:v>doctorwho.csv</c:v>
                </c:pt>
                <c:pt idx="4">
                  <c:v>new-who.csv</c:v>
                </c:pt>
              </c:strCache>
            </c:strRef>
          </c:cat>
          <c:val>
            <c:numRef>
              <c:f>Sheet1!$G$13:$K$13</c:f>
              <c:numCache>
                <c:formatCode>General</c:formatCode>
                <c:ptCount val="5"/>
                <c:pt idx="0">
                  <c:v>0.44700800000000002</c:v>
                </c:pt>
                <c:pt idx="1">
                  <c:v>0.65710100000000005</c:v>
                </c:pt>
                <c:pt idx="2">
                  <c:v>6.4730600000000001E-3</c:v>
                </c:pt>
                <c:pt idx="3">
                  <c:v>1.30286E-2</c:v>
                </c:pt>
                <c:pt idx="4">
                  <c:v>6.1881499999999999E-3</c:v>
                </c:pt>
              </c:numCache>
            </c:numRef>
          </c:val>
          <c:smooth val="0"/>
          <c:extLst>
            <c:ext xmlns:c16="http://schemas.microsoft.com/office/drawing/2014/chart" uri="{C3380CC4-5D6E-409C-BE32-E72D297353CC}">
              <c16:uniqueId val="{00000001-A576-8B41-A85D-6E0FF97B2553}"/>
            </c:ext>
          </c:extLst>
        </c:ser>
        <c:ser>
          <c:idx val="2"/>
          <c:order val="2"/>
          <c:tx>
            <c:strRef>
              <c:f>Sheet1!$F$14</c:f>
              <c:strCache>
                <c:ptCount val="1"/>
                <c:pt idx="0">
                  <c:v>3</c:v>
                </c:pt>
              </c:strCache>
            </c:strRef>
          </c:tx>
          <c:spPr>
            <a:ln w="22225" cap="rnd" cmpd="sng" algn="ctr">
              <a:solidFill>
                <a:schemeClr val="accent3"/>
              </a:solidFill>
              <a:round/>
            </a:ln>
            <a:effectLst/>
          </c:spPr>
          <c:marker>
            <c:symbol val="none"/>
          </c:marker>
          <c:cat>
            <c:strRef>
              <c:f>Sheet1!$G$11:$K$11</c:f>
              <c:strCache>
                <c:ptCount val="5"/>
                <c:pt idx="0">
                  <c:v>email-Enron.txt</c:v>
                </c:pt>
                <c:pt idx="1">
                  <c:v>email-EuAll.txt</c:v>
                </c:pt>
                <c:pt idx="2">
                  <c:v>class-who.csv</c:v>
                </c:pt>
                <c:pt idx="3">
                  <c:v>doctorwho.csv</c:v>
                </c:pt>
                <c:pt idx="4">
                  <c:v>new-who.csv</c:v>
                </c:pt>
              </c:strCache>
            </c:strRef>
          </c:cat>
          <c:val>
            <c:numRef>
              <c:f>Sheet1!$G$14:$K$14</c:f>
              <c:numCache>
                <c:formatCode>General</c:formatCode>
                <c:ptCount val="5"/>
                <c:pt idx="0">
                  <c:v>0.71921800000000002</c:v>
                </c:pt>
                <c:pt idx="1">
                  <c:v>1.0886199999999999</c:v>
                </c:pt>
                <c:pt idx="2">
                  <c:v>1.33531E-2</c:v>
                </c:pt>
                <c:pt idx="3">
                  <c:v>2.3363800000000001E-2</c:v>
                </c:pt>
                <c:pt idx="4">
                  <c:v>1.4692800000000001E-2</c:v>
                </c:pt>
              </c:numCache>
            </c:numRef>
          </c:val>
          <c:smooth val="0"/>
          <c:extLst>
            <c:ext xmlns:c16="http://schemas.microsoft.com/office/drawing/2014/chart" uri="{C3380CC4-5D6E-409C-BE32-E72D297353CC}">
              <c16:uniqueId val="{00000002-A576-8B41-A85D-6E0FF97B2553}"/>
            </c:ext>
          </c:extLst>
        </c:ser>
        <c:ser>
          <c:idx val="3"/>
          <c:order val="3"/>
          <c:tx>
            <c:strRef>
              <c:f>Sheet1!$F$15</c:f>
              <c:strCache>
                <c:ptCount val="1"/>
                <c:pt idx="0">
                  <c:v>4</c:v>
                </c:pt>
              </c:strCache>
            </c:strRef>
          </c:tx>
          <c:spPr>
            <a:ln w="22225" cap="rnd" cmpd="sng" algn="ctr">
              <a:solidFill>
                <a:schemeClr val="accent4"/>
              </a:solidFill>
              <a:round/>
            </a:ln>
            <a:effectLst/>
          </c:spPr>
          <c:marker>
            <c:symbol val="none"/>
          </c:marker>
          <c:cat>
            <c:strRef>
              <c:f>Sheet1!$G$11:$K$11</c:f>
              <c:strCache>
                <c:ptCount val="5"/>
                <c:pt idx="0">
                  <c:v>email-Enron.txt</c:v>
                </c:pt>
                <c:pt idx="1">
                  <c:v>email-EuAll.txt</c:v>
                </c:pt>
                <c:pt idx="2">
                  <c:v>class-who.csv</c:v>
                </c:pt>
                <c:pt idx="3">
                  <c:v>doctorwho.csv</c:v>
                </c:pt>
                <c:pt idx="4">
                  <c:v>new-who.csv</c:v>
                </c:pt>
              </c:strCache>
            </c:strRef>
          </c:cat>
          <c:val>
            <c:numRef>
              <c:f>Sheet1!$G$15:$K$15</c:f>
              <c:numCache>
                <c:formatCode>General</c:formatCode>
                <c:ptCount val="5"/>
                <c:pt idx="0">
                  <c:v>1.70903</c:v>
                </c:pt>
                <c:pt idx="1">
                  <c:v>2.3730600000000002</c:v>
                </c:pt>
                <c:pt idx="2">
                  <c:v>0.35097</c:v>
                </c:pt>
                <c:pt idx="3">
                  <c:v>1.2062600000000001</c:v>
                </c:pt>
                <c:pt idx="4">
                  <c:v>0.51131099999999996</c:v>
                </c:pt>
              </c:numCache>
            </c:numRef>
          </c:val>
          <c:smooth val="0"/>
          <c:extLst>
            <c:ext xmlns:c16="http://schemas.microsoft.com/office/drawing/2014/chart" uri="{C3380CC4-5D6E-409C-BE32-E72D297353CC}">
              <c16:uniqueId val="{00000003-A576-8B41-A85D-6E0FF97B255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1269680"/>
        <c:axId val="1342041423"/>
      </c:lineChart>
      <c:catAx>
        <c:axId val="161126968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PK"/>
          </a:p>
        </c:txPr>
        <c:crossAx val="1342041423"/>
        <c:crosses val="autoZero"/>
        <c:auto val="1"/>
        <c:lblAlgn val="ctr"/>
        <c:lblOffset val="100"/>
        <c:noMultiLvlLbl val="0"/>
      </c:catAx>
      <c:valAx>
        <c:axId val="1342041423"/>
        <c:scaling>
          <c:orientation val="minMax"/>
        </c:scaling>
        <c:delete val="0"/>
        <c:axPos val="l"/>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PK"/>
          </a:p>
        </c:txPr>
        <c:crossAx val="161126968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P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Speedup</a:t>
            </a:r>
            <a:r>
              <a:rPr lang="en-GB" b="1" baseline="0"/>
              <a:t> vs Datasets vs Number of Processes</a:t>
            </a:r>
            <a:endParaRPr lang="en-GB"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lineChart>
        <c:grouping val="standard"/>
        <c:varyColors val="0"/>
        <c:ser>
          <c:idx val="0"/>
          <c:order val="0"/>
          <c:tx>
            <c:strRef>
              <c:f>Sheet1!$F$17</c:f>
              <c:strCache>
                <c:ptCount val="1"/>
                <c:pt idx="0">
                  <c:v>2</c:v>
                </c:pt>
              </c:strCache>
            </c:strRef>
          </c:tx>
          <c:spPr>
            <a:ln w="28575" cap="rnd">
              <a:solidFill>
                <a:schemeClr val="accent1"/>
              </a:solidFill>
              <a:round/>
            </a:ln>
            <a:effectLst/>
          </c:spPr>
          <c:marker>
            <c:symbol val="none"/>
          </c:marker>
          <c:cat>
            <c:strRef>
              <c:f>Sheet1!$E$18:$E$22</c:f>
              <c:strCache>
                <c:ptCount val="5"/>
                <c:pt idx="0">
                  <c:v>email_Enron.txt</c:v>
                </c:pt>
                <c:pt idx="1">
                  <c:v>email-EuAll.txt</c:v>
                </c:pt>
                <c:pt idx="2">
                  <c:v>class-who.csv</c:v>
                </c:pt>
                <c:pt idx="3">
                  <c:v>doctorwho.csv</c:v>
                </c:pt>
                <c:pt idx="4">
                  <c:v>new-who.csv</c:v>
                </c:pt>
              </c:strCache>
            </c:strRef>
          </c:cat>
          <c:val>
            <c:numRef>
              <c:f>Sheet1!$F$18:$F$22</c:f>
              <c:numCache>
                <c:formatCode>General</c:formatCode>
                <c:ptCount val="5"/>
                <c:pt idx="0">
                  <c:v>1.5120624239387213</c:v>
                </c:pt>
                <c:pt idx="1">
                  <c:v>1.5417721172239882</c:v>
                </c:pt>
                <c:pt idx="2">
                  <c:v>1.4232789438071018</c:v>
                </c:pt>
                <c:pt idx="3">
                  <c:v>0.82688853752513702</c:v>
                </c:pt>
                <c:pt idx="4">
                  <c:v>1.3932968657837965</c:v>
                </c:pt>
              </c:numCache>
            </c:numRef>
          </c:val>
          <c:smooth val="0"/>
          <c:extLst>
            <c:ext xmlns:c16="http://schemas.microsoft.com/office/drawing/2014/chart" uri="{C3380CC4-5D6E-409C-BE32-E72D297353CC}">
              <c16:uniqueId val="{00000000-D2BE-D94A-BA88-972A0AB9DEDD}"/>
            </c:ext>
          </c:extLst>
        </c:ser>
        <c:ser>
          <c:idx val="1"/>
          <c:order val="1"/>
          <c:tx>
            <c:strRef>
              <c:f>Sheet1!$G$17</c:f>
              <c:strCache>
                <c:ptCount val="1"/>
                <c:pt idx="0">
                  <c:v>3</c:v>
                </c:pt>
              </c:strCache>
            </c:strRef>
          </c:tx>
          <c:spPr>
            <a:ln w="28575" cap="rnd">
              <a:solidFill>
                <a:schemeClr val="accent2"/>
              </a:solidFill>
              <a:round/>
            </a:ln>
            <a:effectLst/>
          </c:spPr>
          <c:marker>
            <c:symbol val="none"/>
          </c:marker>
          <c:cat>
            <c:strRef>
              <c:f>Sheet1!$E$18:$E$22</c:f>
              <c:strCache>
                <c:ptCount val="5"/>
                <c:pt idx="0">
                  <c:v>email_Enron.txt</c:v>
                </c:pt>
                <c:pt idx="1">
                  <c:v>email-EuAll.txt</c:v>
                </c:pt>
                <c:pt idx="2">
                  <c:v>class-who.csv</c:v>
                </c:pt>
                <c:pt idx="3">
                  <c:v>doctorwho.csv</c:v>
                </c:pt>
                <c:pt idx="4">
                  <c:v>new-who.csv</c:v>
                </c:pt>
              </c:strCache>
            </c:strRef>
          </c:cat>
          <c:val>
            <c:numRef>
              <c:f>Sheet1!$G$18:$G$22</c:f>
              <c:numCache>
                <c:formatCode>General</c:formatCode>
                <c:ptCount val="5"/>
                <c:pt idx="0">
                  <c:v>0.93977625699023093</c:v>
                </c:pt>
                <c:pt idx="1">
                  <c:v>0.93062776726497765</c:v>
                </c:pt>
                <c:pt idx="2">
                  <c:v>6.5806928571428562E-4</c:v>
                </c:pt>
                <c:pt idx="3">
                  <c:v>0.46110649808678383</c:v>
                </c:pt>
                <c:pt idx="4">
                  <c:v>0.5868132690841773</c:v>
                </c:pt>
              </c:numCache>
            </c:numRef>
          </c:val>
          <c:smooth val="0"/>
          <c:extLst>
            <c:ext xmlns:c16="http://schemas.microsoft.com/office/drawing/2014/chart" uri="{C3380CC4-5D6E-409C-BE32-E72D297353CC}">
              <c16:uniqueId val="{00000001-D2BE-D94A-BA88-972A0AB9DEDD}"/>
            </c:ext>
          </c:extLst>
        </c:ser>
        <c:ser>
          <c:idx val="2"/>
          <c:order val="2"/>
          <c:tx>
            <c:strRef>
              <c:f>Sheet1!$H$17</c:f>
              <c:strCache>
                <c:ptCount val="1"/>
                <c:pt idx="0">
                  <c:v>4</c:v>
                </c:pt>
              </c:strCache>
            </c:strRef>
          </c:tx>
          <c:spPr>
            <a:ln w="28575" cap="rnd">
              <a:solidFill>
                <a:schemeClr val="accent3"/>
              </a:solidFill>
              <a:round/>
            </a:ln>
            <a:effectLst/>
          </c:spPr>
          <c:marker>
            <c:symbol val="none"/>
          </c:marker>
          <c:cat>
            <c:strRef>
              <c:f>Sheet1!$E$18:$E$22</c:f>
              <c:strCache>
                <c:ptCount val="5"/>
                <c:pt idx="0">
                  <c:v>email_Enron.txt</c:v>
                </c:pt>
                <c:pt idx="1">
                  <c:v>email-EuAll.txt</c:v>
                </c:pt>
                <c:pt idx="2">
                  <c:v>class-who.csv</c:v>
                </c:pt>
                <c:pt idx="3">
                  <c:v>doctorwho.csv</c:v>
                </c:pt>
                <c:pt idx="4">
                  <c:v>new-who.csv</c:v>
                </c:pt>
              </c:strCache>
            </c:strRef>
          </c:cat>
          <c:val>
            <c:numRef>
              <c:f>Sheet1!$H$18:$H$22</c:f>
              <c:numCache>
                <c:formatCode>General</c:formatCode>
                <c:ptCount val="5"/>
                <c:pt idx="0">
                  <c:v>0.39548983926554826</c:v>
                </c:pt>
                <c:pt idx="1">
                  <c:v>1.6862398814029036E-2</c:v>
                </c:pt>
                <c:pt idx="2">
                  <c:v>2.6250021369347804E-2</c:v>
                </c:pt>
                <c:pt idx="3">
                  <c:v>8.9310762190572511E-3</c:v>
                </c:pt>
                <c:pt idx="4">
                  <c:v>1.6862398814029036E-2</c:v>
                </c:pt>
              </c:numCache>
            </c:numRef>
          </c:val>
          <c:smooth val="0"/>
          <c:extLst>
            <c:ext xmlns:c16="http://schemas.microsoft.com/office/drawing/2014/chart" uri="{C3380CC4-5D6E-409C-BE32-E72D297353CC}">
              <c16:uniqueId val="{00000002-D2BE-D94A-BA88-972A0AB9DEDD}"/>
            </c:ext>
          </c:extLst>
        </c:ser>
        <c:dLbls>
          <c:showLegendKey val="0"/>
          <c:showVal val="0"/>
          <c:showCatName val="0"/>
          <c:showSerName val="0"/>
          <c:showPercent val="0"/>
          <c:showBubbleSize val="0"/>
        </c:dLbls>
        <c:smooth val="0"/>
        <c:axId val="1373433008"/>
        <c:axId val="159726624"/>
      </c:lineChart>
      <c:catAx>
        <c:axId val="137343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59726624"/>
        <c:crosses val="autoZero"/>
        <c:auto val="1"/>
        <c:lblAlgn val="ctr"/>
        <c:lblOffset val="100"/>
        <c:noMultiLvlLbl val="0"/>
      </c:catAx>
      <c:valAx>
        <c:axId val="15972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37343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7A6DA-9F66-E144-A4E4-BC0DAB316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K214842 Waqas Khan</dc:creator>
  <cp:keywords/>
  <dc:description/>
  <cp:lastModifiedBy>K214842 Waqas Khan</cp:lastModifiedBy>
  <cp:revision>1</cp:revision>
  <dcterms:created xsi:type="dcterms:W3CDTF">2024-04-26T06:09:00Z</dcterms:created>
  <dcterms:modified xsi:type="dcterms:W3CDTF">2024-04-26T10:43:00Z</dcterms:modified>
</cp:coreProperties>
</file>