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11332B" w14:textId="651FC849" w:rsidR="00073AA0" w:rsidRDefault="00073AA0" w:rsidP="00073AA0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Lab: 01</w:t>
      </w:r>
    </w:p>
    <w:p w14:paraId="0F537330" w14:textId="2388A37A" w:rsidR="00073AA0" w:rsidRDefault="00073AA0" w:rsidP="00073AA0">
      <w:r>
        <w:t>Name: Muhammad Waqas Siddique</w:t>
      </w:r>
    </w:p>
    <w:p w14:paraId="6B2C74C5" w14:textId="49EDDE98" w:rsidR="00073AA0" w:rsidRDefault="00073AA0" w:rsidP="00073AA0">
      <w:r>
        <w:t>Class: BSCSev-IV-B</w:t>
      </w:r>
    </w:p>
    <w:p w14:paraId="3D463862" w14:textId="145BC82D" w:rsidR="00073AA0" w:rsidRDefault="00073AA0" w:rsidP="00073AA0">
      <w:r>
        <w:t>Roll No: 232441</w:t>
      </w:r>
    </w:p>
    <w:p w14:paraId="0031DF9A" w14:textId="26AEF7BA" w:rsidR="00073AA0" w:rsidRDefault="00073AA0" w:rsidP="00073AA0">
      <w:r>
        <w:t>Course: Computer Networks</w:t>
      </w:r>
    </w:p>
    <w:p w14:paraId="0006F9EF" w14:textId="77777777" w:rsidR="00073AA0" w:rsidRPr="00073AA0" w:rsidRDefault="00073AA0" w:rsidP="00073AA0"/>
    <w:p w14:paraId="040E1C1B" w14:textId="3793C11F" w:rsidR="00E35812" w:rsidRPr="00073AA0" w:rsidRDefault="00E35812" w:rsidP="00073AA0">
      <w:pPr>
        <w:pStyle w:val="Heading2"/>
        <w:rPr>
          <w:rFonts w:ascii="Times New Roman" w:hAnsi="Times New Roman" w:cs="Times New Roman"/>
          <w:b/>
          <w:color w:val="000000" w:themeColor="text1"/>
          <w:sz w:val="28"/>
        </w:rPr>
      </w:pPr>
      <w:r w:rsidRPr="00073AA0">
        <w:rPr>
          <w:rFonts w:ascii="Times New Roman" w:hAnsi="Times New Roman" w:cs="Times New Roman"/>
          <w:b/>
          <w:color w:val="000000" w:themeColor="text1"/>
          <w:sz w:val="28"/>
        </w:rPr>
        <w:t>DHCP (Dynamic Host Configuration Protocol):</w:t>
      </w:r>
    </w:p>
    <w:p w14:paraId="2C58E91D" w14:textId="77777777" w:rsidR="00E35812" w:rsidRPr="00073AA0" w:rsidRDefault="00E35812" w:rsidP="00073AA0">
      <w:pPr>
        <w:pStyle w:val="NormalWeb"/>
        <w:numPr>
          <w:ilvl w:val="0"/>
          <w:numId w:val="18"/>
        </w:numPr>
        <w:spacing w:before="0" w:beforeAutospacing="0"/>
        <w:rPr>
          <w:color w:val="0D0D0D" w:themeColor="text1" w:themeTint="F2"/>
        </w:rPr>
      </w:pPr>
      <w:r w:rsidRPr="00073AA0">
        <w:rPr>
          <w:rStyle w:val="Strong"/>
          <w:rFonts w:eastAsiaTheme="majorEastAsia"/>
          <w:color w:val="0D0D0D" w:themeColor="text1" w:themeTint="F2"/>
        </w:rPr>
        <w:t>Purpose</w:t>
      </w:r>
      <w:r w:rsidRPr="00073AA0">
        <w:rPr>
          <w:color w:val="0D0D0D" w:themeColor="text1" w:themeTint="F2"/>
        </w:rPr>
        <w:t>: Automatically assigns IP addresses to devices.</w:t>
      </w:r>
    </w:p>
    <w:p w14:paraId="69F3C4F1" w14:textId="77777777" w:rsidR="00E35812" w:rsidRPr="00073AA0" w:rsidRDefault="00E35812" w:rsidP="00073AA0">
      <w:pPr>
        <w:pStyle w:val="NormalWeb"/>
        <w:numPr>
          <w:ilvl w:val="0"/>
          <w:numId w:val="18"/>
        </w:numPr>
        <w:spacing w:before="0" w:beforeAutospacing="0"/>
        <w:rPr>
          <w:color w:val="0D0D0D" w:themeColor="text1" w:themeTint="F2"/>
        </w:rPr>
      </w:pPr>
      <w:r w:rsidRPr="00073AA0">
        <w:rPr>
          <w:rStyle w:val="Strong"/>
          <w:rFonts w:eastAsiaTheme="majorEastAsia"/>
          <w:color w:val="0D0D0D" w:themeColor="text1" w:themeTint="F2"/>
        </w:rPr>
        <w:t>Key Features</w:t>
      </w:r>
      <w:r w:rsidRPr="00073AA0">
        <w:rPr>
          <w:color w:val="0D0D0D" w:themeColor="text1" w:themeTint="F2"/>
        </w:rPr>
        <w:t>: Simplifies network setup and management.</w:t>
      </w:r>
    </w:p>
    <w:p w14:paraId="47D72F5C" w14:textId="77777777" w:rsidR="00E35812" w:rsidRPr="00073AA0" w:rsidRDefault="00E35812" w:rsidP="00073AA0">
      <w:pPr>
        <w:pStyle w:val="NormalWeb"/>
        <w:spacing w:before="0" w:beforeAutospacing="0"/>
        <w:ind w:left="360"/>
        <w:rPr>
          <w:color w:val="0D0D0D" w:themeColor="text1" w:themeTint="F2"/>
        </w:rPr>
      </w:pPr>
    </w:p>
    <w:p w14:paraId="2540C626" w14:textId="77777777" w:rsidR="00E35812" w:rsidRPr="00073AA0" w:rsidRDefault="00E35812" w:rsidP="00073AA0">
      <w:pPr>
        <w:pStyle w:val="NormalWeb"/>
        <w:numPr>
          <w:ilvl w:val="0"/>
          <w:numId w:val="18"/>
        </w:numPr>
        <w:spacing w:before="0" w:beforeAutospacing="0"/>
        <w:rPr>
          <w:b/>
          <w:bCs/>
          <w:color w:val="0D0D0D" w:themeColor="text1" w:themeTint="F2"/>
          <w:szCs w:val="28"/>
          <w:u w:val="single"/>
        </w:rPr>
      </w:pPr>
      <w:r w:rsidRPr="00073AA0">
        <w:rPr>
          <w:b/>
          <w:bCs/>
          <w:color w:val="0D0D0D" w:themeColor="text1" w:themeTint="F2"/>
          <w:szCs w:val="28"/>
          <w:u w:val="single"/>
        </w:rPr>
        <w:t>Analyzing the Packets/Information Received:</w:t>
      </w:r>
    </w:p>
    <w:p w14:paraId="40FE5E98" w14:textId="77777777" w:rsidR="00E35812" w:rsidRPr="00073AA0" w:rsidRDefault="00E35812" w:rsidP="00073AA0">
      <w:pPr>
        <w:pStyle w:val="NormalWeb"/>
        <w:numPr>
          <w:ilvl w:val="1"/>
          <w:numId w:val="18"/>
        </w:numPr>
        <w:spacing w:before="0" w:beforeAutospacing="0"/>
        <w:rPr>
          <w:color w:val="0D0D0D" w:themeColor="text1" w:themeTint="F2"/>
        </w:rPr>
      </w:pPr>
      <w:r w:rsidRPr="00073AA0">
        <w:rPr>
          <w:rStyle w:val="Strong"/>
          <w:rFonts w:eastAsiaTheme="majorEastAsia"/>
          <w:color w:val="0D0D0D" w:themeColor="text1" w:themeTint="F2"/>
        </w:rPr>
        <w:t>Frame 35287</w:t>
      </w:r>
      <w:r w:rsidRPr="00073AA0">
        <w:rPr>
          <w:color w:val="0D0D0D" w:themeColor="text1" w:themeTint="F2"/>
        </w:rPr>
        <w:t>: 342 bytes captured on interface \Device\MPF</w:t>
      </w:r>
      <w:proofErr w:type="gramStart"/>
      <w:r w:rsidRPr="00073AA0">
        <w:rPr>
          <w:color w:val="0D0D0D" w:themeColor="text1" w:themeTint="F2"/>
        </w:rPr>
        <w:t>_(</w:t>
      </w:r>
      <w:proofErr w:type="gramEnd"/>
      <w:r w:rsidRPr="00073AA0">
        <w:rPr>
          <w:color w:val="0D0D0D" w:themeColor="text1" w:themeTint="F2"/>
        </w:rPr>
        <w:t>[085850E1-31C0-4C50-9997-B0223AFRALBF], id 0.</w:t>
      </w:r>
    </w:p>
    <w:p w14:paraId="797FCF4C" w14:textId="77777777" w:rsidR="00E35812" w:rsidRPr="00073AA0" w:rsidRDefault="00E35812" w:rsidP="00073AA0">
      <w:pPr>
        <w:pStyle w:val="NormalWeb"/>
        <w:numPr>
          <w:ilvl w:val="1"/>
          <w:numId w:val="18"/>
        </w:numPr>
        <w:spacing w:before="0" w:beforeAutospacing="0"/>
        <w:rPr>
          <w:color w:val="0D0D0D" w:themeColor="text1" w:themeTint="F2"/>
        </w:rPr>
      </w:pPr>
      <w:r w:rsidRPr="00073AA0">
        <w:rPr>
          <w:rStyle w:val="Strong"/>
          <w:rFonts w:eastAsiaTheme="majorEastAsia"/>
          <w:color w:val="0D0D0D" w:themeColor="text1" w:themeTint="F2"/>
        </w:rPr>
        <w:t>Ethernet II</w:t>
      </w:r>
      <w:r w:rsidRPr="00073AA0">
        <w:rPr>
          <w:color w:val="0D0D0D" w:themeColor="text1" w:themeTint="F2"/>
        </w:rPr>
        <w:t xml:space="preserve">: </w:t>
      </w:r>
      <w:proofErr w:type="spellStart"/>
      <w:r w:rsidRPr="00073AA0">
        <w:rPr>
          <w:color w:val="0D0D0D" w:themeColor="text1" w:themeTint="F2"/>
        </w:rPr>
        <w:t>Src</w:t>
      </w:r>
      <w:proofErr w:type="spellEnd"/>
      <w:r w:rsidRPr="00073AA0">
        <w:rPr>
          <w:color w:val="0D0D0D" w:themeColor="text1" w:themeTint="F2"/>
        </w:rPr>
        <w:t xml:space="preserve"> MAC: AzureMowTec_71:77:8:C7 (94</w:t>
      </w:r>
      <w:proofErr w:type="gramStart"/>
      <w:r w:rsidRPr="00073AA0">
        <w:rPr>
          <w:color w:val="0D0D0D" w:themeColor="text1" w:themeTint="F2"/>
        </w:rPr>
        <w:t>:bb:43:37:78:C7</w:t>
      </w:r>
      <w:proofErr w:type="gramEnd"/>
      <w:r w:rsidRPr="00073AA0">
        <w:rPr>
          <w:color w:val="0D0D0D" w:themeColor="text1" w:themeTint="F2"/>
        </w:rPr>
        <w:t xml:space="preserve"> ), </w:t>
      </w:r>
      <w:proofErr w:type="spellStart"/>
      <w:r w:rsidRPr="00073AA0">
        <w:rPr>
          <w:color w:val="0D0D0D" w:themeColor="text1" w:themeTint="F2"/>
        </w:rPr>
        <w:t>Dst</w:t>
      </w:r>
      <w:proofErr w:type="spellEnd"/>
      <w:r w:rsidRPr="00073AA0">
        <w:rPr>
          <w:color w:val="0D0D0D" w:themeColor="text1" w:themeTint="F2"/>
        </w:rPr>
        <w:t xml:space="preserve"> MAC: Cisco_e8:84:40 (79:6e:64:c8:84:40).</w:t>
      </w:r>
    </w:p>
    <w:p w14:paraId="37408DE5" w14:textId="77777777" w:rsidR="00E35812" w:rsidRPr="00073AA0" w:rsidRDefault="00E35812" w:rsidP="00073AA0">
      <w:pPr>
        <w:pStyle w:val="NormalWeb"/>
        <w:numPr>
          <w:ilvl w:val="1"/>
          <w:numId w:val="18"/>
        </w:numPr>
        <w:spacing w:before="0" w:beforeAutospacing="0"/>
        <w:rPr>
          <w:color w:val="0D0D0D" w:themeColor="text1" w:themeTint="F2"/>
        </w:rPr>
      </w:pPr>
      <w:r w:rsidRPr="00073AA0">
        <w:rPr>
          <w:rStyle w:val="Strong"/>
          <w:rFonts w:eastAsiaTheme="majorEastAsia"/>
          <w:color w:val="0D0D0D" w:themeColor="text1" w:themeTint="F2"/>
        </w:rPr>
        <w:t>IPv4</w:t>
      </w:r>
      <w:r w:rsidRPr="00073AA0">
        <w:rPr>
          <w:color w:val="0D0D0D" w:themeColor="text1" w:themeTint="F2"/>
        </w:rPr>
        <w:t xml:space="preserve">: </w:t>
      </w:r>
      <w:proofErr w:type="spellStart"/>
      <w:r w:rsidRPr="00073AA0">
        <w:rPr>
          <w:color w:val="0D0D0D" w:themeColor="text1" w:themeTint="F2"/>
        </w:rPr>
        <w:t>Src</w:t>
      </w:r>
      <w:proofErr w:type="spellEnd"/>
      <w:r w:rsidRPr="00073AA0">
        <w:rPr>
          <w:color w:val="0D0D0D" w:themeColor="text1" w:themeTint="F2"/>
        </w:rPr>
        <w:t xml:space="preserve"> IP: 10.120.166.184, </w:t>
      </w:r>
      <w:proofErr w:type="spellStart"/>
      <w:proofErr w:type="gramStart"/>
      <w:r w:rsidRPr="00073AA0">
        <w:rPr>
          <w:color w:val="0D0D0D" w:themeColor="text1" w:themeTint="F2"/>
        </w:rPr>
        <w:t>Dst</w:t>
      </w:r>
      <w:proofErr w:type="spellEnd"/>
      <w:proofErr w:type="gramEnd"/>
      <w:r w:rsidRPr="00073AA0">
        <w:rPr>
          <w:color w:val="0D0D0D" w:themeColor="text1" w:themeTint="F2"/>
        </w:rPr>
        <w:t xml:space="preserve"> IP: </w:t>
      </w:r>
      <w:proofErr w:type="spellStart"/>
      <w:r w:rsidRPr="00073AA0">
        <w:rPr>
          <w:color w:val="0D0D0D" w:themeColor="text1" w:themeTint="F2"/>
        </w:rPr>
        <w:t>i.i.i.l</w:t>
      </w:r>
      <w:proofErr w:type="spellEnd"/>
      <w:r w:rsidRPr="00073AA0">
        <w:rPr>
          <w:color w:val="0D0D0D" w:themeColor="text1" w:themeTint="F2"/>
        </w:rPr>
        <w:t xml:space="preserve"> (likely 1.1.1.1 or placeholder).</w:t>
      </w:r>
    </w:p>
    <w:p w14:paraId="42906AA0" w14:textId="77777777" w:rsidR="00E35812" w:rsidRPr="00073AA0" w:rsidRDefault="00E35812" w:rsidP="00073AA0">
      <w:pPr>
        <w:pStyle w:val="NormalWeb"/>
        <w:numPr>
          <w:ilvl w:val="1"/>
          <w:numId w:val="18"/>
        </w:numPr>
        <w:spacing w:before="0" w:beforeAutospacing="0"/>
        <w:rPr>
          <w:color w:val="0D0D0D" w:themeColor="text1" w:themeTint="F2"/>
        </w:rPr>
      </w:pPr>
      <w:r w:rsidRPr="00073AA0">
        <w:rPr>
          <w:rStyle w:val="Strong"/>
          <w:rFonts w:eastAsiaTheme="majorEastAsia"/>
          <w:color w:val="0D0D0D" w:themeColor="text1" w:themeTint="F2"/>
        </w:rPr>
        <w:t>UDP</w:t>
      </w:r>
      <w:r w:rsidRPr="00073AA0">
        <w:rPr>
          <w:color w:val="0D0D0D" w:themeColor="text1" w:themeTint="F2"/>
        </w:rPr>
        <w:t xml:space="preserve">: </w:t>
      </w:r>
      <w:proofErr w:type="spellStart"/>
      <w:r w:rsidRPr="00073AA0">
        <w:rPr>
          <w:color w:val="0D0D0D" w:themeColor="text1" w:themeTint="F2"/>
        </w:rPr>
        <w:t>Src</w:t>
      </w:r>
      <w:proofErr w:type="spellEnd"/>
      <w:r w:rsidRPr="00073AA0">
        <w:rPr>
          <w:color w:val="0D0D0D" w:themeColor="text1" w:themeTint="F2"/>
        </w:rPr>
        <w:t xml:space="preserve"> Port: 60, </w:t>
      </w:r>
      <w:proofErr w:type="spellStart"/>
      <w:proofErr w:type="gramStart"/>
      <w:r w:rsidRPr="00073AA0">
        <w:rPr>
          <w:color w:val="0D0D0D" w:themeColor="text1" w:themeTint="F2"/>
        </w:rPr>
        <w:t>Dst</w:t>
      </w:r>
      <w:proofErr w:type="spellEnd"/>
      <w:proofErr w:type="gramEnd"/>
      <w:r w:rsidRPr="00073AA0">
        <w:rPr>
          <w:color w:val="0D0D0D" w:themeColor="text1" w:themeTint="F2"/>
        </w:rPr>
        <w:t xml:space="preserve"> Port: 67 (DHCP server port).</w:t>
      </w:r>
    </w:p>
    <w:p w14:paraId="39574D33" w14:textId="77777777" w:rsidR="00E35812" w:rsidRPr="00073AA0" w:rsidRDefault="00E35812" w:rsidP="00073AA0">
      <w:pPr>
        <w:pStyle w:val="NormalWeb"/>
        <w:numPr>
          <w:ilvl w:val="1"/>
          <w:numId w:val="18"/>
        </w:numPr>
        <w:spacing w:before="0" w:beforeAutospacing="0"/>
        <w:rPr>
          <w:color w:val="0D0D0D" w:themeColor="text1" w:themeTint="F2"/>
        </w:rPr>
      </w:pPr>
      <w:r w:rsidRPr="00073AA0">
        <w:rPr>
          <w:rStyle w:val="Strong"/>
          <w:rFonts w:eastAsiaTheme="majorEastAsia"/>
          <w:color w:val="0D0D0D" w:themeColor="text1" w:themeTint="F2"/>
        </w:rPr>
        <w:t>DHCP</w:t>
      </w:r>
      <w:r w:rsidRPr="00073AA0">
        <w:rPr>
          <w:color w:val="0D0D0D" w:themeColor="text1" w:themeTint="F2"/>
        </w:rPr>
        <w:t>: Indicates a DHCP Release message, where the client releases its IP address.</w:t>
      </w:r>
    </w:p>
    <w:p w14:paraId="205C331E" w14:textId="7E796EE9" w:rsidR="00E35812" w:rsidRPr="00073AA0" w:rsidRDefault="00073AA0" w:rsidP="00073AA0">
      <w:pPr>
        <w:rPr>
          <w:rFonts w:ascii="Times New Roman" w:hAnsi="Times New Roman" w:cs="Times New Roman"/>
          <w:b/>
          <w:bCs/>
          <w:szCs w:val="36"/>
        </w:rPr>
      </w:pPr>
      <w:r>
        <w:rPr>
          <w:rFonts w:ascii="Times New Roman" w:hAnsi="Times New Roman" w:cs="Times New Roman"/>
          <w:b/>
          <w:bCs/>
          <w:noProof/>
          <w:szCs w:val="36"/>
        </w:rPr>
        <w:drawing>
          <wp:inline distT="0" distB="0" distL="0" distR="0" wp14:anchorId="13A0D529" wp14:editId="529BB21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hc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BCE" w14:textId="77777777" w:rsidR="00E35812" w:rsidRPr="00073AA0" w:rsidRDefault="00E35812" w:rsidP="00073AA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08CB11" w14:textId="41A878E7" w:rsidR="00E35812" w:rsidRPr="00073AA0" w:rsidRDefault="00E35812" w:rsidP="00073AA0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073AA0">
        <w:rPr>
          <w:rFonts w:ascii="Times New Roman" w:hAnsi="Times New Roman" w:cs="Times New Roman"/>
          <w:b/>
          <w:bCs/>
          <w:sz w:val="28"/>
          <w:szCs w:val="36"/>
        </w:rPr>
        <w:t>UDP (User Datagram Protocol)</w:t>
      </w:r>
    </w:p>
    <w:p w14:paraId="3A630D6A" w14:textId="77777777" w:rsidR="00E35812" w:rsidRPr="00073AA0" w:rsidRDefault="00E35812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>UDP is a connectionless protocol that sends data without error checking, making it faster but less reliable, commonly used in streaming and gaming.</w:t>
      </w:r>
    </w:p>
    <w:p w14:paraId="050664DE" w14:textId="774B1A88" w:rsidR="00E35812" w:rsidRPr="00073AA0" w:rsidRDefault="00E35812" w:rsidP="00073AA0">
      <w:pPr>
        <w:rPr>
          <w:rFonts w:ascii="Times New Roman" w:hAnsi="Times New Roman" w:cs="Times New Roman"/>
        </w:rPr>
      </w:pPr>
    </w:p>
    <w:p w14:paraId="61584574" w14:textId="77777777" w:rsidR="00E35812" w:rsidRPr="00073AA0" w:rsidRDefault="00E35812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Source Port</w:t>
      </w:r>
      <w:r w:rsidRPr="00073AA0">
        <w:rPr>
          <w:rFonts w:ascii="Times New Roman" w:hAnsi="Times New Roman" w:cs="Times New Roman"/>
        </w:rPr>
        <w:t>: 443</w:t>
      </w:r>
    </w:p>
    <w:p w14:paraId="126D64CF" w14:textId="77777777" w:rsidR="00E35812" w:rsidRPr="00073AA0" w:rsidRDefault="00E35812" w:rsidP="00073AA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This is the </w:t>
      </w:r>
      <w:r w:rsidRPr="00073AA0">
        <w:rPr>
          <w:rFonts w:ascii="Times New Roman" w:hAnsi="Times New Roman" w:cs="Times New Roman"/>
          <w:b/>
          <w:bCs/>
        </w:rPr>
        <w:t>HTTPS port</w:t>
      </w:r>
      <w:r w:rsidRPr="00073AA0">
        <w:rPr>
          <w:rFonts w:ascii="Times New Roman" w:hAnsi="Times New Roman" w:cs="Times New Roman"/>
        </w:rPr>
        <w:t xml:space="preserve"> (indicating encrypted traffic).</w:t>
      </w:r>
    </w:p>
    <w:p w14:paraId="09C121BC" w14:textId="77777777" w:rsidR="00E35812" w:rsidRPr="00073AA0" w:rsidRDefault="00E35812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Destination Port</w:t>
      </w:r>
      <w:r w:rsidRPr="00073AA0">
        <w:rPr>
          <w:rFonts w:ascii="Times New Roman" w:hAnsi="Times New Roman" w:cs="Times New Roman"/>
        </w:rPr>
        <w:t>: 51324</w:t>
      </w:r>
    </w:p>
    <w:p w14:paraId="5137D62E" w14:textId="77777777" w:rsidR="00E35812" w:rsidRPr="00073AA0" w:rsidRDefault="00E35812" w:rsidP="00073AA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>This is a random</w:t>
      </w:r>
      <w:r w:rsidRPr="00073AA0">
        <w:rPr>
          <w:rFonts w:ascii="Times New Roman" w:hAnsi="Times New Roman" w:cs="Times New Roman"/>
          <w:b/>
          <w:bCs/>
        </w:rPr>
        <w:t xml:space="preserve"> port</w:t>
      </w:r>
      <w:r w:rsidRPr="00073AA0">
        <w:rPr>
          <w:rFonts w:ascii="Times New Roman" w:hAnsi="Times New Roman" w:cs="Times New Roman"/>
        </w:rPr>
        <w:t xml:space="preserve"> assigned to the client.</w:t>
      </w:r>
    </w:p>
    <w:p w14:paraId="2162735D" w14:textId="58F08143" w:rsidR="00073AA0" w:rsidRPr="00073AA0" w:rsidRDefault="00E35812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Length</w:t>
      </w:r>
      <w:r w:rsidRPr="00073AA0">
        <w:rPr>
          <w:rFonts w:ascii="Times New Roman" w:hAnsi="Times New Roman" w:cs="Times New Roman"/>
        </w:rPr>
        <w:t>: 1233 bytes</w:t>
      </w:r>
    </w:p>
    <w:p w14:paraId="76858230" w14:textId="3A972896" w:rsidR="00E35812" w:rsidRPr="00073AA0" w:rsidRDefault="00E35812" w:rsidP="00073A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73AA0">
        <w:rPr>
          <w:rFonts w:ascii="Times New Roman" w:hAnsi="Times New Roman" w:cs="Times New Roman"/>
        </w:rPr>
        <w:t>This includes the UDP header + payload</w:t>
      </w:r>
      <w:r w:rsidRPr="00073AA0">
        <w:rPr>
          <w:rFonts w:ascii="Times New Roman" w:hAnsi="Times New Roman" w:cs="Times New Roman"/>
          <w:noProof/>
        </w:rPr>
        <w:drawing>
          <wp:inline distT="0" distB="0" distL="0" distR="0" wp14:anchorId="53FCC720" wp14:editId="1DFC652D">
            <wp:extent cx="5943600" cy="2379345"/>
            <wp:effectExtent l="0" t="0" r="0" b="1905"/>
            <wp:docPr id="48562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8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0E35" w14:textId="77777777" w:rsidR="00E35812" w:rsidRPr="00073AA0" w:rsidRDefault="00E35812" w:rsidP="00073AA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5F4A37" w14:textId="7A135820" w:rsidR="00FB0C4D" w:rsidRPr="00073AA0" w:rsidRDefault="00FB0C4D" w:rsidP="00073AA0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073AA0">
        <w:rPr>
          <w:rFonts w:ascii="Times New Roman" w:hAnsi="Times New Roman" w:cs="Times New Roman"/>
          <w:b/>
          <w:bCs/>
          <w:sz w:val="28"/>
          <w:szCs w:val="32"/>
        </w:rPr>
        <w:t>TCP (Transmission Control Protocol)</w:t>
      </w:r>
    </w:p>
    <w:p w14:paraId="7FAEE4C3" w14:textId="77777777" w:rsidR="00FB0C4D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>TCP is a connection-oriented protocol that ensures reliable data transfer by establishing a connection, sequencing packets, and retransmitting lost data.</w:t>
      </w:r>
    </w:p>
    <w:p w14:paraId="6979772A" w14:textId="7215F47F" w:rsidR="00FB0C4D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noProof/>
        </w:rPr>
        <w:drawing>
          <wp:inline distT="0" distB="0" distL="0" distR="0" wp14:anchorId="4F51951C" wp14:editId="5B7637EB">
            <wp:extent cx="5943600" cy="1111250"/>
            <wp:effectExtent l="0" t="0" r="0" b="0"/>
            <wp:docPr id="14565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8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BE60" w14:textId="14B7150D" w:rsidR="00FB0C4D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lastRenderedPageBreak/>
        <w:t>Source IP</w:t>
      </w:r>
      <w:r w:rsidRPr="00073AA0">
        <w:rPr>
          <w:rFonts w:ascii="Times New Roman" w:hAnsi="Times New Roman" w:cs="Times New Roman"/>
        </w:rPr>
        <w:t>: 2407:d000</w:t>
      </w:r>
      <w:proofErr w:type="gramStart"/>
      <w:r w:rsidRPr="00073AA0">
        <w:rPr>
          <w:rFonts w:ascii="Times New Roman" w:hAnsi="Times New Roman" w:cs="Times New Roman"/>
        </w:rPr>
        <w:t>:d:6985:98df:9c3b:7ee5:5af7</w:t>
      </w:r>
      <w:proofErr w:type="gramEnd"/>
      <w:r w:rsidRPr="00073AA0">
        <w:rPr>
          <w:rFonts w:ascii="Times New Roman" w:hAnsi="Times New Roman" w:cs="Times New Roman"/>
        </w:rPr>
        <w:br/>
        <w:t>→ The sender’s IP address.</w:t>
      </w:r>
    </w:p>
    <w:p w14:paraId="1B836D94" w14:textId="2C3637EB" w:rsidR="00FB0C4D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 </w:t>
      </w:r>
      <w:r w:rsidRPr="00073AA0">
        <w:rPr>
          <w:rFonts w:ascii="Times New Roman" w:hAnsi="Times New Roman" w:cs="Times New Roman"/>
          <w:b/>
          <w:bCs/>
        </w:rPr>
        <w:t>Destination IP</w:t>
      </w:r>
      <w:r w:rsidRPr="00073AA0">
        <w:rPr>
          <w:rFonts w:ascii="Times New Roman" w:hAnsi="Times New Roman" w:cs="Times New Roman"/>
        </w:rPr>
        <w:t>: 2407:d000:0:107:</w:t>
      </w:r>
      <w:proofErr w:type="gramStart"/>
      <w:r w:rsidRPr="00073AA0">
        <w:rPr>
          <w:rFonts w:ascii="Times New Roman" w:hAnsi="Times New Roman" w:cs="Times New Roman"/>
        </w:rPr>
        <w:t>:6532:7113</w:t>
      </w:r>
      <w:proofErr w:type="gramEnd"/>
      <w:r w:rsidRPr="00073AA0">
        <w:rPr>
          <w:rFonts w:ascii="Times New Roman" w:hAnsi="Times New Roman" w:cs="Times New Roman"/>
        </w:rPr>
        <w:br/>
        <w:t>→ The receiver’s IP address.</w:t>
      </w:r>
    </w:p>
    <w:p w14:paraId="62AAA751" w14:textId="77777777" w:rsidR="00FB0C4D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noProof/>
        </w:rPr>
        <w:drawing>
          <wp:inline distT="0" distB="0" distL="0" distR="0" wp14:anchorId="48AE7491" wp14:editId="54BB23A4">
            <wp:extent cx="5943600" cy="768985"/>
            <wp:effectExtent l="0" t="0" r="0" b="0"/>
            <wp:docPr id="42332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27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2292" w14:textId="0FF3DF6B" w:rsidR="00FB0C4D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Source Port</w:t>
      </w:r>
      <w:r w:rsidRPr="00073AA0">
        <w:rPr>
          <w:rFonts w:ascii="Times New Roman" w:hAnsi="Times New Roman" w:cs="Times New Roman"/>
        </w:rPr>
        <w:t>: 64407</w:t>
      </w:r>
      <w:r w:rsidRPr="00073AA0">
        <w:rPr>
          <w:rFonts w:ascii="Times New Roman" w:hAnsi="Times New Roman" w:cs="Times New Roman"/>
        </w:rPr>
        <w:br/>
        <w:t xml:space="preserve">→ </w:t>
      </w:r>
      <w:proofErr w:type="gramStart"/>
      <w:r w:rsidRPr="00073AA0">
        <w:rPr>
          <w:rFonts w:ascii="Times New Roman" w:hAnsi="Times New Roman" w:cs="Times New Roman"/>
        </w:rPr>
        <w:t>This</w:t>
      </w:r>
      <w:proofErr w:type="gramEnd"/>
      <w:r w:rsidRPr="00073AA0">
        <w:rPr>
          <w:rFonts w:ascii="Times New Roman" w:hAnsi="Times New Roman" w:cs="Times New Roman"/>
        </w:rPr>
        <w:t xml:space="preserve"> is a random port assigned to the client.</w:t>
      </w:r>
    </w:p>
    <w:p w14:paraId="0ACF254A" w14:textId="27975F6B" w:rsidR="00FB0C4D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Destination Port</w:t>
      </w:r>
      <w:r w:rsidRPr="00073AA0">
        <w:rPr>
          <w:rFonts w:ascii="Times New Roman" w:hAnsi="Times New Roman" w:cs="Times New Roman"/>
        </w:rPr>
        <w:t>: 443</w:t>
      </w:r>
      <w:r w:rsidRPr="00073AA0">
        <w:rPr>
          <w:rFonts w:ascii="Times New Roman" w:hAnsi="Times New Roman" w:cs="Times New Roman"/>
        </w:rPr>
        <w:br/>
        <w:t xml:space="preserve">→ </w:t>
      </w:r>
      <w:proofErr w:type="gramStart"/>
      <w:r w:rsidRPr="00073AA0">
        <w:rPr>
          <w:rFonts w:ascii="Times New Roman" w:hAnsi="Times New Roman" w:cs="Times New Roman"/>
        </w:rPr>
        <w:t>This</w:t>
      </w:r>
      <w:proofErr w:type="gramEnd"/>
      <w:r w:rsidRPr="00073AA0">
        <w:rPr>
          <w:rFonts w:ascii="Times New Roman" w:hAnsi="Times New Roman" w:cs="Times New Roman"/>
        </w:rPr>
        <w:t xml:space="preserve"> indicates the packet is going to an HTTPS web server.</w:t>
      </w:r>
    </w:p>
    <w:p w14:paraId="206F5B1B" w14:textId="2EDFE9FE" w:rsidR="002D76B6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Sequence Number</w:t>
      </w:r>
      <w:r w:rsidRPr="00073AA0">
        <w:rPr>
          <w:rFonts w:ascii="Times New Roman" w:hAnsi="Times New Roman" w:cs="Times New Roman"/>
        </w:rPr>
        <w:t>: 3153 (relative</w:t>
      </w:r>
      <w:proofErr w:type="gramStart"/>
      <w:r w:rsidRPr="00073AA0">
        <w:rPr>
          <w:rFonts w:ascii="Times New Roman" w:hAnsi="Times New Roman" w:cs="Times New Roman"/>
        </w:rPr>
        <w:t>)</w:t>
      </w:r>
      <w:proofErr w:type="gramEnd"/>
      <w:r w:rsidRPr="00073AA0">
        <w:rPr>
          <w:rFonts w:ascii="Times New Roman" w:hAnsi="Times New Roman" w:cs="Times New Roman"/>
        </w:rPr>
        <w:br/>
        <w:t>→ This is the sequence number of the first byte in this packet.</w:t>
      </w:r>
    </w:p>
    <w:p w14:paraId="517AABB2" w14:textId="77777777" w:rsidR="002D76B6" w:rsidRPr="00073AA0" w:rsidRDefault="002D76B6" w:rsidP="00073AA0">
      <w:pPr>
        <w:rPr>
          <w:rFonts w:ascii="Times New Roman" w:hAnsi="Times New Roman" w:cs="Times New Roman"/>
        </w:rPr>
      </w:pPr>
    </w:p>
    <w:p w14:paraId="29DEBDCE" w14:textId="5328AC26" w:rsidR="00FB0C4D" w:rsidRPr="00073AA0" w:rsidRDefault="00FB0C4D" w:rsidP="00073AA0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073AA0">
        <w:rPr>
          <w:rFonts w:ascii="Times New Roman" w:hAnsi="Times New Roman" w:cs="Times New Roman"/>
          <w:b/>
          <w:bCs/>
          <w:sz w:val="28"/>
          <w:szCs w:val="40"/>
        </w:rPr>
        <w:t>DNS (Domain Name System)</w:t>
      </w:r>
    </w:p>
    <w:p w14:paraId="612449EC" w14:textId="77777777" w:rsidR="00FB0C4D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>DNS translates human-readable domain names (e.g., google.com) into IP addresses so computers can communicate over the internet.</w:t>
      </w:r>
    </w:p>
    <w:p w14:paraId="6FA62046" w14:textId="197AA278" w:rsidR="002D76B6" w:rsidRPr="00073AA0" w:rsidRDefault="002D76B6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noProof/>
        </w:rPr>
        <w:drawing>
          <wp:inline distT="0" distB="0" distL="0" distR="0" wp14:anchorId="10B79A15" wp14:editId="3B50AB54">
            <wp:extent cx="5113472" cy="3269673"/>
            <wp:effectExtent l="0" t="0" r="0" b="6985"/>
            <wp:docPr id="90957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3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025" cy="32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9C51" w14:textId="7D4A610C" w:rsidR="002D76B6" w:rsidRPr="00073AA0" w:rsidRDefault="002D76B6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CNAME Record (Canonical Name)</w:t>
      </w:r>
    </w:p>
    <w:p w14:paraId="4135BEB2" w14:textId="77777777" w:rsidR="002D76B6" w:rsidRPr="00073AA0" w:rsidRDefault="002D76B6" w:rsidP="00073AA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lastRenderedPageBreak/>
        <w:t xml:space="preserve">accounts.youtube.com is </w:t>
      </w:r>
      <w:r w:rsidRPr="00073AA0">
        <w:rPr>
          <w:rFonts w:ascii="Times New Roman" w:hAnsi="Times New Roman" w:cs="Times New Roman"/>
          <w:b/>
          <w:bCs/>
        </w:rPr>
        <w:t>aliased to</w:t>
      </w:r>
      <w:r w:rsidRPr="00073AA0">
        <w:rPr>
          <w:rFonts w:ascii="Times New Roman" w:hAnsi="Times New Roman" w:cs="Times New Roman"/>
        </w:rPr>
        <w:t xml:space="preserve"> www3.l.google.com</w:t>
      </w:r>
    </w:p>
    <w:p w14:paraId="45E18263" w14:textId="77777777" w:rsidR="002D76B6" w:rsidRPr="00073AA0" w:rsidRDefault="002D76B6" w:rsidP="00073AA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This means </w:t>
      </w:r>
      <w:r w:rsidRPr="00073AA0">
        <w:rPr>
          <w:rFonts w:ascii="Times New Roman" w:hAnsi="Times New Roman" w:cs="Times New Roman"/>
          <w:b/>
          <w:bCs/>
        </w:rPr>
        <w:t>Google manages YouTube's account subdomain via a CNAME</w:t>
      </w:r>
      <w:r w:rsidRPr="00073AA0">
        <w:rPr>
          <w:rFonts w:ascii="Times New Roman" w:hAnsi="Times New Roman" w:cs="Times New Roman"/>
        </w:rPr>
        <w:t>.</w:t>
      </w:r>
    </w:p>
    <w:p w14:paraId="7753F3FE" w14:textId="3567AE49" w:rsidR="002D76B6" w:rsidRPr="00073AA0" w:rsidRDefault="002D76B6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AAAA Record (IPv6 Address)</w:t>
      </w:r>
    </w:p>
    <w:p w14:paraId="6AC443EB" w14:textId="77777777" w:rsidR="002D76B6" w:rsidRPr="00073AA0" w:rsidRDefault="002D76B6" w:rsidP="00073AA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>www3.l.google.com resolves to 2a00:1450:4018:806::200e</w:t>
      </w:r>
    </w:p>
    <w:p w14:paraId="066E76E6" w14:textId="77777777" w:rsidR="002D76B6" w:rsidRPr="00073AA0" w:rsidRDefault="002D76B6" w:rsidP="00073AA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This is a </w:t>
      </w:r>
      <w:r w:rsidRPr="00073AA0">
        <w:rPr>
          <w:rFonts w:ascii="Times New Roman" w:hAnsi="Times New Roman" w:cs="Times New Roman"/>
          <w:b/>
          <w:bCs/>
        </w:rPr>
        <w:t>Google IPv6 address</w:t>
      </w:r>
      <w:r w:rsidRPr="00073AA0">
        <w:rPr>
          <w:rFonts w:ascii="Times New Roman" w:hAnsi="Times New Roman" w:cs="Times New Roman"/>
        </w:rPr>
        <w:t>.</w:t>
      </w:r>
    </w:p>
    <w:p w14:paraId="504B4262" w14:textId="77777777" w:rsidR="002D76B6" w:rsidRPr="00073AA0" w:rsidRDefault="002D76B6" w:rsidP="00073AA0">
      <w:pPr>
        <w:rPr>
          <w:rFonts w:ascii="Times New Roman" w:hAnsi="Times New Roman" w:cs="Times New Roman"/>
        </w:rPr>
      </w:pPr>
    </w:p>
    <w:p w14:paraId="56314F6D" w14:textId="77777777" w:rsidR="002D76B6" w:rsidRPr="00073AA0" w:rsidRDefault="002D76B6" w:rsidP="00073AA0">
      <w:pPr>
        <w:rPr>
          <w:rFonts w:ascii="Times New Roman" w:hAnsi="Times New Roman" w:cs="Times New Roman"/>
        </w:rPr>
      </w:pPr>
    </w:p>
    <w:p w14:paraId="4F4C5CF1" w14:textId="59ADFCBF" w:rsidR="00AB3D7A" w:rsidRPr="00073AA0" w:rsidRDefault="00AB3D7A" w:rsidP="00073AA0">
      <w:pPr>
        <w:pStyle w:val="Title"/>
        <w:rPr>
          <w:rFonts w:ascii="Times New Roman" w:hAnsi="Times New Roman" w:cs="Times New Roman"/>
          <w:b/>
          <w:bCs/>
          <w:sz w:val="28"/>
          <w:szCs w:val="44"/>
        </w:rPr>
      </w:pPr>
      <w:r w:rsidRPr="00073AA0">
        <w:rPr>
          <w:rFonts w:ascii="Times New Roman" w:hAnsi="Times New Roman" w:cs="Times New Roman"/>
          <w:b/>
          <w:bCs/>
          <w:sz w:val="28"/>
          <w:szCs w:val="44"/>
        </w:rPr>
        <w:t>ARP:</w:t>
      </w:r>
    </w:p>
    <w:p w14:paraId="3F966EB4" w14:textId="77777777" w:rsidR="00AB3D7A" w:rsidRPr="00073AA0" w:rsidRDefault="00AB3D7A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ARP (Address Resolution Protocol)</w:t>
      </w:r>
      <w:r w:rsidRPr="00073AA0">
        <w:rPr>
          <w:rFonts w:ascii="Times New Roman" w:hAnsi="Times New Roman" w:cs="Times New Roman"/>
        </w:rPr>
        <w:t xml:space="preserve"> is a network protocol used to map an </w:t>
      </w:r>
      <w:r w:rsidRPr="00073AA0">
        <w:rPr>
          <w:rFonts w:ascii="Times New Roman" w:hAnsi="Times New Roman" w:cs="Times New Roman"/>
          <w:b/>
          <w:bCs/>
        </w:rPr>
        <w:t>IP address</w:t>
      </w:r>
      <w:r w:rsidRPr="00073AA0">
        <w:rPr>
          <w:rFonts w:ascii="Times New Roman" w:hAnsi="Times New Roman" w:cs="Times New Roman"/>
        </w:rPr>
        <w:t xml:space="preserve"> (logical address) to a </w:t>
      </w:r>
      <w:r w:rsidRPr="00073AA0">
        <w:rPr>
          <w:rFonts w:ascii="Times New Roman" w:hAnsi="Times New Roman" w:cs="Times New Roman"/>
          <w:b/>
          <w:bCs/>
        </w:rPr>
        <w:t>MAC address</w:t>
      </w:r>
      <w:r w:rsidRPr="00073AA0">
        <w:rPr>
          <w:rFonts w:ascii="Times New Roman" w:hAnsi="Times New Roman" w:cs="Times New Roman"/>
        </w:rPr>
        <w:t xml:space="preserve"> (physical hardware address) within a local network (LAN). </w:t>
      </w:r>
    </w:p>
    <w:p w14:paraId="0921D17A" w14:textId="77777777" w:rsidR="00AB3D7A" w:rsidRPr="00073AA0" w:rsidRDefault="00AB3D7A" w:rsidP="00073AA0">
      <w:pPr>
        <w:rPr>
          <w:rFonts w:ascii="Times New Roman" w:hAnsi="Times New Roman" w:cs="Times New Roman"/>
          <w:b/>
          <w:bCs/>
        </w:rPr>
      </w:pPr>
      <w:r w:rsidRPr="00073AA0">
        <w:rPr>
          <w:rFonts w:ascii="Times New Roman" w:hAnsi="Times New Roman" w:cs="Times New Roman"/>
          <w:b/>
          <w:bCs/>
        </w:rPr>
        <w:t>How ARP Works:</w:t>
      </w:r>
    </w:p>
    <w:p w14:paraId="716DDFE0" w14:textId="77777777" w:rsidR="00AB3D7A" w:rsidRPr="00073AA0" w:rsidRDefault="00AB3D7A" w:rsidP="00073AA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Device A wants to communicate</w:t>
      </w:r>
      <w:r w:rsidRPr="00073AA0">
        <w:rPr>
          <w:rFonts w:ascii="Times New Roman" w:hAnsi="Times New Roman" w:cs="Times New Roman"/>
        </w:rPr>
        <w:t xml:space="preserve"> with Device B but only knows its IP address.</w:t>
      </w:r>
    </w:p>
    <w:p w14:paraId="1F329B2C" w14:textId="77777777" w:rsidR="00AB3D7A" w:rsidRPr="00073AA0" w:rsidRDefault="00AB3D7A" w:rsidP="00073AA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Device A </w:t>
      </w:r>
      <w:r w:rsidRPr="00073AA0">
        <w:rPr>
          <w:rFonts w:ascii="Times New Roman" w:hAnsi="Times New Roman" w:cs="Times New Roman"/>
          <w:b/>
          <w:bCs/>
        </w:rPr>
        <w:t>broadcasts an ARP request</w:t>
      </w:r>
      <w:r w:rsidRPr="00073AA0">
        <w:rPr>
          <w:rFonts w:ascii="Times New Roman" w:hAnsi="Times New Roman" w:cs="Times New Roman"/>
        </w:rPr>
        <w:t xml:space="preserve"> on the network:</w:t>
      </w:r>
    </w:p>
    <w:p w14:paraId="7377B821" w14:textId="77777777" w:rsidR="00AB3D7A" w:rsidRPr="00073AA0" w:rsidRDefault="00AB3D7A" w:rsidP="00073AA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"Who has IP 192.168.1.2? Tell me your MAC address." </w:t>
      </w:r>
    </w:p>
    <w:p w14:paraId="52DFBF53" w14:textId="77777777" w:rsidR="00AB3D7A" w:rsidRPr="00073AA0" w:rsidRDefault="00AB3D7A" w:rsidP="00073AA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Device B responds with its MAC address</w:t>
      </w:r>
      <w:r w:rsidRPr="00073AA0">
        <w:rPr>
          <w:rFonts w:ascii="Times New Roman" w:hAnsi="Times New Roman" w:cs="Times New Roman"/>
        </w:rPr>
        <w:t>.</w:t>
      </w:r>
    </w:p>
    <w:p w14:paraId="6CBBBE5F" w14:textId="77777777" w:rsidR="00AB3D7A" w:rsidRPr="00073AA0" w:rsidRDefault="00AB3D7A" w:rsidP="00073AA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B6231CE" wp14:editId="55289117">
            <wp:simplePos x="0" y="0"/>
            <wp:positionH relativeFrom="margin">
              <wp:align>right</wp:align>
            </wp:positionH>
            <wp:positionV relativeFrom="page">
              <wp:posOffset>6864057</wp:posOffset>
            </wp:positionV>
            <wp:extent cx="5943600" cy="276415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3AA0">
        <w:rPr>
          <w:rFonts w:ascii="Times New Roman" w:hAnsi="Times New Roman" w:cs="Times New Roman"/>
        </w:rPr>
        <w:t xml:space="preserve">Device A </w:t>
      </w:r>
      <w:r w:rsidRPr="00073AA0">
        <w:rPr>
          <w:rFonts w:ascii="Times New Roman" w:hAnsi="Times New Roman" w:cs="Times New Roman"/>
          <w:b/>
          <w:bCs/>
        </w:rPr>
        <w:t>saves the MAC address</w:t>
      </w:r>
      <w:r w:rsidRPr="00073AA0">
        <w:rPr>
          <w:rFonts w:ascii="Times New Roman" w:hAnsi="Times New Roman" w:cs="Times New Roman"/>
        </w:rPr>
        <w:t xml:space="preserve"> in its ARP cache and sends the data.</w:t>
      </w:r>
    </w:p>
    <w:p w14:paraId="79833FF0" w14:textId="77777777" w:rsidR="00AB3D7A" w:rsidRPr="00073AA0" w:rsidRDefault="00AB3D7A" w:rsidP="00073AA0">
      <w:pPr>
        <w:rPr>
          <w:rFonts w:ascii="Times New Roman" w:hAnsi="Times New Roman" w:cs="Times New Roman"/>
        </w:rPr>
      </w:pPr>
    </w:p>
    <w:p w14:paraId="3B38DD16" w14:textId="77777777" w:rsidR="00AB3D7A" w:rsidRPr="00073AA0" w:rsidRDefault="00AB3D7A" w:rsidP="00073AA0">
      <w:pPr>
        <w:rPr>
          <w:rFonts w:ascii="Times New Roman" w:hAnsi="Times New Roman" w:cs="Times New Roman"/>
        </w:rPr>
      </w:pPr>
    </w:p>
    <w:p w14:paraId="0F867B6C" w14:textId="77777777" w:rsidR="00AB3D7A" w:rsidRPr="00073AA0" w:rsidRDefault="00AB3D7A" w:rsidP="00073A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Hardware Type:</w:t>
      </w:r>
      <w:r w:rsidRPr="00073AA0">
        <w:rPr>
          <w:rFonts w:ascii="Times New Roman" w:hAnsi="Times New Roman" w:cs="Times New Roman"/>
        </w:rPr>
        <w:t xml:space="preserve"> Specifies the network link layer protocol in use.</w:t>
      </w:r>
    </w:p>
    <w:p w14:paraId="35399D53" w14:textId="77777777" w:rsidR="00AB3D7A" w:rsidRPr="00073AA0" w:rsidRDefault="00AB3D7A" w:rsidP="00073AA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Ethernet (1)</w:t>
      </w:r>
      <w:r w:rsidRPr="00073AA0">
        <w:rPr>
          <w:rFonts w:ascii="Times New Roman" w:hAnsi="Times New Roman" w:cs="Times New Roman"/>
        </w:rPr>
        <w:t xml:space="preserve"> indicates the ARP request is using Ethernet.</w:t>
      </w:r>
    </w:p>
    <w:p w14:paraId="7E5550BD" w14:textId="77777777" w:rsidR="00AB3D7A" w:rsidRPr="00073AA0" w:rsidRDefault="00AB3D7A" w:rsidP="00073A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lastRenderedPageBreak/>
        <w:t>Protocol Type:</w:t>
      </w:r>
      <w:r w:rsidRPr="00073AA0">
        <w:rPr>
          <w:rFonts w:ascii="Times New Roman" w:hAnsi="Times New Roman" w:cs="Times New Roman"/>
        </w:rPr>
        <w:t xml:space="preserve"> Defines the upper-layer protocol ARP is resolving.</w:t>
      </w:r>
    </w:p>
    <w:p w14:paraId="2A076FD4" w14:textId="77777777" w:rsidR="00AB3D7A" w:rsidRPr="00073AA0" w:rsidRDefault="00AB3D7A" w:rsidP="00073AA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IPv4 (0x0800)</w:t>
      </w:r>
      <w:r w:rsidRPr="00073AA0">
        <w:rPr>
          <w:rFonts w:ascii="Times New Roman" w:hAnsi="Times New Roman" w:cs="Times New Roman"/>
        </w:rPr>
        <w:t xml:space="preserve"> means it is mapping an IPv4 address to a MAC address.</w:t>
      </w:r>
    </w:p>
    <w:p w14:paraId="7A59D395" w14:textId="77777777" w:rsidR="00AB3D7A" w:rsidRPr="00073AA0" w:rsidRDefault="00AB3D7A" w:rsidP="00073A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Hardware Size:</w:t>
      </w:r>
      <w:r w:rsidRPr="00073AA0">
        <w:rPr>
          <w:rFonts w:ascii="Times New Roman" w:hAnsi="Times New Roman" w:cs="Times New Roman"/>
        </w:rPr>
        <w:t xml:space="preserve"> Specifies the size of the hardware (MAC) address in bytes.</w:t>
      </w:r>
    </w:p>
    <w:p w14:paraId="6316E47A" w14:textId="77777777" w:rsidR="00AB3D7A" w:rsidRPr="00073AA0" w:rsidRDefault="00AB3D7A" w:rsidP="00073AA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Size: 6</w:t>
      </w:r>
      <w:r w:rsidRPr="00073AA0">
        <w:rPr>
          <w:rFonts w:ascii="Times New Roman" w:hAnsi="Times New Roman" w:cs="Times New Roman"/>
        </w:rPr>
        <w:t xml:space="preserve"> (MAC addresses are 6 bytes long).</w:t>
      </w:r>
    </w:p>
    <w:p w14:paraId="00480526" w14:textId="77777777" w:rsidR="00AB3D7A" w:rsidRPr="00073AA0" w:rsidRDefault="00AB3D7A" w:rsidP="00073A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Protocol Size:</w:t>
      </w:r>
      <w:r w:rsidRPr="00073AA0">
        <w:rPr>
          <w:rFonts w:ascii="Times New Roman" w:hAnsi="Times New Roman" w:cs="Times New Roman"/>
        </w:rPr>
        <w:t xml:space="preserve"> Defines the size of the protocol address (IP) in bytes.</w:t>
      </w:r>
    </w:p>
    <w:p w14:paraId="65FA3AB3" w14:textId="77777777" w:rsidR="00AB3D7A" w:rsidRPr="00073AA0" w:rsidRDefault="00AB3D7A" w:rsidP="00073AA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Size: 4</w:t>
      </w:r>
      <w:r w:rsidRPr="00073AA0">
        <w:rPr>
          <w:rFonts w:ascii="Times New Roman" w:hAnsi="Times New Roman" w:cs="Times New Roman"/>
        </w:rPr>
        <w:t xml:space="preserve"> (IPv4 addresses are 4 bytes long).</w:t>
      </w:r>
    </w:p>
    <w:p w14:paraId="4BAAD233" w14:textId="77777777" w:rsidR="00AB3D7A" w:rsidRPr="00073AA0" w:rsidRDefault="00AB3D7A" w:rsidP="00073A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73AA0">
        <w:rPr>
          <w:rFonts w:ascii="Times New Roman" w:hAnsi="Times New Roman" w:cs="Times New Roman"/>
          <w:b/>
          <w:bCs/>
        </w:rPr>
        <w:t>Opcode</w:t>
      </w:r>
      <w:proofErr w:type="spellEnd"/>
      <w:r w:rsidRPr="00073AA0">
        <w:rPr>
          <w:rFonts w:ascii="Times New Roman" w:hAnsi="Times New Roman" w:cs="Times New Roman"/>
          <w:b/>
          <w:bCs/>
        </w:rPr>
        <w:t>:</w:t>
      </w:r>
      <w:r w:rsidRPr="00073AA0">
        <w:rPr>
          <w:rFonts w:ascii="Times New Roman" w:hAnsi="Times New Roman" w:cs="Times New Roman"/>
        </w:rPr>
        <w:t xml:space="preserve"> Indicates the type of ARP message.</w:t>
      </w:r>
    </w:p>
    <w:p w14:paraId="734EC956" w14:textId="77777777" w:rsidR="00AB3D7A" w:rsidRPr="00073AA0" w:rsidRDefault="00AB3D7A" w:rsidP="00073AA0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Request (1)</w:t>
      </w:r>
      <w:r w:rsidRPr="00073AA0">
        <w:rPr>
          <w:rFonts w:ascii="Times New Roman" w:hAnsi="Times New Roman" w:cs="Times New Roman"/>
        </w:rPr>
        <w:t xml:space="preserve"> means the sender is asking for the MAC address of a given IP.</w:t>
      </w:r>
    </w:p>
    <w:p w14:paraId="308EEE24" w14:textId="77777777" w:rsidR="00AB3D7A" w:rsidRPr="00073AA0" w:rsidRDefault="00AB3D7A" w:rsidP="00073A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Sender MAC Address:</w:t>
      </w:r>
      <w:r w:rsidRPr="00073AA0">
        <w:rPr>
          <w:rFonts w:ascii="Times New Roman" w:hAnsi="Times New Roman" w:cs="Times New Roman"/>
        </w:rPr>
        <w:t xml:space="preserve"> The MAC address of the device making the request.</w:t>
      </w:r>
    </w:p>
    <w:p w14:paraId="7652A554" w14:textId="77777777" w:rsidR="00AB3D7A" w:rsidRPr="00073AA0" w:rsidRDefault="00AB3D7A" w:rsidP="00073A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Sender IP Address:</w:t>
      </w:r>
      <w:r w:rsidRPr="00073AA0">
        <w:rPr>
          <w:rFonts w:ascii="Times New Roman" w:hAnsi="Times New Roman" w:cs="Times New Roman"/>
        </w:rPr>
        <w:t xml:space="preserve"> The IP address of the requesting device.</w:t>
      </w:r>
    </w:p>
    <w:p w14:paraId="5B9D87F1" w14:textId="77777777" w:rsidR="00AB3D7A" w:rsidRPr="00073AA0" w:rsidRDefault="00AB3D7A" w:rsidP="00073A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Target MAC Address:</w:t>
      </w:r>
      <w:r w:rsidRPr="00073AA0">
        <w:rPr>
          <w:rFonts w:ascii="Times New Roman" w:hAnsi="Times New Roman" w:cs="Times New Roman"/>
        </w:rPr>
        <w:t xml:space="preserve"> Initially set to </w:t>
      </w:r>
      <w:r w:rsidRPr="00073AA0">
        <w:rPr>
          <w:rFonts w:ascii="Times New Roman" w:hAnsi="Times New Roman" w:cs="Times New Roman"/>
          <w:b/>
          <w:bCs/>
        </w:rPr>
        <w:t>00:00:00:00:00:00</w:t>
      </w:r>
      <w:r w:rsidRPr="00073AA0">
        <w:rPr>
          <w:rFonts w:ascii="Times New Roman" w:hAnsi="Times New Roman" w:cs="Times New Roman"/>
        </w:rPr>
        <w:t xml:space="preserve"> since the sender does not know it yet.</w:t>
      </w:r>
    </w:p>
    <w:p w14:paraId="4039C5F0" w14:textId="5D6C347A" w:rsidR="00AB3D7A" w:rsidRPr="00073AA0" w:rsidRDefault="00AB3D7A" w:rsidP="00073A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Target IP Address:</w:t>
      </w:r>
      <w:r w:rsidRPr="00073AA0">
        <w:rPr>
          <w:rFonts w:ascii="Times New Roman" w:hAnsi="Times New Roman" w:cs="Times New Roman"/>
        </w:rPr>
        <w:t xml:space="preserve"> The IP address whose MAC address is being requested.</w:t>
      </w:r>
    </w:p>
    <w:p w14:paraId="49857940" w14:textId="77777777" w:rsidR="00AB3D7A" w:rsidRPr="00073AA0" w:rsidRDefault="00AB3D7A" w:rsidP="00073AA0">
      <w:pPr>
        <w:rPr>
          <w:rFonts w:ascii="Times New Roman" w:hAnsi="Times New Roman" w:cs="Times New Roman"/>
        </w:rPr>
      </w:pPr>
    </w:p>
    <w:p w14:paraId="2DBA94D3" w14:textId="04A8F261" w:rsidR="00FB0C4D" w:rsidRPr="00073AA0" w:rsidRDefault="00FB0C4D" w:rsidP="00073AA0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073AA0">
        <w:rPr>
          <w:rFonts w:ascii="Times New Roman" w:hAnsi="Times New Roman" w:cs="Times New Roman"/>
          <w:b/>
          <w:bCs/>
          <w:sz w:val="28"/>
          <w:szCs w:val="32"/>
        </w:rPr>
        <w:t>HTTP (Hypertext Transfer Protocol)</w:t>
      </w:r>
    </w:p>
    <w:p w14:paraId="69EC312D" w14:textId="77777777" w:rsidR="00FB0C4D" w:rsidRPr="00073AA0" w:rsidRDefault="00FB0C4D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>HTTP is used for communication between web browsers and servers, allowing users to request and view web pages.</w:t>
      </w:r>
    </w:p>
    <w:p w14:paraId="75729C4F" w14:textId="2FE4233D" w:rsidR="00FB0C4D" w:rsidRPr="00073AA0" w:rsidRDefault="00BA1FF7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noProof/>
        </w:rPr>
        <w:drawing>
          <wp:inline distT="0" distB="0" distL="0" distR="0" wp14:anchorId="1D09C31E" wp14:editId="297F704B">
            <wp:extent cx="5361940" cy="3228975"/>
            <wp:effectExtent l="0" t="0" r="0" b="9525"/>
            <wp:docPr id="7499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1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353" cy="32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C40F" w14:textId="1B2622C9" w:rsidR="001C6463" w:rsidRPr="00073AA0" w:rsidRDefault="001C6463" w:rsidP="00073AA0">
      <w:pPr>
        <w:pStyle w:val="Heading2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073AA0">
        <w:rPr>
          <w:rStyle w:val="Strong"/>
          <w:rFonts w:ascii="Times New Roman" w:hAnsi="Times New Roman" w:cs="Times New Roman"/>
          <w:color w:val="000000" w:themeColor="text1"/>
          <w:sz w:val="28"/>
          <w:szCs w:val="36"/>
        </w:rPr>
        <w:lastRenderedPageBreak/>
        <w:t>ICMP (Internet Control Message Protocol)</w:t>
      </w:r>
      <w:r w:rsidRPr="00073AA0">
        <w:rPr>
          <w:rFonts w:ascii="Times New Roman" w:hAnsi="Times New Roman" w:cs="Times New Roman"/>
          <w:color w:val="000000" w:themeColor="text1"/>
          <w:sz w:val="28"/>
          <w:szCs w:val="36"/>
        </w:rPr>
        <w:t>:</w:t>
      </w:r>
    </w:p>
    <w:p w14:paraId="5CCB2B0B" w14:textId="77777777" w:rsidR="001C6463" w:rsidRPr="00073AA0" w:rsidRDefault="001C6463" w:rsidP="00073AA0">
      <w:pPr>
        <w:pStyle w:val="NormalWeb"/>
        <w:numPr>
          <w:ilvl w:val="0"/>
          <w:numId w:val="20"/>
        </w:numPr>
        <w:spacing w:before="0" w:beforeAutospacing="0"/>
        <w:rPr>
          <w:color w:val="0D0D0D" w:themeColor="text1" w:themeTint="F2"/>
        </w:rPr>
      </w:pPr>
      <w:r w:rsidRPr="00073AA0">
        <w:rPr>
          <w:rStyle w:val="Heading3Char"/>
          <w:rFonts w:cs="Times New Roman"/>
          <w:b/>
          <w:bCs/>
          <w:color w:val="0D0D0D" w:themeColor="text1" w:themeTint="F2"/>
          <w:sz w:val="24"/>
          <w:u w:val="single"/>
        </w:rPr>
        <w:t>Purpose</w:t>
      </w:r>
      <w:r w:rsidRPr="00073AA0">
        <w:rPr>
          <w:rStyle w:val="Heading3Char"/>
          <w:rFonts w:cs="Times New Roman"/>
        </w:rPr>
        <w:t>:</w:t>
      </w:r>
      <w:r w:rsidRPr="00073AA0">
        <w:rPr>
          <w:color w:val="0D0D0D" w:themeColor="text1" w:themeTint="F2"/>
          <w:sz w:val="28"/>
          <w:szCs w:val="28"/>
        </w:rPr>
        <w:t xml:space="preserve"> </w:t>
      </w:r>
      <w:r w:rsidRPr="00073AA0">
        <w:rPr>
          <w:color w:val="0D0D0D" w:themeColor="text1" w:themeTint="F2"/>
        </w:rPr>
        <w:t>Used for error reporting and diagnostic functions. Common utilities like </w:t>
      </w:r>
      <w:r w:rsidRPr="00073AA0">
        <w:rPr>
          <w:rStyle w:val="HTMLCode"/>
          <w:rFonts w:ascii="Times New Roman" w:eastAsiaTheme="majorEastAsia" w:hAnsi="Times New Roman" w:cs="Times New Roman"/>
          <w:color w:val="0D0D0D" w:themeColor="text1" w:themeTint="F2"/>
          <w:sz w:val="21"/>
          <w:szCs w:val="21"/>
        </w:rPr>
        <w:t>ping</w:t>
      </w:r>
      <w:r w:rsidRPr="00073AA0">
        <w:rPr>
          <w:color w:val="0D0D0D" w:themeColor="text1" w:themeTint="F2"/>
        </w:rPr>
        <w:t> and </w:t>
      </w:r>
      <w:proofErr w:type="spellStart"/>
      <w:r w:rsidRPr="00073AA0">
        <w:rPr>
          <w:rStyle w:val="HTMLCode"/>
          <w:rFonts w:ascii="Times New Roman" w:eastAsiaTheme="majorEastAsia" w:hAnsi="Times New Roman" w:cs="Times New Roman"/>
          <w:color w:val="0D0D0D" w:themeColor="text1" w:themeTint="F2"/>
          <w:sz w:val="21"/>
          <w:szCs w:val="21"/>
        </w:rPr>
        <w:t>traceroute</w:t>
      </w:r>
      <w:proofErr w:type="spellEnd"/>
      <w:r w:rsidRPr="00073AA0">
        <w:rPr>
          <w:color w:val="0D0D0D" w:themeColor="text1" w:themeTint="F2"/>
        </w:rPr>
        <w:t> rely on ICMP.</w:t>
      </w:r>
    </w:p>
    <w:p w14:paraId="436182EA" w14:textId="793F3CA7" w:rsidR="00FB0C4D" w:rsidRPr="00073AA0" w:rsidRDefault="001C6463" w:rsidP="00073AA0">
      <w:pPr>
        <w:rPr>
          <w:rFonts w:ascii="Times New Roman" w:hAnsi="Times New Roman" w:cs="Times New Roman"/>
        </w:rPr>
      </w:pPr>
      <w:r w:rsidRPr="00073AA0">
        <w:rPr>
          <w:rStyle w:val="Heading3Char"/>
          <w:rFonts w:ascii="Times New Roman" w:hAnsi="Times New Roman" w:cs="Times New Roman"/>
          <w:b/>
          <w:bCs/>
          <w:color w:val="0D0D0D" w:themeColor="text1" w:themeTint="F2"/>
          <w:sz w:val="24"/>
          <w:u w:val="single"/>
        </w:rPr>
        <w:t>Key Features</w:t>
      </w:r>
      <w:r w:rsidRPr="00073AA0">
        <w:rPr>
          <w:rStyle w:val="Heading3Char"/>
          <w:rFonts w:ascii="Times New Roman" w:hAnsi="Times New Roman" w:cs="Times New Roman"/>
          <w:b/>
          <w:bCs/>
          <w:sz w:val="24"/>
          <w:u w:val="single"/>
        </w:rPr>
        <w:t>:</w:t>
      </w:r>
      <w:r w:rsidRPr="00073AA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073AA0">
        <w:rPr>
          <w:rFonts w:ascii="Times New Roman" w:hAnsi="Times New Roman" w:cs="Times New Roman"/>
          <w:color w:val="0D0D0D" w:themeColor="text1" w:themeTint="F2"/>
        </w:rPr>
        <w:t>ICMP messages are typically generated in response to errors in IP datagrams or for diagnostic purposes</w:t>
      </w:r>
    </w:p>
    <w:p w14:paraId="34274BCB" w14:textId="3BFD2216" w:rsidR="001C6463" w:rsidRPr="00073AA0" w:rsidRDefault="00EC06C2" w:rsidP="00073AA0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91173B1" wp14:editId="21A761EA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cmpv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0CAFABB" w14:textId="77777777" w:rsidR="001C6463" w:rsidRPr="00073AA0" w:rsidRDefault="001C6463" w:rsidP="00073AA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573C94" w14:textId="629387BB" w:rsidR="00AB3D7A" w:rsidRPr="00073AA0" w:rsidRDefault="00AB3D7A" w:rsidP="00073AA0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073AA0">
        <w:rPr>
          <w:rFonts w:ascii="Times New Roman" w:hAnsi="Times New Roman" w:cs="Times New Roman"/>
          <w:b/>
          <w:bCs/>
          <w:sz w:val="28"/>
          <w:szCs w:val="36"/>
        </w:rPr>
        <w:t>QUIC (Quick UDP Internet Connections)</w:t>
      </w:r>
    </w:p>
    <w:p w14:paraId="2089603F" w14:textId="48E61EB1" w:rsidR="00AB3D7A" w:rsidRPr="00073AA0" w:rsidRDefault="00AB3D7A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It</w:t>
      </w:r>
      <w:r w:rsidRPr="00073AA0">
        <w:rPr>
          <w:rFonts w:ascii="Times New Roman" w:hAnsi="Times New Roman" w:cs="Times New Roman"/>
        </w:rPr>
        <w:t xml:space="preserve"> is a </w:t>
      </w:r>
      <w:r w:rsidRPr="00073AA0">
        <w:rPr>
          <w:rFonts w:ascii="Times New Roman" w:hAnsi="Times New Roman" w:cs="Times New Roman"/>
          <w:b/>
          <w:bCs/>
        </w:rPr>
        <w:t>transport layer network protocol</w:t>
      </w:r>
      <w:r w:rsidRPr="00073AA0">
        <w:rPr>
          <w:rFonts w:ascii="Times New Roman" w:hAnsi="Times New Roman" w:cs="Times New Roman"/>
        </w:rPr>
        <w:t xml:space="preserve"> developed by Google to improve the speed, security, and reliability of internet communications. Unlike traditional </w:t>
      </w:r>
      <w:r w:rsidRPr="00073AA0">
        <w:rPr>
          <w:rFonts w:ascii="Times New Roman" w:hAnsi="Times New Roman" w:cs="Times New Roman"/>
          <w:b/>
          <w:bCs/>
        </w:rPr>
        <w:t>TCP</w:t>
      </w:r>
      <w:r w:rsidRPr="00073AA0">
        <w:rPr>
          <w:rFonts w:ascii="Times New Roman" w:hAnsi="Times New Roman" w:cs="Times New Roman"/>
        </w:rPr>
        <w:t xml:space="preserve">, QUIC operates over </w:t>
      </w:r>
      <w:r w:rsidRPr="00073AA0">
        <w:rPr>
          <w:rFonts w:ascii="Times New Roman" w:hAnsi="Times New Roman" w:cs="Times New Roman"/>
          <w:b/>
          <w:bCs/>
        </w:rPr>
        <w:t>UDP</w:t>
      </w:r>
      <w:r w:rsidRPr="00073AA0">
        <w:rPr>
          <w:rFonts w:ascii="Times New Roman" w:hAnsi="Times New Roman" w:cs="Times New Roman"/>
        </w:rPr>
        <w:t xml:space="preserve"> and integrates key features such as multiplexed streams, connection migration, and built-in encryption.</w:t>
      </w:r>
    </w:p>
    <w:p w14:paraId="513E1C1D" w14:textId="77777777" w:rsidR="00AB3D7A" w:rsidRPr="00073AA0" w:rsidRDefault="00AB3D7A" w:rsidP="00073AA0">
      <w:p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D69753" wp14:editId="7760BC47">
            <wp:extent cx="5943600" cy="2704465"/>
            <wp:effectExtent l="0" t="0" r="0" b="635"/>
            <wp:docPr id="1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6C76" w14:textId="77777777" w:rsidR="00AB3D7A" w:rsidRPr="00073AA0" w:rsidRDefault="00AB3D7A" w:rsidP="00073AA0">
      <w:pPr>
        <w:rPr>
          <w:rFonts w:ascii="Times New Roman" w:hAnsi="Times New Roman" w:cs="Times New Roman"/>
        </w:rPr>
      </w:pPr>
    </w:p>
    <w:p w14:paraId="0852C23D" w14:textId="77777777" w:rsidR="00AB3D7A" w:rsidRPr="00073AA0" w:rsidRDefault="00AB3D7A" w:rsidP="00073AA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  <w:b/>
          <w:bCs/>
        </w:rPr>
        <w:t>PING (Frame Type: 0x01)</w:t>
      </w:r>
    </w:p>
    <w:p w14:paraId="69F249B1" w14:textId="77777777" w:rsidR="00AB3D7A" w:rsidRPr="00073AA0" w:rsidRDefault="00AB3D7A" w:rsidP="00073AA0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Used to check if the connection is still </w:t>
      </w:r>
      <w:r w:rsidRPr="00073AA0">
        <w:rPr>
          <w:rFonts w:ascii="Times New Roman" w:hAnsi="Times New Roman" w:cs="Times New Roman"/>
          <w:b/>
          <w:bCs/>
        </w:rPr>
        <w:t>alive</w:t>
      </w:r>
      <w:r w:rsidRPr="00073AA0">
        <w:rPr>
          <w:rFonts w:ascii="Times New Roman" w:hAnsi="Times New Roman" w:cs="Times New Roman"/>
        </w:rPr>
        <w:t>.</w:t>
      </w:r>
    </w:p>
    <w:p w14:paraId="0F01F999" w14:textId="77777777" w:rsidR="00AB3D7A" w:rsidRPr="00073AA0" w:rsidRDefault="00AB3D7A" w:rsidP="00073AA0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>Does not carry data, only confirms connectivity between client and server.</w:t>
      </w:r>
    </w:p>
    <w:p w14:paraId="59D12471" w14:textId="77777777" w:rsidR="00AB3D7A" w:rsidRPr="00073AA0" w:rsidRDefault="00AB3D7A" w:rsidP="00073AA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 </w:t>
      </w:r>
      <w:r w:rsidRPr="00073AA0">
        <w:rPr>
          <w:rFonts w:ascii="Times New Roman" w:hAnsi="Times New Roman" w:cs="Times New Roman"/>
          <w:b/>
          <w:bCs/>
        </w:rPr>
        <w:t>PADDING (Frame Type: 0x00)</w:t>
      </w:r>
    </w:p>
    <w:p w14:paraId="476FF64A" w14:textId="77777777" w:rsidR="00AB3D7A" w:rsidRPr="00073AA0" w:rsidRDefault="00AB3D7A" w:rsidP="00073AA0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Adds extra </w:t>
      </w:r>
      <w:r w:rsidRPr="00073AA0">
        <w:rPr>
          <w:rFonts w:ascii="Times New Roman" w:hAnsi="Times New Roman" w:cs="Times New Roman"/>
          <w:b/>
          <w:bCs/>
        </w:rPr>
        <w:t>bytes</w:t>
      </w:r>
      <w:r w:rsidRPr="00073AA0">
        <w:rPr>
          <w:rFonts w:ascii="Times New Roman" w:hAnsi="Times New Roman" w:cs="Times New Roman"/>
        </w:rPr>
        <w:t xml:space="preserve"> to a QUIC packet to ensure a minimum size.</w:t>
      </w:r>
    </w:p>
    <w:p w14:paraId="2D485CA9" w14:textId="77777777" w:rsidR="00AB3D7A" w:rsidRPr="00073AA0" w:rsidRDefault="00AB3D7A" w:rsidP="00073AA0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Used to </w:t>
      </w:r>
      <w:r w:rsidRPr="00073AA0">
        <w:rPr>
          <w:rFonts w:ascii="Times New Roman" w:hAnsi="Times New Roman" w:cs="Times New Roman"/>
          <w:b/>
          <w:bCs/>
        </w:rPr>
        <w:t>prevent traffic analysis</w:t>
      </w:r>
      <w:r w:rsidRPr="00073AA0">
        <w:rPr>
          <w:rFonts w:ascii="Times New Roman" w:hAnsi="Times New Roman" w:cs="Times New Roman"/>
        </w:rPr>
        <w:t xml:space="preserve"> or meet required packet size for security reasons.</w:t>
      </w:r>
    </w:p>
    <w:p w14:paraId="4C1788D3" w14:textId="77777777" w:rsidR="00AB3D7A" w:rsidRPr="00073AA0" w:rsidRDefault="00AB3D7A" w:rsidP="00073AA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 </w:t>
      </w:r>
      <w:r w:rsidRPr="00073AA0">
        <w:rPr>
          <w:rFonts w:ascii="Times New Roman" w:hAnsi="Times New Roman" w:cs="Times New Roman"/>
          <w:b/>
          <w:bCs/>
        </w:rPr>
        <w:t>CRYPTO (Frame Type: 0x06)</w:t>
      </w:r>
    </w:p>
    <w:p w14:paraId="56232AED" w14:textId="09EF13DB" w:rsidR="00E35812" w:rsidRPr="00073AA0" w:rsidRDefault="00AB3D7A" w:rsidP="00073AA0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073AA0">
        <w:rPr>
          <w:rFonts w:ascii="Times New Roman" w:hAnsi="Times New Roman" w:cs="Times New Roman"/>
        </w:rPr>
        <w:t xml:space="preserve">Used for </w:t>
      </w:r>
      <w:r w:rsidRPr="00073AA0">
        <w:rPr>
          <w:rFonts w:ascii="Times New Roman" w:hAnsi="Times New Roman" w:cs="Times New Roman"/>
          <w:b/>
          <w:bCs/>
        </w:rPr>
        <w:t>initial encryption handshakes</w:t>
      </w:r>
      <w:r w:rsidRPr="00073AA0">
        <w:rPr>
          <w:rFonts w:ascii="Times New Roman" w:hAnsi="Times New Roman" w:cs="Times New Roman"/>
        </w:rPr>
        <w:t xml:space="preserve"> (s</w:t>
      </w:r>
      <w:r w:rsidR="00073AA0">
        <w:rPr>
          <w:rFonts w:ascii="Times New Roman" w:hAnsi="Times New Roman" w:cs="Times New Roman"/>
        </w:rPr>
        <w:t>imilar to TLS handshake in TCP)</w:t>
      </w:r>
    </w:p>
    <w:sectPr w:rsidR="00E35812" w:rsidRPr="00073A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37598"/>
    <w:multiLevelType w:val="multilevel"/>
    <w:tmpl w:val="57D27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993552"/>
    <w:multiLevelType w:val="multilevel"/>
    <w:tmpl w:val="A4500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9E567D"/>
    <w:multiLevelType w:val="hybridMultilevel"/>
    <w:tmpl w:val="381C1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AB4117"/>
    <w:multiLevelType w:val="multilevel"/>
    <w:tmpl w:val="7BD89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997AEB"/>
    <w:multiLevelType w:val="multilevel"/>
    <w:tmpl w:val="9C2A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B5198E"/>
    <w:multiLevelType w:val="hybridMultilevel"/>
    <w:tmpl w:val="652E2A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D13FA7"/>
    <w:multiLevelType w:val="multilevel"/>
    <w:tmpl w:val="73A4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EE012D"/>
    <w:multiLevelType w:val="multilevel"/>
    <w:tmpl w:val="360CE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1E53A3"/>
    <w:multiLevelType w:val="multilevel"/>
    <w:tmpl w:val="9B64C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CD82700"/>
    <w:multiLevelType w:val="multilevel"/>
    <w:tmpl w:val="E892C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5376C1C"/>
    <w:multiLevelType w:val="multilevel"/>
    <w:tmpl w:val="92788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7B46F28"/>
    <w:multiLevelType w:val="multilevel"/>
    <w:tmpl w:val="2BD0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104CB5"/>
    <w:multiLevelType w:val="multilevel"/>
    <w:tmpl w:val="153C1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CEB5C76"/>
    <w:multiLevelType w:val="multilevel"/>
    <w:tmpl w:val="AB009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D1E2057"/>
    <w:multiLevelType w:val="hybridMultilevel"/>
    <w:tmpl w:val="D556C0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53518F"/>
    <w:multiLevelType w:val="hybridMultilevel"/>
    <w:tmpl w:val="EEBC2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1F5DBF"/>
    <w:multiLevelType w:val="multilevel"/>
    <w:tmpl w:val="7A047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7D65C78"/>
    <w:multiLevelType w:val="multilevel"/>
    <w:tmpl w:val="86AE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CFD01E9"/>
    <w:multiLevelType w:val="multilevel"/>
    <w:tmpl w:val="02F4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6E75AD8"/>
    <w:multiLevelType w:val="multilevel"/>
    <w:tmpl w:val="9782C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3"/>
  </w:num>
  <w:num w:numId="3">
    <w:abstractNumId w:val="4"/>
  </w:num>
  <w:num w:numId="4">
    <w:abstractNumId w:val="9"/>
  </w:num>
  <w:num w:numId="5">
    <w:abstractNumId w:val="19"/>
  </w:num>
  <w:num w:numId="6">
    <w:abstractNumId w:val="15"/>
  </w:num>
  <w:num w:numId="7">
    <w:abstractNumId w:val="8"/>
  </w:num>
  <w:num w:numId="8">
    <w:abstractNumId w:val="12"/>
  </w:num>
  <w:num w:numId="9">
    <w:abstractNumId w:val="17"/>
  </w:num>
  <w:num w:numId="10">
    <w:abstractNumId w:val="13"/>
  </w:num>
  <w:num w:numId="11">
    <w:abstractNumId w:val="1"/>
  </w:num>
  <w:num w:numId="12">
    <w:abstractNumId w:val="10"/>
  </w:num>
  <w:num w:numId="13">
    <w:abstractNumId w:val="2"/>
  </w:num>
  <w:num w:numId="14">
    <w:abstractNumId w:val="7"/>
  </w:num>
  <w:num w:numId="15">
    <w:abstractNumId w:val="0"/>
  </w:num>
  <w:num w:numId="16">
    <w:abstractNumId w:val="11"/>
  </w:num>
  <w:num w:numId="17">
    <w:abstractNumId w:val="16"/>
  </w:num>
  <w:num w:numId="18">
    <w:abstractNumId w:val="6"/>
  </w:num>
  <w:num w:numId="19">
    <w:abstractNumId w:val="5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F25"/>
    <w:rsid w:val="00073AA0"/>
    <w:rsid w:val="001C6463"/>
    <w:rsid w:val="002D76B6"/>
    <w:rsid w:val="002E3C9C"/>
    <w:rsid w:val="003360FA"/>
    <w:rsid w:val="00AB3D7A"/>
    <w:rsid w:val="00AE0F25"/>
    <w:rsid w:val="00BA1FF7"/>
    <w:rsid w:val="00D20D2D"/>
    <w:rsid w:val="00E32474"/>
    <w:rsid w:val="00E35812"/>
    <w:rsid w:val="00EC06C2"/>
    <w:rsid w:val="00FB0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4C5A0"/>
  <w15:chartTrackingRefBased/>
  <w15:docId w15:val="{66F3686B-AC91-404D-B63F-E2F804A3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F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F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F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0F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0F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F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F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F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F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F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F2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35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3581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64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4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 Tahir</dc:creator>
  <cp:keywords/>
  <dc:description/>
  <cp:lastModifiedBy>Microsoft account</cp:lastModifiedBy>
  <cp:revision>5</cp:revision>
  <dcterms:created xsi:type="dcterms:W3CDTF">2025-02-28T10:16:00Z</dcterms:created>
  <dcterms:modified xsi:type="dcterms:W3CDTF">2025-03-01T14:54:00Z</dcterms:modified>
</cp:coreProperties>
</file>