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DE" w:rsidRDefault="00A0750B" w:rsidP="00A0750B">
      <w:pPr>
        <w:jc w:val="center"/>
        <w:rPr>
          <w:sz w:val="28"/>
          <w:lang w:val="en-GB"/>
        </w:rPr>
      </w:pPr>
      <w:r>
        <w:rPr>
          <w:sz w:val="28"/>
          <w:lang w:val="en-GB"/>
        </w:rPr>
        <w:t>Lab: 04</w:t>
      </w:r>
    </w:p>
    <w:p w:rsidR="00A0750B" w:rsidRDefault="00A0750B" w:rsidP="00A0750B">
      <w:pPr>
        <w:rPr>
          <w:sz w:val="28"/>
          <w:lang w:val="en-GB"/>
        </w:rPr>
      </w:pPr>
      <w:r>
        <w:rPr>
          <w:sz w:val="28"/>
          <w:lang w:val="en-GB"/>
        </w:rPr>
        <w:t>Name: Muhammad Waqas Siddique</w:t>
      </w:r>
    </w:p>
    <w:p w:rsidR="00A0750B" w:rsidRDefault="00A0750B" w:rsidP="00A0750B">
      <w:pPr>
        <w:rPr>
          <w:sz w:val="28"/>
          <w:lang w:val="en-GB"/>
        </w:rPr>
      </w:pPr>
      <w:r>
        <w:rPr>
          <w:sz w:val="28"/>
          <w:lang w:val="en-GB"/>
        </w:rPr>
        <w:t>Class: BSCS-</w:t>
      </w:r>
      <w:proofErr w:type="spellStart"/>
      <w:r>
        <w:rPr>
          <w:sz w:val="28"/>
          <w:lang w:val="en-GB"/>
        </w:rPr>
        <w:t>ev</w:t>
      </w:r>
      <w:proofErr w:type="spellEnd"/>
      <w:r>
        <w:rPr>
          <w:sz w:val="28"/>
          <w:lang w:val="en-GB"/>
        </w:rPr>
        <w:t>-IV-B</w:t>
      </w:r>
    </w:p>
    <w:p w:rsidR="00A0750B" w:rsidRDefault="00A0750B" w:rsidP="00A0750B">
      <w:pPr>
        <w:rPr>
          <w:sz w:val="28"/>
          <w:lang w:val="en-GB"/>
        </w:rPr>
      </w:pPr>
      <w:r>
        <w:rPr>
          <w:sz w:val="28"/>
          <w:lang w:val="en-GB"/>
        </w:rPr>
        <w:t>Roll No: 232441</w:t>
      </w:r>
    </w:p>
    <w:p w:rsidR="00A0750B" w:rsidRDefault="00A0750B" w:rsidP="00A0750B">
      <w:pPr>
        <w:rPr>
          <w:sz w:val="28"/>
          <w:lang w:val="en-GB"/>
        </w:rPr>
      </w:pPr>
      <w:r>
        <w:rPr>
          <w:sz w:val="28"/>
          <w:lang w:val="en-GB"/>
        </w:rPr>
        <w:t>Course: Computer Networks</w:t>
      </w:r>
    </w:p>
    <w:p w:rsidR="008D1D9C" w:rsidRPr="008D1D9C" w:rsidRDefault="008D1D9C" w:rsidP="008D1D9C">
      <w:pPr>
        <w:jc w:val="center"/>
        <w:rPr>
          <w:b/>
          <w:sz w:val="28"/>
          <w:lang w:val="en-GB"/>
        </w:rPr>
      </w:pPr>
      <w:r w:rsidRPr="008D1D9C">
        <w:rPr>
          <w:b/>
          <w:sz w:val="28"/>
          <w:lang w:val="en-GB"/>
        </w:rPr>
        <w:t>Activity 2</w:t>
      </w:r>
      <w:bookmarkStart w:id="0" w:name="_GoBack"/>
      <w:bookmarkEnd w:id="0"/>
    </w:p>
    <w:p w:rsidR="00A0750B" w:rsidRDefault="00A0750B" w:rsidP="00A0750B">
      <w:pPr>
        <w:rPr>
          <w:sz w:val="28"/>
          <w:lang w:val="en-GB"/>
        </w:rPr>
      </w:pPr>
    </w:p>
    <w:p w:rsidR="00A0750B" w:rsidRPr="00A0750B" w:rsidRDefault="00A0750B" w:rsidP="00A0750B">
      <w:pPr>
        <w:pStyle w:val="ListParagraph"/>
        <w:numPr>
          <w:ilvl w:val="0"/>
          <w:numId w:val="1"/>
        </w:numPr>
        <w:rPr>
          <w:b/>
          <w:sz w:val="24"/>
          <w:lang w:val="en-GB"/>
        </w:rPr>
      </w:pPr>
      <w:r w:rsidRPr="00A0750B">
        <w:rPr>
          <w:b/>
          <w:sz w:val="24"/>
          <w:lang w:val="en-GB"/>
        </w:rPr>
        <w:t xml:space="preserve">Who is Jonathan B. </w:t>
      </w:r>
      <w:proofErr w:type="spellStart"/>
      <w:r w:rsidRPr="00A0750B">
        <w:rPr>
          <w:b/>
          <w:sz w:val="24"/>
          <w:lang w:val="en-GB"/>
        </w:rPr>
        <w:t>Postel</w:t>
      </w:r>
      <w:proofErr w:type="spellEnd"/>
      <w:r w:rsidRPr="00A0750B">
        <w:rPr>
          <w:b/>
          <w:sz w:val="24"/>
          <w:lang w:val="en-GB"/>
        </w:rPr>
        <w:t xml:space="preserve"> and what is he known for? (Search hint: Jon </w:t>
      </w:r>
      <w:proofErr w:type="spellStart"/>
      <w:r w:rsidRPr="00A0750B">
        <w:rPr>
          <w:b/>
          <w:sz w:val="24"/>
          <w:lang w:val="en-GB"/>
        </w:rPr>
        <w:t>Postel</w:t>
      </w:r>
      <w:proofErr w:type="spellEnd"/>
      <w:r w:rsidRPr="00A0750B">
        <w:rPr>
          <w:b/>
          <w:sz w:val="24"/>
          <w:lang w:val="en-GB"/>
        </w:rPr>
        <w:t>)</w:t>
      </w:r>
    </w:p>
    <w:p w:rsidR="00A0750B" w:rsidRDefault="00A0750B" w:rsidP="00A0750B">
      <w:pPr>
        <w:pStyle w:val="ListParagraph"/>
        <w:rPr>
          <w:sz w:val="24"/>
          <w:lang w:val="en-GB"/>
        </w:rPr>
      </w:pPr>
      <w:r>
        <w:rPr>
          <w:sz w:val="24"/>
          <w:lang w:val="en-GB"/>
        </w:rPr>
        <w:t>A</w:t>
      </w:r>
      <w:r w:rsidRPr="00A0750B">
        <w:rPr>
          <w:sz w:val="24"/>
          <w:lang w:val="en-GB"/>
        </w:rPr>
        <w:t>n American computer scientist who made many significant contributions to the development of the Internet, particularly with respect to standards. He is known principally for being the Editor of the Request for Comment (RFC) document series, for Simple Mail Transfer Protocol (SMTP), and for administering the Internet Assigned Numbers Authority (IANA) until his death.</w:t>
      </w:r>
    </w:p>
    <w:p w:rsidR="00A0750B" w:rsidRDefault="00A0750B" w:rsidP="00A0750B">
      <w:pPr>
        <w:pStyle w:val="ListParagraph"/>
        <w:rPr>
          <w:sz w:val="24"/>
          <w:lang w:val="en-GB"/>
        </w:rPr>
      </w:pPr>
    </w:p>
    <w:p w:rsidR="00A0750B" w:rsidRDefault="00A0750B" w:rsidP="00A0750B">
      <w:pPr>
        <w:pStyle w:val="ListParagraph"/>
        <w:numPr>
          <w:ilvl w:val="0"/>
          <w:numId w:val="1"/>
        </w:numPr>
        <w:rPr>
          <w:b/>
          <w:sz w:val="24"/>
          <w:lang w:val="en-GB"/>
        </w:rPr>
      </w:pPr>
      <w:r w:rsidRPr="00A0750B">
        <w:rPr>
          <w:b/>
          <w:sz w:val="24"/>
          <w:lang w:val="en-GB"/>
        </w:rPr>
        <w:t>Which two related organizations are responsible for managing the top-level domain</w:t>
      </w:r>
      <w:r>
        <w:rPr>
          <w:b/>
          <w:sz w:val="24"/>
          <w:lang w:val="en-GB"/>
        </w:rPr>
        <w:t xml:space="preserve"> </w:t>
      </w:r>
      <w:r w:rsidRPr="00A0750B">
        <w:rPr>
          <w:b/>
          <w:sz w:val="24"/>
          <w:lang w:val="en-GB"/>
        </w:rPr>
        <w:t>name space and the root Domain Name System (DNS) name servers on the</w:t>
      </w:r>
      <w:r>
        <w:rPr>
          <w:b/>
          <w:sz w:val="24"/>
          <w:lang w:val="en-GB"/>
        </w:rPr>
        <w:t xml:space="preserve"> </w:t>
      </w:r>
      <w:r w:rsidRPr="00A0750B">
        <w:rPr>
          <w:b/>
          <w:sz w:val="24"/>
          <w:lang w:val="en-GB"/>
        </w:rPr>
        <w:t>internet? (Search hint: ICANN, IANA)</w:t>
      </w:r>
      <w:r>
        <w:rPr>
          <w:b/>
          <w:sz w:val="24"/>
          <w:lang w:val="en-GB"/>
        </w:rPr>
        <w:t>?</w:t>
      </w:r>
    </w:p>
    <w:p w:rsidR="00A0750B" w:rsidRPr="00A0750B" w:rsidRDefault="00A0750B" w:rsidP="00A0750B">
      <w:pPr>
        <w:shd w:val="clear" w:color="auto" w:fill="FFFFFF"/>
        <w:spacing w:after="0" w:line="240" w:lineRule="auto"/>
        <w:rPr>
          <w:rFonts w:eastAsia="Times New Roman" w:cstheme="minorHAnsi"/>
          <w:color w:val="000000"/>
          <w:sz w:val="24"/>
          <w:szCs w:val="27"/>
        </w:rPr>
      </w:pPr>
      <w:r>
        <w:rPr>
          <w:rFonts w:eastAsia="Times New Roman" w:cstheme="minorHAnsi"/>
          <w:color w:val="000000"/>
          <w:sz w:val="24"/>
          <w:szCs w:val="27"/>
        </w:rPr>
        <w:t xml:space="preserve">   </w:t>
      </w:r>
      <w:r>
        <w:rPr>
          <w:rFonts w:eastAsia="Times New Roman" w:cstheme="minorHAnsi"/>
          <w:color w:val="000000"/>
          <w:sz w:val="24"/>
          <w:szCs w:val="27"/>
        </w:rPr>
        <w:tab/>
      </w:r>
      <w:r w:rsidRPr="00A0750B">
        <w:rPr>
          <w:rFonts w:eastAsia="Times New Roman" w:cstheme="minorHAnsi"/>
          <w:color w:val="000000"/>
          <w:sz w:val="24"/>
          <w:szCs w:val="27"/>
        </w:rPr>
        <w:t>Two </w:t>
      </w:r>
      <w:r w:rsidRPr="00A0750B">
        <w:rPr>
          <w:rFonts w:eastAsia="Times New Roman" w:cstheme="minorHAnsi"/>
          <w:b/>
          <w:bCs/>
          <w:color w:val="000000"/>
          <w:sz w:val="24"/>
          <w:szCs w:val="27"/>
        </w:rPr>
        <w:t>organizations</w:t>
      </w:r>
      <w:r w:rsidRPr="00A0750B">
        <w:rPr>
          <w:rFonts w:eastAsia="Times New Roman" w:cstheme="minorHAnsi"/>
          <w:color w:val="000000"/>
          <w:sz w:val="24"/>
          <w:szCs w:val="27"/>
        </w:rPr>
        <w:t> that are </w:t>
      </w:r>
      <w:r w:rsidRPr="00A0750B">
        <w:rPr>
          <w:rFonts w:eastAsia="Times New Roman" w:cstheme="minorHAnsi"/>
          <w:b/>
          <w:bCs/>
          <w:color w:val="000000"/>
          <w:sz w:val="24"/>
          <w:szCs w:val="27"/>
        </w:rPr>
        <w:t>responsible</w:t>
      </w:r>
      <w:r w:rsidRPr="00A0750B">
        <w:rPr>
          <w:rFonts w:eastAsia="Times New Roman" w:cstheme="minorHAnsi"/>
          <w:color w:val="000000"/>
          <w:sz w:val="24"/>
          <w:szCs w:val="27"/>
        </w:rPr>
        <w:t> for managing the aforementioned are:</w:t>
      </w:r>
    </w:p>
    <w:p w:rsidR="00A0750B" w:rsidRPr="00A0750B" w:rsidRDefault="00A0750B" w:rsidP="00A0750B">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4"/>
          <w:szCs w:val="27"/>
        </w:rPr>
      </w:pPr>
      <w:r w:rsidRPr="00A0750B">
        <w:rPr>
          <w:rFonts w:eastAsia="Times New Roman" w:cstheme="minorHAnsi"/>
          <w:color w:val="000000"/>
          <w:sz w:val="24"/>
          <w:szCs w:val="27"/>
        </w:rPr>
        <w:t>IANA (Internet Assigned Numbers Authority).</w:t>
      </w:r>
    </w:p>
    <w:p w:rsidR="00A0750B" w:rsidRDefault="00A0750B" w:rsidP="00A0750B">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4"/>
          <w:szCs w:val="27"/>
        </w:rPr>
      </w:pPr>
      <w:r w:rsidRPr="00A0750B">
        <w:rPr>
          <w:rFonts w:eastAsia="Times New Roman" w:cstheme="minorHAnsi"/>
          <w:color w:val="000000"/>
          <w:sz w:val="24"/>
          <w:szCs w:val="27"/>
        </w:rPr>
        <w:t>ICANN (Internet Corporation for Assigned Names and Numbers).</w:t>
      </w:r>
    </w:p>
    <w:p w:rsidR="00A0750B" w:rsidRPr="00A0750B" w:rsidRDefault="00A0750B" w:rsidP="00A0750B">
      <w:pPr>
        <w:pStyle w:val="ListParagraph"/>
        <w:shd w:val="clear" w:color="auto" w:fill="FFFFFF"/>
        <w:spacing w:before="100" w:beforeAutospacing="1" w:after="100" w:afterAutospacing="1" w:line="240" w:lineRule="auto"/>
        <w:ind w:left="1440"/>
        <w:rPr>
          <w:rFonts w:eastAsia="Times New Roman" w:cstheme="minorHAnsi"/>
          <w:color w:val="000000"/>
          <w:sz w:val="24"/>
          <w:szCs w:val="27"/>
        </w:rPr>
      </w:pPr>
    </w:p>
    <w:p w:rsidR="00A0750B" w:rsidRDefault="00A0750B" w:rsidP="00A0750B">
      <w:pPr>
        <w:pStyle w:val="ListParagraph"/>
        <w:numPr>
          <w:ilvl w:val="0"/>
          <w:numId w:val="1"/>
        </w:numPr>
        <w:rPr>
          <w:b/>
          <w:sz w:val="24"/>
          <w:lang w:val="en-GB"/>
        </w:rPr>
      </w:pPr>
      <w:r w:rsidRPr="00A0750B">
        <w:rPr>
          <w:b/>
          <w:sz w:val="24"/>
          <w:lang w:val="en-GB"/>
        </w:rPr>
        <w:t>Vinton Cerf has been called one of main fathers of the internet. What internet</w:t>
      </w:r>
      <w:r>
        <w:rPr>
          <w:b/>
          <w:sz w:val="24"/>
          <w:lang w:val="en-GB"/>
        </w:rPr>
        <w:t xml:space="preserve"> </w:t>
      </w:r>
      <w:r w:rsidRPr="00A0750B">
        <w:rPr>
          <w:b/>
          <w:sz w:val="24"/>
          <w:lang w:val="en-GB"/>
        </w:rPr>
        <w:t xml:space="preserve">organizations did he chair or help found? What internet technologies did he help to develop? (Search hint: </w:t>
      </w:r>
      <w:proofErr w:type="spellStart"/>
      <w:r w:rsidRPr="00A0750B">
        <w:rPr>
          <w:b/>
          <w:sz w:val="24"/>
          <w:lang w:val="en-GB"/>
        </w:rPr>
        <w:t>Vint</w:t>
      </w:r>
      <w:proofErr w:type="spellEnd"/>
      <w:r w:rsidRPr="00A0750B">
        <w:rPr>
          <w:b/>
          <w:sz w:val="24"/>
          <w:lang w:val="en-GB"/>
        </w:rPr>
        <w:t xml:space="preserve"> Cerf, IAB, ISOC, ICANN)</w:t>
      </w:r>
      <w:r>
        <w:rPr>
          <w:b/>
          <w:sz w:val="24"/>
          <w:lang w:val="en-GB"/>
        </w:rPr>
        <w:t>?</w:t>
      </w:r>
    </w:p>
    <w:p w:rsidR="00A0750B" w:rsidRDefault="00A0750B" w:rsidP="00A0750B">
      <w:pPr>
        <w:pStyle w:val="ListParagraph"/>
        <w:rPr>
          <w:rFonts w:cstheme="minorHAnsi"/>
          <w:color w:val="000000"/>
          <w:sz w:val="24"/>
          <w:szCs w:val="24"/>
          <w:shd w:val="clear" w:color="auto" w:fill="FFFFFF"/>
        </w:rPr>
      </w:pPr>
      <w:r w:rsidRPr="00A0750B">
        <w:rPr>
          <w:rFonts w:cstheme="minorHAnsi"/>
          <w:color w:val="000000"/>
          <w:sz w:val="24"/>
          <w:szCs w:val="24"/>
          <w:shd w:val="clear" w:color="auto" w:fill="FFFFFF"/>
        </w:rPr>
        <w:t>Vinton Cerf co-founded the Internet Society and played a role in the creation of ICANN. He also co-designed TCP/IP protocols and played a key role in the development of HTTP, SMTP, and DNS.</w:t>
      </w:r>
    </w:p>
    <w:p w:rsidR="00A0750B" w:rsidRDefault="00A0750B" w:rsidP="00A0750B">
      <w:pPr>
        <w:pStyle w:val="ListParagraph"/>
        <w:rPr>
          <w:rFonts w:cstheme="minorHAnsi"/>
          <w:color w:val="000000"/>
          <w:sz w:val="24"/>
          <w:szCs w:val="24"/>
          <w:shd w:val="clear" w:color="auto" w:fill="FFFFFF"/>
        </w:rPr>
      </w:pPr>
    </w:p>
    <w:p w:rsidR="00A0750B" w:rsidRDefault="00A0750B" w:rsidP="00A0750B">
      <w:pPr>
        <w:pStyle w:val="ListParagraph"/>
        <w:numPr>
          <w:ilvl w:val="0"/>
          <w:numId w:val="1"/>
        </w:numPr>
        <w:rPr>
          <w:rFonts w:cstheme="minorHAnsi"/>
          <w:b/>
          <w:color w:val="000000"/>
          <w:sz w:val="24"/>
          <w:szCs w:val="24"/>
          <w:shd w:val="clear" w:color="auto" w:fill="FFFFFF"/>
        </w:rPr>
      </w:pPr>
      <w:r w:rsidRPr="00A0750B">
        <w:rPr>
          <w:rFonts w:cstheme="minorHAnsi"/>
          <w:b/>
          <w:color w:val="000000"/>
          <w:sz w:val="24"/>
          <w:szCs w:val="24"/>
          <w:shd w:val="clear" w:color="auto" w:fill="FFFFFF"/>
        </w:rPr>
        <w:t>What organization is responsible for publishing Request for Comments</w:t>
      </w:r>
      <w:r>
        <w:rPr>
          <w:rFonts w:cstheme="minorHAnsi"/>
          <w:b/>
          <w:color w:val="000000"/>
          <w:sz w:val="24"/>
          <w:szCs w:val="24"/>
          <w:shd w:val="clear" w:color="auto" w:fill="FFFFFF"/>
        </w:rPr>
        <w:t xml:space="preserve"> (RFC)?</w:t>
      </w:r>
    </w:p>
    <w:p w:rsidR="00607AE9" w:rsidRDefault="00607AE9" w:rsidP="00607AE9">
      <w:pPr>
        <w:pStyle w:val="ListParagraph"/>
        <w:rPr>
          <w:rFonts w:cstheme="minorHAnsi"/>
          <w:color w:val="000000"/>
          <w:sz w:val="24"/>
          <w:szCs w:val="24"/>
          <w:shd w:val="clear" w:color="auto" w:fill="FFFFFF"/>
        </w:rPr>
      </w:pPr>
      <w:r w:rsidRPr="00607AE9">
        <w:rPr>
          <w:rFonts w:cstheme="minorHAnsi"/>
          <w:color w:val="000000"/>
          <w:sz w:val="24"/>
          <w:szCs w:val="24"/>
          <w:shd w:val="clear" w:color="auto" w:fill="FFFFFF"/>
        </w:rPr>
        <w:t xml:space="preserve">A Request for Comments (RFC) is a numbered document, which includes appraisals, descriptions and definitions of online protocols, concepts, methods and </w:t>
      </w:r>
      <w:proofErr w:type="spellStart"/>
      <w:r w:rsidRPr="00607AE9">
        <w:rPr>
          <w:rFonts w:cstheme="minorHAnsi"/>
          <w:color w:val="000000"/>
          <w:sz w:val="24"/>
          <w:szCs w:val="24"/>
          <w:shd w:val="clear" w:color="auto" w:fill="FFFFFF"/>
        </w:rPr>
        <w:t>programmes</w:t>
      </w:r>
      <w:proofErr w:type="spellEnd"/>
      <w:r w:rsidRPr="00607AE9">
        <w:rPr>
          <w:rFonts w:cstheme="minorHAnsi"/>
          <w:color w:val="000000"/>
          <w:sz w:val="24"/>
          <w:szCs w:val="24"/>
          <w:shd w:val="clear" w:color="auto" w:fill="FFFFFF"/>
        </w:rPr>
        <w:t>. RFCs are administered by the IETF (Internet Engineering Task Force). A large part of the standards used online are published in RFCs.</w:t>
      </w:r>
    </w:p>
    <w:p w:rsidR="00607AE9" w:rsidRDefault="00607AE9" w:rsidP="00607AE9">
      <w:pPr>
        <w:pStyle w:val="ListParagraph"/>
        <w:rPr>
          <w:rFonts w:cstheme="minorHAnsi"/>
          <w:color w:val="000000"/>
          <w:sz w:val="24"/>
          <w:szCs w:val="24"/>
          <w:shd w:val="clear" w:color="auto" w:fill="FFFFFF"/>
        </w:rPr>
      </w:pPr>
    </w:p>
    <w:p w:rsidR="00607AE9" w:rsidRDefault="00607AE9" w:rsidP="00607AE9">
      <w:pPr>
        <w:pStyle w:val="ListParagraph"/>
        <w:numPr>
          <w:ilvl w:val="0"/>
          <w:numId w:val="1"/>
        </w:numPr>
        <w:rPr>
          <w:rFonts w:cstheme="minorHAnsi"/>
          <w:b/>
          <w:color w:val="000000"/>
          <w:sz w:val="24"/>
          <w:szCs w:val="24"/>
          <w:shd w:val="clear" w:color="auto" w:fill="FFFFFF"/>
        </w:rPr>
      </w:pPr>
      <w:r w:rsidRPr="00607AE9">
        <w:rPr>
          <w:rFonts w:cstheme="minorHAnsi"/>
          <w:b/>
          <w:color w:val="000000"/>
          <w:sz w:val="24"/>
          <w:szCs w:val="24"/>
          <w:shd w:val="clear" w:color="auto" w:fill="FFFFFF"/>
        </w:rPr>
        <w:lastRenderedPageBreak/>
        <w:t>What do RFC 349 and RFC 1700 have in common? (Search hint: Request for</w:t>
      </w:r>
      <w:r>
        <w:rPr>
          <w:rFonts w:cstheme="minorHAnsi"/>
          <w:b/>
          <w:color w:val="000000"/>
          <w:sz w:val="24"/>
          <w:szCs w:val="24"/>
          <w:shd w:val="clear" w:color="auto" w:fill="FFFFFF"/>
        </w:rPr>
        <w:t xml:space="preserve"> </w:t>
      </w:r>
      <w:r w:rsidRPr="00607AE9">
        <w:rPr>
          <w:rFonts w:cstheme="minorHAnsi"/>
          <w:b/>
          <w:color w:val="000000"/>
          <w:sz w:val="24"/>
          <w:szCs w:val="24"/>
          <w:shd w:val="clear" w:color="auto" w:fill="FFFFFF"/>
        </w:rPr>
        <w:t>Comments, Google – RFC 349, RFC 1700)</w:t>
      </w:r>
      <w:r>
        <w:rPr>
          <w:rFonts w:cstheme="minorHAnsi"/>
          <w:b/>
          <w:color w:val="000000"/>
          <w:sz w:val="24"/>
          <w:szCs w:val="24"/>
          <w:shd w:val="clear" w:color="auto" w:fill="FFFFFF"/>
        </w:rPr>
        <w:t>?</w:t>
      </w:r>
    </w:p>
    <w:p w:rsidR="00607AE9" w:rsidRDefault="00607AE9" w:rsidP="00607AE9">
      <w:pPr>
        <w:pStyle w:val="ListParagraph"/>
        <w:rPr>
          <w:rFonts w:cstheme="minorHAnsi"/>
          <w:color w:val="000000"/>
          <w:sz w:val="24"/>
          <w:szCs w:val="24"/>
          <w:shd w:val="clear" w:color="auto" w:fill="FFFFFF"/>
        </w:rPr>
      </w:pPr>
      <w:r w:rsidRPr="00607AE9">
        <w:rPr>
          <w:rFonts w:cstheme="minorHAnsi"/>
          <w:color w:val="000000"/>
          <w:sz w:val="24"/>
          <w:szCs w:val="24"/>
          <w:shd w:val="clear" w:color="auto" w:fill="FFFFFF"/>
        </w:rPr>
        <w:t>Port Numbers.</w:t>
      </w:r>
    </w:p>
    <w:p w:rsidR="00607AE9" w:rsidRDefault="00607AE9" w:rsidP="00607AE9">
      <w:pPr>
        <w:pStyle w:val="ListParagraph"/>
        <w:rPr>
          <w:rFonts w:cstheme="minorHAnsi"/>
          <w:color w:val="000000"/>
          <w:sz w:val="24"/>
          <w:szCs w:val="24"/>
          <w:shd w:val="clear" w:color="auto" w:fill="FFFFFF"/>
        </w:rPr>
      </w:pPr>
    </w:p>
    <w:p w:rsidR="00607AE9" w:rsidRDefault="00607AE9" w:rsidP="00607AE9">
      <w:pPr>
        <w:pStyle w:val="ListParagraph"/>
        <w:numPr>
          <w:ilvl w:val="0"/>
          <w:numId w:val="1"/>
        </w:numPr>
        <w:rPr>
          <w:rFonts w:cstheme="minorHAnsi"/>
          <w:b/>
          <w:color w:val="000000"/>
          <w:sz w:val="24"/>
          <w:szCs w:val="24"/>
          <w:shd w:val="clear" w:color="auto" w:fill="FFFFFF"/>
        </w:rPr>
      </w:pPr>
      <w:r w:rsidRPr="00607AE9">
        <w:rPr>
          <w:rFonts w:cstheme="minorHAnsi"/>
          <w:b/>
          <w:color w:val="000000"/>
          <w:sz w:val="24"/>
          <w:szCs w:val="24"/>
          <w:shd w:val="clear" w:color="auto" w:fill="FFFFFF"/>
        </w:rPr>
        <w:t>What RFC number is the ARPAWOCKY? What is it? (Search hint: Request for</w:t>
      </w:r>
      <w:r>
        <w:rPr>
          <w:rFonts w:cstheme="minorHAnsi"/>
          <w:b/>
          <w:color w:val="000000"/>
          <w:sz w:val="24"/>
          <w:szCs w:val="24"/>
          <w:shd w:val="clear" w:color="auto" w:fill="FFFFFF"/>
        </w:rPr>
        <w:t xml:space="preserve"> </w:t>
      </w:r>
      <w:r w:rsidRPr="00607AE9">
        <w:rPr>
          <w:rFonts w:cstheme="minorHAnsi"/>
          <w:b/>
          <w:color w:val="000000"/>
          <w:sz w:val="24"/>
          <w:szCs w:val="24"/>
          <w:shd w:val="clear" w:color="auto" w:fill="FFFFFF"/>
        </w:rPr>
        <w:t>Comments, Google – ARPAWOCKY)</w:t>
      </w:r>
    </w:p>
    <w:p w:rsidR="00607AE9" w:rsidRDefault="00607AE9" w:rsidP="00607AE9">
      <w:pPr>
        <w:pStyle w:val="ListParagraph"/>
        <w:rPr>
          <w:rFonts w:cstheme="minorHAnsi"/>
          <w:color w:val="000000"/>
          <w:sz w:val="24"/>
          <w:szCs w:val="24"/>
          <w:shd w:val="clear" w:color="auto" w:fill="FFFFFF"/>
        </w:rPr>
      </w:pPr>
      <w:r w:rsidRPr="00607AE9">
        <w:rPr>
          <w:rFonts w:cstheme="minorHAnsi"/>
          <w:color w:val="000000"/>
          <w:sz w:val="24"/>
          <w:szCs w:val="24"/>
          <w:shd w:val="clear" w:color="auto" w:fill="FFFFFF"/>
        </w:rPr>
        <w:t>RFC 527. The first humorous RFC which then led to IETF launching April fool’s day RFC in 1989</w:t>
      </w:r>
    </w:p>
    <w:p w:rsidR="00227231" w:rsidRP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Who founded the World Wide Web Consortium (W3C)? (Search hint: W3C)</w:t>
      </w:r>
    </w:p>
    <w:p w:rsidR="00227231" w:rsidRDefault="00227231" w:rsidP="00227231">
      <w:pPr>
        <w:pStyle w:val="ListParagraph"/>
        <w:rPr>
          <w:rFonts w:cstheme="minorHAnsi"/>
          <w:color w:val="000000"/>
          <w:sz w:val="24"/>
          <w:szCs w:val="24"/>
          <w:shd w:val="clear" w:color="auto" w:fill="FFFFFF"/>
        </w:rPr>
      </w:pPr>
      <w:r w:rsidRPr="00227231">
        <w:rPr>
          <w:rFonts w:cstheme="minorHAnsi"/>
          <w:color w:val="000000"/>
          <w:sz w:val="24"/>
          <w:szCs w:val="24"/>
          <w:shd w:val="clear" w:color="auto" w:fill="FFFFFF"/>
        </w:rPr>
        <w:t>The World Wide Web Consortium (W3C) was founded by Tim Berners-Lee in 1994.</w:t>
      </w:r>
    </w:p>
    <w:p w:rsidR="00227231" w:rsidRPr="00227231" w:rsidRDefault="00227231" w:rsidP="00227231">
      <w:pPr>
        <w:pStyle w:val="ListParagraph"/>
        <w:numPr>
          <w:ilvl w:val="0"/>
          <w:numId w:val="1"/>
        </w:numPr>
        <w:rPr>
          <w:rFonts w:cstheme="minorHAnsi"/>
          <w:color w:val="000000"/>
          <w:sz w:val="24"/>
          <w:szCs w:val="24"/>
          <w:shd w:val="clear" w:color="auto" w:fill="FFFFFF"/>
        </w:rPr>
      </w:pPr>
      <w:r w:rsidRPr="00227231">
        <w:rPr>
          <w:rFonts w:cstheme="minorHAnsi"/>
          <w:b/>
          <w:color w:val="000000"/>
          <w:sz w:val="24"/>
          <w:szCs w:val="24"/>
          <w:shd w:val="clear" w:color="auto" w:fill="FFFFFF"/>
        </w:rPr>
        <w:t xml:space="preserve"> Name 10 World Wide Web (WWW) standards that the W3C develops and</w:t>
      </w:r>
      <w:r w:rsidRPr="00227231">
        <w:rPr>
          <w:rFonts w:cstheme="minorHAnsi"/>
          <w:b/>
          <w:color w:val="000000"/>
          <w:sz w:val="24"/>
          <w:szCs w:val="24"/>
          <w:shd w:val="clear" w:color="auto" w:fill="FFFFFF"/>
        </w:rPr>
        <w:tab/>
      </w:r>
    </w:p>
    <w:p w:rsidR="00227231" w:rsidRDefault="00227231" w:rsidP="00227231">
      <w:pPr>
        <w:ind w:firstLine="720"/>
        <w:rPr>
          <w:rFonts w:cstheme="minorHAnsi"/>
          <w:b/>
          <w:color w:val="000000"/>
          <w:sz w:val="24"/>
          <w:szCs w:val="24"/>
          <w:shd w:val="clear" w:color="auto" w:fill="FFFFFF"/>
        </w:rPr>
      </w:pPr>
      <w:proofErr w:type="gramStart"/>
      <w:r w:rsidRPr="00227231">
        <w:rPr>
          <w:rFonts w:cstheme="minorHAnsi"/>
          <w:b/>
          <w:color w:val="000000"/>
          <w:sz w:val="24"/>
          <w:szCs w:val="24"/>
          <w:shd w:val="clear" w:color="auto" w:fill="FFFFFF"/>
        </w:rPr>
        <w:t>maintains</w:t>
      </w:r>
      <w:proofErr w:type="gramEnd"/>
      <w:r w:rsidRPr="00227231">
        <w:rPr>
          <w:rFonts w:cstheme="minorHAnsi"/>
          <w:b/>
          <w:color w:val="000000"/>
          <w:sz w:val="24"/>
          <w:szCs w:val="24"/>
          <w:shd w:val="clear" w:color="auto" w:fill="FFFFFF"/>
        </w:rPr>
        <w:t>? (Search hint: W3C)</w:t>
      </w:r>
    </w:p>
    <w:p w:rsidR="00227231" w:rsidRPr="00227231" w:rsidRDefault="00227231" w:rsidP="00227231">
      <w:pPr>
        <w:ind w:left="720"/>
        <w:rPr>
          <w:rFonts w:cstheme="minorHAnsi"/>
          <w:color w:val="000000"/>
          <w:sz w:val="24"/>
          <w:szCs w:val="24"/>
          <w:shd w:val="clear" w:color="auto" w:fill="FFFFFF"/>
        </w:rPr>
      </w:pPr>
      <w:r w:rsidRPr="00227231">
        <w:rPr>
          <w:rFonts w:cstheme="minorHAnsi"/>
          <w:color w:val="000000"/>
          <w:sz w:val="24"/>
          <w:szCs w:val="24"/>
          <w:shd w:val="clear" w:color="auto" w:fill="FFFFFF"/>
        </w:rPr>
        <w:t>Ten WWW standards developed and maintained by the W3C include HTML, CSS, XML, RDF, OWL, SVG, WCAG, HTTP, URI, and URL</w:t>
      </w:r>
    </w:p>
    <w:p w:rsidR="00227231" w:rsidRP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 xml:space="preserve"> Where is the Institute of Electrical and Electronics Engineers (IEEE) headquarters</w:t>
      </w:r>
    </w:p>
    <w:p w:rsidR="00227231" w:rsidRDefault="00227231" w:rsidP="00227231">
      <w:pPr>
        <w:ind w:firstLine="720"/>
        <w:rPr>
          <w:rFonts w:cstheme="minorHAnsi"/>
          <w:b/>
          <w:color w:val="000000"/>
          <w:sz w:val="24"/>
          <w:szCs w:val="24"/>
          <w:shd w:val="clear" w:color="auto" w:fill="FFFFFF"/>
        </w:rPr>
      </w:pPr>
      <w:proofErr w:type="gramStart"/>
      <w:r w:rsidRPr="00227231">
        <w:rPr>
          <w:rFonts w:cstheme="minorHAnsi"/>
          <w:b/>
          <w:color w:val="000000"/>
          <w:sz w:val="24"/>
          <w:szCs w:val="24"/>
          <w:shd w:val="clear" w:color="auto" w:fill="FFFFFF"/>
        </w:rPr>
        <w:t>located</w:t>
      </w:r>
      <w:proofErr w:type="gramEnd"/>
      <w:r w:rsidRPr="00227231">
        <w:rPr>
          <w:rFonts w:cstheme="minorHAnsi"/>
          <w:b/>
          <w:color w:val="000000"/>
          <w:sz w:val="24"/>
          <w:szCs w:val="24"/>
          <w:shd w:val="clear" w:color="auto" w:fill="FFFFFF"/>
        </w:rPr>
        <w:t xml:space="preserve"> and what is the significance of its logo? (Search hint: IEEE)</w:t>
      </w:r>
    </w:p>
    <w:p w:rsidR="00227231" w:rsidRPr="00227231" w:rsidRDefault="00227231" w:rsidP="00227231">
      <w:pPr>
        <w:ind w:left="720"/>
        <w:rPr>
          <w:rFonts w:cstheme="minorHAnsi"/>
          <w:color w:val="000000"/>
          <w:sz w:val="24"/>
          <w:szCs w:val="24"/>
          <w:shd w:val="clear" w:color="auto" w:fill="FFFFFF"/>
        </w:rPr>
      </w:pPr>
      <w:r w:rsidRPr="00227231">
        <w:rPr>
          <w:rFonts w:cstheme="minorHAnsi"/>
          <w:color w:val="000000"/>
          <w:sz w:val="24"/>
          <w:szCs w:val="24"/>
          <w:shd w:val="clear" w:color="auto" w:fill="FFFFFF"/>
        </w:rPr>
        <w:t>The Institute of Electrical and Electronics Engineers (IEEE) is headquartered in Piscataway, New Jersey, USA; its logo, featuring a globe and the IEEE name, signifies its global presence and commitment to advancing technology.</w:t>
      </w:r>
    </w:p>
    <w:p w:rsidR="00227231" w:rsidRP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What is the IEEE standard for the Wi-Fi Protected Access 2 (WPA2) security</w:t>
      </w:r>
    </w:p>
    <w:p w:rsidR="00227231" w:rsidRDefault="00227231" w:rsidP="00227231">
      <w:pPr>
        <w:ind w:firstLine="720"/>
        <w:rPr>
          <w:rFonts w:cstheme="minorHAnsi"/>
          <w:b/>
          <w:color w:val="000000"/>
          <w:sz w:val="24"/>
          <w:szCs w:val="24"/>
          <w:shd w:val="clear" w:color="auto" w:fill="FFFFFF"/>
        </w:rPr>
      </w:pPr>
      <w:proofErr w:type="gramStart"/>
      <w:r w:rsidRPr="00227231">
        <w:rPr>
          <w:rFonts w:cstheme="minorHAnsi"/>
          <w:b/>
          <w:color w:val="000000"/>
          <w:sz w:val="24"/>
          <w:szCs w:val="24"/>
          <w:shd w:val="clear" w:color="auto" w:fill="FFFFFF"/>
        </w:rPr>
        <w:t>protocol</w:t>
      </w:r>
      <w:proofErr w:type="gramEnd"/>
      <w:r w:rsidRPr="00227231">
        <w:rPr>
          <w:rFonts w:cstheme="minorHAnsi"/>
          <w:b/>
          <w:color w:val="000000"/>
          <w:sz w:val="24"/>
          <w:szCs w:val="24"/>
          <w:shd w:val="clear" w:color="auto" w:fill="FFFFFF"/>
        </w:rPr>
        <w:t>? (Search hint: WPA2)</w:t>
      </w:r>
    </w:p>
    <w:p w:rsidR="00227231" w:rsidRPr="00227231" w:rsidRDefault="00227231" w:rsidP="00227231">
      <w:pPr>
        <w:ind w:left="720"/>
        <w:rPr>
          <w:rFonts w:cstheme="minorHAnsi"/>
          <w:b/>
          <w:color w:val="000000"/>
          <w:sz w:val="24"/>
          <w:szCs w:val="24"/>
          <w:shd w:val="clear" w:color="auto" w:fill="FFFFFF"/>
        </w:rPr>
      </w:pPr>
      <w:r w:rsidRPr="00227231">
        <w:rPr>
          <w:rFonts w:cstheme="minorHAnsi"/>
          <w:color w:val="000000"/>
          <w:sz w:val="24"/>
          <w:szCs w:val="24"/>
          <w:shd w:val="clear" w:color="auto" w:fill="FFFFFF"/>
        </w:rPr>
        <w:t>The IEEE standard for the Wi-Fi Protected Access 2 (WPA2) security protocol is IEEE 802.11i</w:t>
      </w:r>
      <w:r w:rsidRPr="00227231">
        <w:rPr>
          <w:rFonts w:cstheme="minorHAnsi"/>
          <w:b/>
          <w:color w:val="000000"/>
          <w:sz w:val="24"/>
          <w:szCs w:val="24"/>
          <w:shd w:val="clear" w:color="auto" w:fill="FFFFFF"/>
        </w:rPr>
        <w:t>.</w:t>
      </w:r>
    </w:p>
    <w:p w:rsidR="00227231" w:rsidRP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 xml:space="preserve"> Is the Wi-Fi Alliance a non-profit standards organization? What is their</w:t>
      </w:r>
    </w:p>
    <w:p w:rsidR="00227231" w:rsidRDefault="00227231" w:rsidP="00227231">
      <w:pPr>
        <w:ind w:firstLine="720"/>
        <w:rPr>
          <w:rFonts w:cstheme="minorHAnsi"/>
          <w:b/>
          <w:color w:val="000000"/>
          <w:sz w:val="24"/>
          <w:szCs w:val="24"/>
          <w:shd w:val="clear" w:color="auto" w:fill="FFFFFF"/>
        </w:rPr>
      </w:pPr>
      <w:proofErr w:type="gramStart"/>
      <w:r w:rsidRPr="00227231">
        <w:rPr>
          <w:rFonts w:cstheme="minorHAnsi"/>
          <w:b/>
          <w:color w:val="000000"/>
          <w:sz w:val="24"/>
          <w:szCs w:val="24"/>
          <w:shd w:val="clear" w:color="auto" w:fill="FFFFFF"/>
        </w:rPr>
        <w:t>goal</w:t>
      </w:r>
      <w:proofErr w:type="gramEnd"/>
      <w:r w:rsidRPr="00227231">
        <w:rPr>
          <w:rFonts w:cstheme="minorHAnsi"/>
          <w:b/>
          <w:color w:val="000000"/>
          <w:sz w:val="24"/>
          <w:szCs w:val="24"/>
          <w:shd w:val="clear" w:color="auto" w:fill="FFFFFF"/>
        </w:rPr>
        <w:t xml:space="preserve">? (Search hint: </w:t>
      </w:r>
      <w:proofErr w:type="spellStart"/>
      <w:r w:rsidRPr="00227231">
        <w:rPr>
          <w:rFonts w:cstheme="minorHAnsi"/>
          <w:b/>
          <w:color w:val="000000"/>
          <w:sz w:val="24"/>
          <w:szCs w:val="24"/>
          <w:shd w:val="clear" w:color="auto" w:fill="FFFFFF"/>
        </w:rPr>
        <w:t>WiFi</w:t>
      </w:r>
      <w:proofErr w:type="spellEnd"/>
      <w:r w:rsidRPr="00227231">
        <w:rPr>
          <w:rFonts w:cstheme="minorHAnsi"/>
          <w:b/>
          <w:color w:val="000000"/>
          <w:sz w:val="24"/>
          <w:szCs w:val="24"/>
          <w:shd w:val="clear" w:color="auto" w:fill="FFFFFF"/>
        </w:rPr>
        <w:t xml:space="preserve"> Alliance)</w:t>
      </w:r>
    </w:p>
    <w:p w:rsidR="00227231" w:rsidRPr="00227231" w:rsidRDefault="00227231" w:rsidP="00227231">
      <w:pPr>
        <w:ind w:left="720"/>
        <w:rPr>
          <w:rFonts w:cstheme="minorHAnsi"/>
          <w:color w:val="000000"/>
          <w:sz w:val="24"/>
          <w:szCs w:val="24"/>
          <w:shd w:val="clear" w:color="auto" w:fill="FFFFFF"/>
        </w:rPr>
      </w:pPr>
      <w:r w:rsidRPr="00227231">
        <w:rPr>
          <w:rFonts w:cstheme="minorHAnsi"/>
          <w:color w:val="000000"/>
          <w:sz w:val="24"/>
          <w:szCs w:val="24"/>
          <w:shd w:val="clear" w:color="auto" w:fill="FFFFFF"/>
        </w:rPr>
        <w:t>Yes, the Wi-Fi Alliance is a non-profit standards organization aiming to promote and certify Wi-Fi technology and its global adoption.</w:t>
      </w:r>
    </w:p>
    <w:p w:rsid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 xml:space="preserve">Who is </w:t>
      </w:r>
      <w:proofErr w:type="spellStart"/>
      <w:r w:rsidRPr="00227231">
        <w:rPr>
          <w:rFonts w:cstheme="minorHAnsi"/>
          <w:b/>
          <w:color w:val="000000"/>
          <w:sz w:val="24"/>
          <w:szCs w:val="24"/>
          <w:shd w:val="clear" w:color="auto" w:fill="FFFFFF"/>
        </w:rPr>
        <w:t>Hamadoun</w:t>
      </w:r>
      <w:proofErr w:type="spellEnd"/>
      <w:r w:rsidRPr="00227231">
        <w:rPr>
          <w:rFonts w:cstheme="minorHAnsi"/>
          <w:b/>
          <w:color w:val="000000"/>
          <w:sz w:val="24"/>
          <w:szCs w:val="24"/>
          <w:shd w:val="clear" w:color="auto" w:fill="FFFFFF"/>
        </w:rPr>
        <w:t xml:space="preserve"> </w:t>
      </w:r>
      <w:proofErr w:type="spellStart"/>
      <w:r w:rsidRPr="00227231">
        <w:rPr>
          <w:rFonts w:cstheme="minorHAnsi"/>
          <w:b/>
          <w:color w:val="000000"/>
          <w:sz w:val="24"/>
          <w:szCs w:val="24"/>
          <w:shd w:val="clear" w:color="auto" w:fill="FFFFFF"/>
        </w:rPr>
        <w:t>Touré</w:t>
      </w:r>
      <w:proofErr w:type="spellEnd"/>
      <w:r w:rsidRPr="00227231">
        <w:rPr>
          <w:rFonts w:cstheme="minorHAnsi"/>
          <w:b/>
          <w:color w:val="000000"/>
          <w:sz w:val="24"/>
          <w:szCs w:val="24"/>
          <w:shd w:val="clear" w:color="auto" w:fill="FFFFFF"/>
        </w:rPr>
        <w:t>? (Search hint: ITU)</w:t>
      </w:r>
    </w:p>
    <w:p w:rsidR="00227231" w:rsidRDefault="00227231" w:rsidP="00227231">
      <w:pPr>
        <w:pStyle w:val="ListParagraph"/>
        <w:rPr>
          <w:rFonts w:cstheme="minorHAnsi"/>
          <w:color w:val="000000"/>
          <w:sz w:val="24"/>
          <w:szCs w:val="24"/>
          <w:shd w:val="clear" w:color="auto" w:fill="FFFFFF"/>
        </w:rPr>
      </w:pPr>
      <w:proofErr w:type="spellStart"/>
      <w:r w:rsidRPr="00227231">
        <w:rPr>
          <w:rFonts w:cstheme="minorHAnsi"/>
          <w:color w:val="000000"/>
          <w:sz w:val="24"/>
          <w:szCs w:val="24"/>
          <w:shd w:val="clear" w:color="auto" w:fill="FFFFFF"/>
        </w:rPr>
        <w:t>Hamadoun</w:t>
      </w:r>
      <w:proofErr w:type="spellEnd"/>
      <w:r w:rsidRPr="00227231">
        <w:rPr>
          <w:rFonts w:cstheme="minorHAnsi"/>
          <w:color w:val="000000"/>
          <w:sz w:val="24"/>
          <w:szCs w:val="24"/>
          <w:shd w:val="clear" w:color="auto" w:fill="FFFFFF"/>
        </w:rPr>
        <w:t xml:space="preserve"> </w:t>
      </w:r>
      <w:proofErr w:type="spellStart"/>
      <w:r w:rsidRPr="00227231">
        <w:rPr>
          <w:rFonts w:cstheme="minorHAnsi"/>
          <w:color w:val="000000"/>
          <w:sz w:val="24"/>
          <w:szCs w:val="24"/>
          <w:shd w:val="clear" w:color="auto" w:fill="FFFFFF"/>
        </w:rPr>
        <w:t>Touré</w:t>
      </w:r>
      <w:proofErr w:type="spellEnd"/>
      <w:r w:rsidRPr="00227231">
        <w:rPr>
          <w:rFonts w:cstheme="minorHAnsi"/>
          <w:color w:val="000000"/>
          <w:sz w:val="24"/>
          <w:szCs w:val="24"/>
          <w:shd w:val="clear" w:color="auto" w:fill="FFFFFF"/>
        </w:rPr>
        <w:t xml:space="preserve"> is a former Secretary-General of the International Telecommunication Union (ITU), serving from 2007 to 2014.</w:t>
      </w:r>
    </w:p>
    <w:p w:rsidR="00227231" w:rsidRPr="00227231" w:rsidRDefault="00227231" w:rsidP="00227231">
      <w:pPr>
        <w:pStyle w:val="ListParagraph"/>
        <w:numPr>
          <w:ilvl w:val="0"/>
          <w:numId w:val="1"/>
        </w:numPr>
        <w:rPr>
          <w:rFonts w:cstheme="minorHAnsi"/>
          <w:color w:val="000000"/>
          <w:sz w:val="24"/>
          <w:szCs w:val="24"/>
          <w:shd w:val="clear" w:color="auto" w:fill="FFFFFF"/>
        </w:rPr>
      </w:pPr>
      <w:r w:rsidRPr="00227231">
        <w:rPr>
          <w:rFonts w:cstheme="minorHAnsi"/>
          <w:b/>
          <w:color w:val="000000"/>
          <w:sz w:val="24"/>
          <w:szCs w:val="24"/>
          <w:shd w:val="clear" w:color="auto" w:fill="FFFFFF"/>
        </w:rPr>
        <w:t>What is the International Telecommunication Union (ITU) and where is it</w:t>
      </w:r>
      <w:r>
        <w:rPr>
          <w:rFonts w:cstheme="minorHAnsi"/>
          <w:b/>
          <w:color w:val="000000"/>
          <w:sz w:val="24"/>
          <w:szCs w:val="24"/>
          <w:shd w:val="clear" w:color="auto" w:fill="FFFFFF"/>
        </w:rPr>
        <w:t xml:space="preserve"> </w:t>
      </w:r>
      <w:r w:rsidRPr="00227231">
        <w:rPr>
          <w:rFonts w:cstheme="minorHAnsi"/>
          <w:b/>
          <w:color w:val="000000"/>
          <w:sz w:val="24"/>
          <w:szCs w:val="24"/>
          <w:shd w:val="clear" w:color="auto" w:fill="FFFFFF"/>
        </w:rPr>
        <w:t>headquartered? (Search hint: ITU)</w:t>
      </w:r>
    </w:p>
    <w:p w:rsidR="00227231" w:rsidRPr="00227231" w:rsidRDefault="00227231" w:rsidP="00227231">
      <w:pPr>
        <w:pStyle w:val="ListParagraph"/>
        <w:rPr>
          <w:rFonts w:cstheme="minorHAnsi"/>
          <w:color w:val="000000"/>
          <w:sz w:val="24"/>
          <w:szCs w:val="24"/>
          <w:shd w:val="clear" w:color="auto" w:fill="FFFFFF"/>
        </w:rPr>
      </w:pPr>
      <w:r w:rsidRPr="00227231">
        <w:rPr>
          <w:rFonts w:cstheme="minorHAnsi"/>
          <w:color w:val="000000"/>
          <w:sz w:val="24"/>
          <w:szCs w:val="24"/>
          <w:shd w:val="clear" w:color="auto" w:fill="FFFFFF"/>
        </w:rPr>
        <w:lastRenderedPageBreak/>
        <w:t>The International Telecommunication Union (ITU) is a specialized agency of the United Nations responsible for issues related to information and communication technologies; it is headquartered in Geneva, Switzerland.</w:t>
      </w:r>
    </w:p>
    <w:p w:rsidR="00227231" w:rsidRP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Name the three ITU sectors. (Search hint: ITU)</w:t>
      </w:r>
    </w:p>
    <w:p w:rsidR="00227231" w:rsidRPr="00227231" w:rsidRDefault="00227231" w:rsidP="00227231">
      <w:pPr>
        <w:pStyle w:val="ListParagraph"/>
        <w:rPr>
          <w:rFonts w:cstheme="minorHAnsi"/>
          <w:color w:val="000000"/>
          <w:sz w:val="24"/>
          <w:szCs w:val="24"/>
          <w:shd w:val="clear" w:color="auto" w:fill="FFFFFF"/>
        </w:rPr>
      </w:pPr>
      <w:r w:rsidRPr="00227231">
        <w:rPr>
          <w:rFonts w:cstheme="minorHAnsi"/>
          <w:color w:val="000000"/>
          <w:sz w:val="24"/>
          <w:szCs w:val="24"/>
          <w:shd w:val="clear" w:color="auto" w:fill="FFFFFF"/>
        </w:rPr>
        <w:t xml:space="preserve">The three ITU sectors are the </w:t>
      </w:r>
      <w:proofErr w:type="spellStart"/>
      <w:r w:rsidRPr="00227231">
        <w:rPr>
          <w:rFonts w:cstheme="minorHAnsi"/>
          <w:color w:val="000000"/>
          <w:sz w:val="24"/>
          <w:szCs w:val="24"/>
          <w:shd w:val="clear" w:color="auto" w:fill="FFFFFF"/>
        </w:rPr>
        <w:t>Radiocommunication</w:t>
      </w:r>
      <w:proofErr w:type="spellEnd"/>
      <w:r w:rsidRPr="00227231">
        <w:rPr>
          <w:rFonts w:cstheme="minorHAnsi"/>
          <w:color w:val="000000"/>
          <w:sz w:val="24"/>
          <w:szCs w:val="24"/>
          <w:shd w:val="clear" w:color="auto" w:fill="FFFFFF"/>
        </w:rPr>
        <w:t xml:space="preserve"> Sector (ITU-R), the Standardization Sector (ITU-T), and the Development Sector (ITU-D).</w:t>
      </w:r>
    </w:p>
    <w:p w:rsidR="00227231" w:rsidRP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What does the RS in RS-232 stand for and which organization introduced</w:t>
      </w:r>
    </w:p>
    <w:p w:rsidR="00227231" w:rsidRDefault="00227231" w:rsidP="00227231">
      <w:pPr>
        <w:ind w:firstLine="720"/>
        <w:rPr>
          <w:rFonts w:cstheme="minorHAnsi"/>
          <w:b/>
          <w:color w:val="000000"/>
          <w:sz w:val="24"/>
          <w:szCs w:val="24"/>
          <w:shd w:val="clear" w:color="auto" w:fill="FFFFFF"/>
        </w:rPr>
      </w:pPr>
      <w:proofErr w:type="gramStart"/>
      <w:r w:rsidRPr="00227231">
        <w:rPr>
          <w:rFonts w:cstheme="minorHAnsi"/>
          <w:b/>
          <w:color w:val="000000"/>
          <w:sz w:val="24"/>
          <w:szCs w:val="24"/>
          <w:shd w:val="clear" w:color="auto" w:fill="FFFFFF"/>
        </w:rPr>
        <w:t>it</w:t>
      </w:r>
      <w:proofErr w:type="gramEnd"/>
      <w:r w:rsidRPr="00227231">
        <w:rPr>
          <w:rFonts w:cstheme="minorHAnsi"/>
          <w:b/>
          <w:color w:val="000000"/>
          <w:sz w:val="24"/>
          <w:szCs w:val="24"/>
          <w:shd w:val="clear" w:color="auto" w:fill="FFFFFF"/>
        </w:rPr>
        <w:t>? (Search hint: EIA)</w:t>
      </w:r>
    </w:p>
    <w:p w:rsidR="00227231" w:rsidRPr="00227231" w:rsidRDefault="00227231" w:rsidP="00227231">
      <w:pPr>
        <w:ind w:left="720"/>
        <w:rPr>
          <w:rFonts w:cstheme="minorHAnsi"/>
          <w:color w:val="000000"/>
          <w:sz w:val="24"/>
          <w:szCs w:val="24"/>
          <w:shd w:val="clear" w:color="auto" w:fill="FFFFFF"/>
        </w:rPr>
      </w:pPr>
      <w:r w:rsidRPr="00227231">
        <w:rPr>
          <w:rFonts w:cstheme="minorHAnsi"/>
          <w:color w:val="000000"/>
          <w:sz w:val="24"/>
          <w:szCs w:val="24"/>
          <w:shd w:val="clear" w:color="auto" w:fill="FFFFFF"/>
        </w:rPr>
        <w:t>RS in RS-232 stands for "Recommended Standard"; it was introduced by the Electronic Industries Alliance (EIA) to define standards for serial communication transmission of data.</w:t>
      </w:r>
    </w:p>
    <w:p w:rsid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What is Space Wire? (Search hint: Space wire, IEEE)</w:t>
      </w:r>
    </w:p>
    <w:p w:rsidR="00227231" w:rsidRPr="00227231" w:rsidRDefault="00227231" w:rsidP="00227231">
      <w:pPr>
        <w:pStyle w:val="ListParagraph"/>
        <w:rPr>
          <w:rFonts w:cstheme="minorHAnsi"/>
          <w:b/>
          <w:color w:val="000000"/>
          <w:sz w:val="24"/>
          <w:szCs w:val="24"/>
          <w:shd w:val="clear" w:color="auto" w:fill="FFFFFF"/>
        </w:rPr>
      </w:pPr>
      <w:proofErr w:type="spellStart"/>
      <w:r>
        <w:t>SpaceWire</w:t>
      </w:r>
      <w:proofErr w:type="spellEnd"/>
      <w:r>
        <w:t xml:space="preserve"> is a high-speed, low-latency data communication network used in spacecraft; it was developed by the European Space Agency (ESA) with contributions from IEEE.</w:t>
      </w:r>
    </w:p>
    <w:p w:rsidR="00227231" w:rsidRP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What is the mission of the ISOC and where are its headquarters located? (Search</w:t>
      </w:r>
    </w:p>
    <w:p w:rsidR="00227231" w:rsidRDefault="00227231" w:rsidP="00227231">
      <w:pPr>
        <w:pStyle w:val="ListParagraph"/>
        <w:rPr>
          <w:rFonts w:cstheme="minorHAnsi"/>
          <w:b/>
          <w:color w:val="000000"/>
          <w:sz w:val="24"/>
          <w:szCs w:val="24"/>
          <w:shd w:val="clear" w:color="auto" w:fill="FFFFFF"/>
        </w:rPr>
      </w:pPr>
      <w:proofErr w:type="gramStart"/>
      <w:r w:rsidRPr="00227231">
        <w:rPr>
          <w:rFonts w:cstheme="minorHAnsi"/>
          <w:b/>
          <w:color w:val="000000"/>
          <w:sz w:val="24"/>
          <w:szCs w:val="24"/>
          <w:shd w:val="clear" w:color="auto" w:fill="FFFFFF"/>
        </w:rPr>
        <w:t>hint</w:t>
      </w:r>
      <w:proofErr w:type="gramEnd"/>
      <w:r w:rsidRPr="00227231">
        <w:rPr>
          <w:rFonts w:cstheme="minorHAnsi"/>
          <w:b/>
          <w:color w:val="000000"/>
          <w:sz w:val="24"/>
          <w:szCs w:val="24"/>
          <w:shd w:val="clear" w:color="auto" w:fill="FFFFFF"/>
        </w:rPr>
        <w:t>: ISOC)</w:t>
      </w:r>
    </w:p>
    <w:p w:rsidR="00227231" w:rsidRPr="00227231" w:rsidRDefault="00227231" w:rsidP="00227231">
      <w:pPr>
        <w:pStyle w:val="ListParagraph"/>
        <w:rPr>
          <w:rFonts w:cstheme="minorHAnsi"/>
          <w:color w:val="000000"/>
          <w:sz w:val="24"/>
          <w:szCs w:val="24"/>
          <w:shd w:val="clear" w:color="auto" w:fill="FFFFFF"/>
        </w:rPr>
      </w:pPr>
      <w:r w:rsidRPr="00227231">
        <w:rPr>
          <w:rFonts w:cstheme="minorHAnsi"/>
          <w:color w:val="000000"/>
          <w:sz w:val="24"/>
          <w:szCs w:val="24"/>
          <w:shd w:val="clear" w:color="auto" w:fill="FFFFFF"/>
        </w:rPr>
        <w:t>The Internet Society (ISOC) is a non-profit organization founded in 1992 to promote the open development, evolution, and use of the Internet; its headquarters are located in Reston, Virginia, USA.</w:t>
      </w:r>
    </w:p>
    <w:p w:rsid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What organizations does the IAB oversee? (Search hint: IAB)</w:t>
      </w:r>
    </w:p>
    <w:p w:rsidR="00227231" w:rsidRPr="00227231" w:rsidRDefault="00227231" w:rsidP="00227231">
      <w:pPr>
        <w:pStyle w:val="ListParagraph"/>
        <w:rPr>
          <w:rFonts w:cstheme="minorHAnsi"/>
          <w:color w:val="000000"/>
          <w:sz w:val="24"/>
          <w:szCs w:val="24"/>
          <w:shd w:val="clear" w:color="auto" w:fill="FFFFFF"/>
        </w:rPr>
      </w:pPr>
      <w:r w:rsidRPr="00227231">
        <w:rPr>
          <w:rFonts w:cstheme="minorHAnsi"/>
          <w:color w:val="000000"/>
          <w:sz w:val="24"/>
          <w:szCs w:val="24"/>
          <w:shd w:val="clear" w:color="auto" w:fill="FFFFFF"/>
        </w:rPr>
        <w:t>The Internet Architecture Board (IAB) oversees the technical and engineering development of the Internet, including the work of the Internet Engineering Task Force (IETF) and the Internet Research Task Force (IRTF).</w:t>
      </w:r>
    </w:p>
    <w:p w:rsidR="00227231" w:rsidRP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What organization oversees the IAB? (Search hint: IAB, ISOC)</w:t>
      </w:r>
    </w:p>
    <w:p w:rsidR="00227231" w:rsidRPr="00227231" w:rsidRDefault="00227231" w:rsidP="00227231">
      <w:pPr>
        <w:pStyle w:val="ListParagraph"/>
        <w:rPr>
          <w:rFonts w:cstheme="minorHAnsi"/>
          <w:color w:val="000000"/>
          <w:sz w:val="24"/>
          <w:szCs w:val="24"/>
          <w:shd w:val="clear" w:color="auto" w:fill="FFFFFF"/>
        </w:rPr>
      </w:pPr>
      <w:r w:rsidRPr="00227231">
        <w:rPr>
          <w:rFonts w:cstheme="minorHAnsi"/>
          <w:color w:val="000000"/>
          <w:sz w:val="24"/>
          <w:szCs w:val="24"/>
          <w:shd w:val="clear" w:color="auto" w:fill="FFFFFF"/>
        </w:rPr>
        <w:t>The Internet Society (ISOC) oversees the Internet Architecture Board (IAB), providing organizational and financial support.</w:t>
      </w:r>
    </w:p>
    <w:p w:rsidR="00227231" w:rsidRPr="00227231" w:rsidRDefault="00227231" w:rsidP="00227231">
      <w:pPr>
        <w:pStyle w:val="ListParagraph"/>
        <w:numPr>
          <w:ilvl w:val="0"/>
          <w:numId w:val="1"/>
        </w:numPr>
        <w:rPr>
          <w:rFonts w:cstheme="minorHAnsi"/>
          <w:b/>
          <w:color w:val="000000"/>
          <w:sz w:val="24"/>
          <w:szCs w:val="24"/>
          <w:shd w:val="clear" w:color="auto" w:fill="FFFFFF"/>
        </w:rPr>
      </w:pPr>
      <w:r w:rsidRPr="00227231">
        <w:rPr>
          <w:rFonts w:cstheme="minorHAnsi"/>
          <w:b/>
          <w:color w:val="000000"/>
          <w:sz w:val="24"/>
          <w:szCs w:val="24"/>
          <w:shd w:val="clear" w:color="auto" w:fill="FFFFFF"/>
        </w:rPr>
        <w:t>When was the ISO founded and where are its headquarters located? (Search hint:</w:t>
      </w:r>
    </w:p>
    <w:p w:rsidR="00227231" w:rsidRDefault="00227231" w:rsidP="00227231">
      <w:pPr>
        <w:ind w:firstLine="720"/>
        <w:rPr>
          <w:rFonts w:cstheme="minorHAnsi"/>
          <w:b/>
          <w:color w:val="000000"/>
          <w:sz w:val="24"/>
          <w:szCs w:val="24"/>
          <w:shd w:val="clear" w:color="auto" w:fill="FFFFFF"/>
        </w:rPr>
      </w:pPr>
      <w:r w:rsidRPr="00227231">
        <w:rPr>
          <w:rFonts w:cstheme="minorHAnsi"/>
          <w:b/>
          <w:color w:val="000000"/>
          <w:sz w:val="24"/>
          <w:szCs w:val="24"/>
          <w:shd w:val="clear" w:color="auto" w:fill="FFFFFF"/>
        </w:rPr>
        <w:t>ISO)</w:t>
      </w:r>
    </w:p>
    <w:p w:rsidR="00EE5D20" w:rsidRPr="00EE5D20" w:rsidRDefault="00EE5D20" w:rsidP="00EE5D20">
      <w:pPr>
        <w:ind w:left="720"/>
        <w:rPr>
          <w:rFonts w:cstheme="minorHAnsi"/>
          <w:color w:val="000000"/>
          <w:sz w:val="24"/>
          <w:szCs w:val="24"/>
          <w:shd w:val="clear" w:color="auto" w:fill="FFFFFF"/>
        </w:rPr>
      </w:pPr>
      <w:r w:rsidRPr="00EE5D20">
        <w:rPr>
          <w:rFonts w:cstheme="minorHAnsi"/>
          <w:color w:val="000000"/>
          <w:sz w:val="24"/>
          <w:szCs w:val="24"/>
          <w:shd w:val="clear" w:color="auto" w:fill="FFFFFF"/>
        </w:rPr>
        <w:t>The International Organization for Standardization (ISO) was founded on February 23, 1947, and is headquartered in Geneva, Switzerland.</w:t>
      </w:r>
    </w:p>
    <w:p w:rsidR="00EE5D20" w:rsidRDefault="00EE5D20" w:rsidP="00227231">
      <w:pPr>
        <w:ind w:firstLine="720"/>
        <w:rPr>
          <w:rFonts w:cstheme="minorHAnsi"/>
          <w:b/>
          <w:color w:val="000000"/>
          <w:sz w:val="24"/>
          <w:szCs w:val="24"/>
          <w:shd w:val="clear" w:color="auto" w:fill="FFFFFF"/>
        </w:rPr>
      </w:pPr>
    </w:p>
    <w:p w:rsidR="00EE5D20" w:rsidRDefault="00EE5D20" w:rsidP="00EE5D20">
      <w:pPr>
        <w:rPr>
          <w:rFonts w:cstheme="minorHAnsi"/>
          <w:sz w:val="24"/>
          <w:szCs w:val="24"/>
        </w:rPr>
      </w:pPr>
    </w:p>
    <w:p w:rsidR="00227231" w:rsidRPr="00EE5D20" w:rsidRDefault="00227231" w:rsidP="00EE5D20">
      <w:pPr>
        <w:jc w:val="center"/>
        <w:rPr>
          <w:rFonts w:cstheme="minorHAnsi"/>
          <w:sz w:val="24"/>
          <w:szCs w:val="24"/>
        </w:rPr>
      </w:pPr>
    </w:p>
    <w:sectPr w:rsidR="00227231" w:rsidRPr="00EE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59FD"/>
    <w:multiLevelType w:val="hybridMultilevel"/>
    <w:tmpl w:val="2F285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177CF1"/>
    <w:multiLevelType w:val="multilevel"/>
    <w:tmpl w:val="1DC211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70595532"/>
    <w:multiLevelType w:val="hybridMultilevel"/>
    <w:tmpl w:val="D0D4D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0B"/>
    <w:rsid w:val="00227231"/>
    <w:rsid w:val="00607AE9"/>
    <w:rsid w:val="007239DE"/>
    <w:rsid w:val="008D1D9C"/>
    <w:rsid w:val="00A0750B"/>
    <w:rsid w:val="00EE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6EDBC-8842-4C73-B794-B8DE57AD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0B"/>
    <w:pPr>
      <w:ind w:left="720"/>
      <w:contextualSpacing/>
    </w:pPr>
  </w:style>
  <w:style w:type="paragraph" w:styleId="NormalWeb">
    <w:name w:val="Normal (Web)"/>
    <w:basedOn w:val="Normal"/>
    <w:uiPriority w:val="99"/>
    <w:semiHidden/>
    <w:unhideWhenUsed/>
    <w:rsid w:val="00A07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5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5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2025-03-14T10:34:00Z</dcterms:created>
  <dcterms:modified xsi:type="dcterms:W3CDTF">2025-03-14T14:04:00Z</dcterms:modified>
</cp:coreProperties>
</file>