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EF" w:rsidRPr="007347EF" w:rsidRDefault="007347EF" w:rsidP="00617874">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w:t>
      </w:r>
      <w:r w:rsidR="00C902D6">
        <w:rPr>
          <w:rFonts w:ascii="Times New Roman" w:eastAsia="TTFEAAF8C8t00" w:hAnsi="Times New Roman"/>
          <w:color w:val="000000"/>
          <w:kern w:val="0"/>
          <w:szCs w:val="24"/>
        </w:rPr>
        <w:t>================</w:t>
      </w:r>
    </w:p>
    <w:p w:rsidR="007347EF" w:rsidRPr="007347EF" w:rsidRDefault="007347EF" w:rsidP="00617874">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Student Name</w:t>
      </w:r>
      <w:r w:rsidR="00A03C43" w:rsidRPr="009D5AA0">
        <w:rPr>
          <w:rFonts w:ascii="DengXian" w:eastAsia="DengXian" w:hAnsi="DengXian" w:hint="eastAsia"/>
          <w:color w:val="000000"/>
          <w:kern w:val="0"/>
          <w:szCs w:val="24"/>
          <w:lang w:eastAsia="zh-CN"/>
        </w:rPr>
        <w:t>：</w:t>
      </w:r>
      <w:r w:rsidR="00A03C43" w:rsidRPr="00485C65">
        <w:rPr>
          <w:rFonts w:ascii="Times New Roman" w:eastAsia="DengXian" w:hAnsi="Times New Roman"/>
          <w:color w:val="000000"/>
          <w:kern w:val="0"/>
          <w:szCs w:val="24"/>
          <w:lang w:eastAsia="zh-CN"/>
        </w:rPr>
        <w:t>彭敬樺</w:t>
      </w:r>
      <w:r w:rsidR="00A03C43">
        <w:rPr>
          <w:rFonts w:ascii="Times New Roman" w:eastAsia="TTFEAAF8C8t00" w:hAnsi="Times New Roman"/>
          <w:color w:val="000000"/>
          <w:kern w:val="0"/>
          <w:szCs w:val="24"/>
        </w:rPr>
        <w:tab/>
      </w:r>
      <w:r w:rsidR="00A03C43">
        <w:rPr>
          <w:rFonts w:ascii="Times New Roman" w:eastAsia="TTFEAAF8C8t00" w:hAnsi="Times New Roman"/>
          <w:color w:val="000000"/>
          <w:kern w:val="0"/>
          <w:szCs w:val="24"/>
        </w:rPr>
        <w:tab/>
      </w:r>
      <w:r w:rsidR="00A03C43">
        <w:rPr>
          <w:rFonts w:ascii="Times New Roman" w:eastAsia="TTFEAAF8C8t00" w:hAnsi="Times New Roman"/>
          <w:color w:val="000000"/>
          <w:kern w:val="0"/>
          <w:szCs w:val="24"/>
        </w:rPr>
        <w:tab/>
      </w:r>
      <w:r w:rsidR="00A03C43" w:rsidRPr="00A03C43">
        <w:rPr>
          <w:rFonts w:ascii="Times New Roman" w:eastAsia="TTFEAAF8C8t00" w:hAnsi="Times New Roman"/>
          <w:color w:val="000000"/>
          <w:kern w:val="0"/>
          <w:szCs w:val="24"/>
        </w:rPr>
        <w:t>Assignment</w:t>
      </w:r>
      <w:r w:rsidR="00A03C43" w:rsidRPr="009D5AA0">
        <w:rPr>
          <w:rFonts w:ascii="Times New Roman" w:eastAsia="DengXian" w:hAnsi="Times New Roman"/>
          <w:color w:val="000000"/>
          <w:kern w:val="0"/>
          <w:szCs w:val="24"/>
          <w:lang w:eastAsia="zh-CN"/>
        </w:rPr>
        <w:t>：</w:t>
      </w:r>
      <w:r w:rsidR="00A43A7A">
        <w:rPr>
          <w:rFonts w:ascii="Times New Roman" w:eastAsia="DengXian" w:hAnsi="Times New Roman"/>
          <w:color w:val="000000"/>
          <w:kern w:val="0"/>
          <w:szCs w:val="24"/>
          <w:lang w:eastAsia="zh-CN"/>
        </w:rPr>
        <w:t>3</w:t>
      </w:r>
    </w:p>
    <w:p w:rsidR="007347EF" w:rsidRPr="00A03C43" w:rsidRDefault="00A03C43" w:rsidP="00617874">
      <w:pPr>
        <w:autoSpaceDE w:val="0"/>
        <w:autoSpaceDN w:val="0"/>
        <w:adjustRightInd w:val="0"/>
        <w:rPr>
          <w:rFonts w:ascii="Times New Roman" w:eastAsia="TTFEAAF8C8t00" w:hAnsi="Times New Roman"/>
          <w:color w:val="000000"/>
          <w:kern w:val="0"/>
          <w:szCs w:val="24"/>
        </w:rPr>
      </w:pPr>
      <w:r w:rsidRPr="00A03C43">
        <w:rPr>
          <w:rFonts w:ascii="Times New Roman" w:eastAsia="TTFEAAF8C8t00" w:hAnsi="Times New Roman"/>
          <w:color w:val="000000"/>
          <w:kern w:val="0"/>
          <w:szCs w:val="24"/>
        </w:rPr>
        <w:t>Student ID</w:t>
      </w:r>
      <w:r w:rsidRPr="009D5AA0">
        <w:rPr>
          <w:rFonts w:ascii="Times New Roman" w:eastAsia="DengXian" w:hAnsi="Times New Roman"/>
          <w:color w:val="000000"/>
          <w:kern w:val="0"/>
          <w:szCs w:val="24"/>
          <w:lang w:eastAsia="zh-CN"/>
        </w:rPr>
        <w:t>：</w:t>
      </w:r>
      <w:r w:rsidRPr="009D5AA0">
        <w:rPr>
          <w:rFonts w:ascii="Times New Roman" w:eastAsia="DengXian" w:hAnsi="Times New Roman"/>
          <w:color w:val="000000"/>
          <w:kern w:val="0"/>
          <w:szCs w:val="24"/>
          <w:lang w:eastAsia="zh-CN"/>
        </w:rPr>
        <w:t>0416106</w:t>
      </w:r>
    </w:p>
    <w:p w:rsidR="00C77572" w:rsidRPr="008106EC" w:rsidRDefault="00190E81" w:rsidP="00617874">
      <w:pPr>
        <w:autoSpaceDE w:val="0"/>
        <w:autoSpaceDN w:val="0"/>
        <w:adjustRightInd w:val="0"/>
        <w:rPr>
          <w:rFonts w:ascii="Times New Roman" w:eastAsia="TTFEAAF8C8t00" w:hAnsi="Times New Roman"/>
          <w:color w:val="000000"/>
          <w:kern w:val="0"/>
          <w:szCs w:val="24"/>
        </w:rPr>
      </w:pPr>
      <w:r w:rsidRPr="00A03C43">
        <w:rPr>
          <w:rFonts w:ascii="Times New Roman" w:eastAsia="TTFEAAF8C8t00" w:hAnsi="Times New Roman"/>
          <w:color w:val="000000"/>
          <w:kern w:val="0"/>
          <w:szCs w:val="24"/>
        </w:rPr>
        <w:t>Student Ema</w:t>
      </w:r>
      <w:r w:rsidR="00A03C43" w:rsidRPr="00A03C43">
        <w:rPr>
          <w:rFonts w:ascii="Times New Roman" w:eastAsia="TTFEAAF8C8t00" w:hAnsi="Times New Roman"/>
          <w:color w:val="000000"/>
          <w:kern w:val="0"/>
          <w:szCs w:val="24"/>
        </w:rPr>
        <w:t>il: wilbert.phen@gmail.com</w:t>
      </w:r>
      <w:r w:rsidR="00CD42A3">
        <w:rPr>
          <w:rFonts w:ascii="Times New Roman" w:eastAsia="DengXian" w:hAnsi="Times New Roman"/>
          <w:noProof/>
          <w:color w:val="000000"/>
          <w:kern w:val="0"/>
          <w:szCs w:val="24"/>
          <w:lang w:eastAsia="zh-CN"/>
        </w:rPr>
        <mc:AlternateContent>
          <mc:Choice Requires="wps">
            <w:drawing>
              <wp:anchor distT="0" distB="0" distL="114300" distR="114300" simplePos="0" relativeHeight="251661312" behindDoc="0" locked="0" layoutInCell="1" allowOverlap="1">
                <wp:simplePos x="0" y="0"/>
                <wp:positionH relativeFrom="column">
                  <wp:posOffset>2066226</wp:posOffset>
                </wp:positionH>
                <wp:positionV relativeFrom="paragraph">
                  <wp:posOffset>197708</wp:posOffset>
                </wp:positionV>
                <wp:extent cx="296562" cy="314215"/>
                <wp:effectExtent l="0" t="0" r="27305" b="29210"/>
                <wp:wrapNone/>
                <wp:docPr id="4" name="Straight Connector 4"/>
                <wp:cNvGraphicFramePr/>
                <a:graphic xmlns:a="http://schemas.openxmlformats.org/drawingml/2006/main">
                  <a:graphicData uri="http://schemas.microsoft.com/office/word/2010/wordprocessingShape">
                    <wps:wsp>
                      <wps:cNvCnPr/>
                      <wps:spPr>
                        <a:xfrm flipV="1">
                          <a:off x="0" y="0"/>
                          <a:ext cx="296562" cy="31421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8DF26"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15.55pt" to="186.0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" strokecolor="black [3200]" strokeweight="2pt">
                <v:stroke joinstyle="miter"/>
              </v:line>
            </w:pict>
          </mc:Fallback>
        </mc:AlternateContent>
      </w:r>
    </w:p>
    <w:p w:rsidR="001E3B89" w:rsidRPr="00A03C43" w:rsidRDefault="00CD42A3" w:rsidP="00617874">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hint="eastAsia"/>
          <w:b/>
          <w:noProof/>
          <w:color w:val="000000"/>
          <w:kern w:val="0"/>
          <w:szCs w:val="24"/>
          <w:lang w:eastAsia="zh-CN"/>
        </w:rPr>
        <mc:AlternateContent>
          <mc:Choice Requires="wps">
            <w:drawing>
              <wp:anchor distT="0" distB="0" distL="114300" distR="114300" simplePos="0" relativeHeight="251660288" behindDoc="0" locked="0" layoutInCell="1" allowOverlap="1">
                <wp:simplePos x="0" y="0"/>
                <wp:positionH relativeFrom="column">
                  <wp:posOffset>2003577</wp:posOffset>
                </wp:positionH>
                <wp:positionV relativeFrom="paragraph">
                  <wp:posOffset>167772</wp:posOffset>
                </wp:positionV>
                <wp:extent cx="76200" cy="1143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6200" cy="1143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24EC2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7.75pt,13.2pt" to="163.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" strokecolor="black [3200]" strokeweight="2pt">
                <v:stroke joinstyle="miter"/>
              </v:line>
            </w:pict>
          </mc:Fallback>
        </mc:AlternateContent>
      </w:r>
      <w:r w:rsidR="001E3B89" w:rsidRPr="001E3B89">
        <w:rPr>
          <w:rFonts w:ascii="Times New Roman" w:eastAsia="TTFEAAF8C8t00" w:hAnsi="Times New Roman" w:hint="eastAsia"/>
          <w:b/>
          <w:color w:val="000000"/>
          <w:kern w:val="0"/>
          <w:szCs w:val="24"/>
        </w:rPr>
        <w:t>Claim: I work</w:t>
      </w:r>
      <w:r w:rsidR="001E3B89">
        <w:rPr>
          <w:rFonts w:ascii="Times New Roman" w:eastAsia="TTFEAAF8C8t00" w:hAnsi="Times New Roman" w:hint="eastAsia"/>
          <w:b/>
          <w:color w:val="000000"/>
          <w:kern w:val="0"/>
          <w:szCs w:val="24"/>
        </w:rPr>
        <w:t>ed</w:t>
      </w:r>
      <w:r w:rsidR="001E3B89" w:rsidRPr="001E3B89">
        <w:rPr>
          <w:rFonts w:ascii="Times New Roman" w:eastAsia="TTFEAAF8C8t00" w:hAnsi="Times New Roman" w:hint="eastAsia"/>
          <w:b/>
          <w:color w:val="000000"/>
          <w:kern w:val="0"/>
          <w:szCs w:val="24"/>
        </w:rPr>
        <w:t xml:space="preserve"> on my own. </w:t>
      </w:r>
      <w:proofErr w:type="gramStart"/>
      <w:r w:rsidR="001E3B89" w:rsidRPr="001E3B89">
        <w:rPr>
          <w:rFonts w:ascii="Times New Roman" w:eastAsia="TTFEAAF8C8t00" w:hAnsi="Times New Roman" w:hint="eastAsia"/>
          <w:b/>
          <w:color w:val="000000"/>
          <w:kern w:val="0"/>
          <w:szCs w:val="24"/>
        </w:rPr>
        <w:t>(</w:t>
      </w:r>
      <w:r w:rsidR="001E3B89">
        <w:rPr>
          <w:rFonts w:ascii="Times New Roman" w:eastAsia="TTFEAAF8C8t00" w:hAnsi="Times New Roman" w:hint="eastAsia"/>
          <w:b/>
          <w:color w:val="000000"/>
          <w:kern w:val="0"/>
          <w:szCs w:val="24"/>
        </w:rPr>
        <w:t xml:space="preserve"> </w:t>
      </w:r>
      <w:r w:rsidR="00A03C43">
        <w:rPr>
          <w:rFonts w:ascii="Times New Roman" w:eastAsia="TTFEAAF8C8t00" w:hAnsi="Times New Roman" w:hint="eastAsia"/>
          <w:b/>
          <w:color w:val="000000"/>
          <w:kern w:val="0"/>
          <w:szCs w:val="24"/>
        </w:rPr>
        <w:t>YES</w:t>
      </w:r>
      <w:proofErr w:type="gramEnd"/>
      <w:r w:rsidR="00A03C43">
        <w:rPr>
          <w:rFonts w:ascii="Times New Roman" w:eastAsia="TTFEAAF8C8t00" w:hAnsi="Times New Roman" w:hint="eastAsia"/>
          <w:b/>
          <w:color w:val="000000"/>
          <w:kern w:val="0"/>
          <w:szCs w:val="24"/>
        </w:rPr>
        <w:t xml:space="preserve"> / NO )</w:t>
      </w:r>
    </w:p>
    <w:p w:rsidR="00C77572" w:rsidRDefault="00C77572" w:rsidP="00617874">
      <w:pPr>
        <w:autoSpaceDE w:val="0"/>
        <w:autoSpaceDN w:val="0"/>
        <w:adjustRightInd w:val="0"/>
        <w:rPr>
          <w:rFonts w:ascii="Times New Roman" w:eastAsia="TTFEAAF8C8t00" w:hAnsi="Times New Roman"/>
          <w:color w:val="000000"/>
          <w:kern w:val="0"/>
          <w:szCs w:val="24"/>
        </w:rPr>
      </w:pPr>
    </w:p>
    <w:p w:rsidR="00190E81" w:rsidRDefault="00190E81" w:rsidP="00617874">
      <w:pPr>
        <w:autoSpaceDE w:val="0"/>
        <w:autoSpaceDN w:val="0"/>
        <w:adjustRightInd w:val="0"/>
        <w:rPr>
          <w:rFonts w:ascii="Times New Roman" w:eastAsia="TTFEAAF8C8t00" w:hAnsi="Times New Roman"/>
          <w:b/>
          <w:color w:val="000000"/>
          <w:kern w:val="0"/>
          <w:szCs w:val="24"/>
        </w:rPr>
      </w:pPr>
      <w:r w:rsidRPr="00190E81">
        <w:rPr>
          <w:rFonts w:ascii="Times New Roman" w:eastAsia="TTFEAAF8C8t00" w:hAnsi="Times New Roman" w:hint="eastAsia"/>
          <w:b/>
          <w:color w:val="000000"/>
          <w:kern w:val="0"/>
          <w:szCs w:val="24"/>
        </w:rPr>
        <w:t>Introduction</w:t>
      </w:r>
    </w:p>
    <w:p w:rsidR="00190E81" w:rsidRDefault="00190E81" w:rsidP="00617874">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sidR="00C92BEA">
        <w:rPr>
          <w:rFonts w:ascii="Times New Roman" w:eastAsia="TTFEAAF8C8t00" w:hAnsi="Times New Roman"/>
          <w:color w:val="000000"/>
          <w:kern w:val="0"/>
          <w:szCs w:val="24"/>
        </w:rPr>
        <w:t xml:space="preserve"> </w:t>
      </w:r>
      <w:r w:rsidR="00285851">
        <w:rPr>
          <w:rFonts w:ascii="Times New Roman" w:eastAsia="TTFEAAF8C8t00" w:hAnsi="Times New Roman"/>
          <w:color w:val="000000"/>
          <w:kern w:val="0"/>
          <w:szCs w:val="24"/>
        </w:rPr>
        <w:t>115</w:t>
      </w:r>
      <w:r w:rsidR="00C92BEA">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C378B2" w:rsidRDefault="00A03C43" w:rsidP="00086C67">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Assignment </w:t>
      </w:r>
      <w:r w:rsidR="00086C67">
        <w:rPr>
          <w:rFonts w:ascii="Times New Roman" w:eastAsia="TTFEAAF8C8t00" w:hAnsi="Times New Roman"/>
          <w:color w:val="000000"/>
          <w:kern w:val="0"/>
          <w:szCs w:val="24"/>
        </w:rPr>
        <w:t>3 consists of program to simulate the snake game. In the game, user will be able to control the snake directly by pressing key on the keyboard and many more key to represent the funct</w:t>
      </w:r>
      <w:r w:rsidR="0021245E">
        <w:rPr>
          <w:rFonts w:ascii="Times New Roman" w:eastAsia="TTFEAAF8C8t00" w:hAnsi="Times New Roman"/>
          <w:color w:val="000000"/>
          <w:kern w:val="0"/>
          <w:szCs w:val="24"/>
        </w:rPr>
        <w:t>ion implemented in the program.</w:t>
      </w:r>
      <w:r w:rsidR="003B50E2">
        <w:rPr>
          <w:rFonts w:ascii="Times New Roman" w:eastAsia="TTFEAAF8C8t00" w:hAnsi="Times New Roman"/>
          <w:color w:val="000000"/>
          <w:kern w:val="0"/>
          <w:szCs w:val="24"/>
        </w:rPr>
        <w:t xml:space="preserve"> The default maximum number of snake’s body length is 1024.</w:t>
      </w:r>
    </w:p>
    <w:p w:rsidR="0021245E" w:rsidRDefault="0021245E" w:rsidP="00086C67">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Information of the author </w:t>
      </w:r>
      <w:proofErr w:type="gramStart"/>
      <w:r>
        <w:rPr>
          <w:rFonts w:ascii="Times New Roman" w:eastAsia="TTFEAAF8C8t00" w:hAnsi="Times New Roman"/>
          <w:color w:val="000000"/>
          <w:kern w:val="0"/>
          <w:szCs w:val="24"/>
        </w:rPr>
        <w:t>will be displayed</w:t>
      </w:r>
      <w:proofErr w:type="gramEnd"/>
      <w:r>
        <w:rPr>
          <w:rFonts w:ascii="Times New Roman" w:eastAsia="TTFEAAF8C8t00" w:hAnsi="Times New Roman"/>
          <w:color w:val="000000"/>
          <w:kern w:val="0"/>
          <w:szCs w:val="24"/>
        </w:rPr>
        <w:t xml:space="preserve"> before and after the gameplay. A message box </w:t>
      </w:r>
      <w:proofErr w:type="gramStart"/>
      <w:r>
        <w:rPr>
          <w:rFonts w:ascii="Times New Roman" w:eastAsia="TTFEAAF8C8t00" w:hAnsi="Times New Roman"/>
          <w:color w:val="000000"/>
          <w:kern w:val="0"/>
          <w:szCs w:val="24"/>
        </w:rPr>
        <w:t>will be used</w:t>
      </w:r>
      <w:proofErr w:type="gramEnd"/>
      <w:r>
        <w:rPr>
          <w:rFonts w:ascii="Times New Roman" w:eastAsia="TTFEAAF8C8t00" w:hAnsi="Times New Roman"/>
          <w:color w:val="000000"/>
          <w:kern w:val="0"/>
          <w:szCs w:val="24"/>
        </w:rPr>
        <w:t xml:space="preserve"> as pop up to display some parts of the available instructions. </w:t>
      </w:r>
      <w:r w:rsidR="001B06EB">
        <w:rPr>
          <w:rFonts w:ascii="Times New Roman" w:eastAsia="TTFEAAF8C8t00" w:hAnsi="Times New Roman"/>
          <w:color w:val="000000"/>
          <w:kern w:val="0"/>
          <w:szCs w:val="24"/>
        </w:rPr>
        <w:t xml:space="preserve">When the gameplay starts, user will see two separate windows, one </w:t>
      </w:r>
      <w:proofErr w:type="gramStart"/>
      <w:r w:rsidR="001B06EB">
        <w:rPr>
          <w:rFonts w:ascii="Times New Roman" w:eastAsia="TTFEAAF8C8t00" w:hAnsi="Times New Roman"/>
          <w:color w:val="000000"/>
          <w:kern w:val="0"/>
          <w:szCs w:val="24"/>
        </w:rPr>
        <w:t>is used</w:t>
      </w:r>
      <w:proofErr w:type="gramEnd"/>
      <w:r w:rsidR="001B06EB">
        <w:rPr>
          <w:rFonts w:ascii="Times New Roman" w:eastAsia="TTFEAAF8C8t00" w:hAnsi="Times New Roman"/>
          <w:color w:val="000000"/>
          <w:kern w:val="0"/>
          <w:szCs w:val="24"/>
        </w:rPr>
        <w:t xml:space="preserve"> to display status and value of the wanted information, the other window is the main display to play the game and interact directly.</w:t>
      </w:r>
    </w:p>
    <w:p w:rsidR="00C902D6" w:rsidRDefault="00C902D6" w:rsidP="00C902D6">
      <w:pPr>
        <w:autoSpaceDE w:val="0"/>
        <w:autoSpaceDN w:val="0"/>
        <w:adjustRightInd w:val="0"/>
        <w:jc w:val="both"/>
        <w:rPr>
          <w:rFonts w:ascii="Times New Roman" w:eastAsia="TTFEAAF8C8t00" w:hAnsi="Times New Roman"/>
          <w:color w:val="000000"/>
          <w:kern w:val="0"/>
          <w:szCs w:val="24"/>
        </w:rPr>
      </w:pPr>
    </w:p>
    <w:p w:rsidR="00C378B2" w:rsidRDefault="003C10A5" w:rsidP="00C378B2">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Structure Chart</w:t>
      </w:r>
    </w:p>
    <w:p w:rsidR="00F359A1" w:rsidRDefault="00A82672" w:rsidP="00C378B2">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noProof/>
          <w:color w:val="000000"/>
          <w:kern w:val="0"/>
          <w:szCs w:val="24"/>
          <w:lang w:eastAsia="zh-CN"/>
        </w:rPr>
        <w:drawing>
          <wp:inline distT="0" distB="0" distL="0" distR="0">
            <wp:extent cx="5731510" cy="4501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 Cha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C378B2" w:rsidRDefault="00C902D6" w:rsidP="00C902D6">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lastRenderedPageBreak/>
        <w:t>Flowchart</w:t>
      </w:r>
      <w:bookmarkStart w:id="0" w:name="_GoBack"/>
      <w:bookmarkEnd w:id="0"/>
    </w:p>
    <w:p w:rsidR="00BD3AEC" w:rsidRDefault="00BD3AEC" w:rsidP="00C902D6">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noProof/>
          <w:color w:val="000000"/>
          <w:kern w:val="0"/>
          <w:szCs w:val="24"/>
          <w:lang w:eastAsia="zh-CN"/>
        </w:rPr>
        <w:drawing>
          <wp:inline distT="0" distB="0" distL="0" distR="0">
            <wp:extent cx="5731510" cy="6863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863080"/>
                    </a:xfrm>
                    <a:prstGeom prst="rect">
                      <a:avLst/>
                    </a:prstGeom>
                  </pic:spPr>
                </pic:pic>
              </a:graphicData>
            </a:graphic>
          </wp:inline>
        </w:drawing>
      </w:r>
    </w:p>
    <w:p w:rsidR="00C902D6" w:rsidRDefault="00C902D6" w:rsidP="00C902D6">
      <w:pPr>
        <w:autoSpaceDE w:val="0"/>
        <w:autoSpaceDN w:val="0"/>
        <w:adjustRightInd w:val="0"/>
        <w:rPr>
          <w:rFonts w:ascii="Times New Roman" w:eastAsia="TTFEAAF8C8t00" w:hAnsi="Times New Roman"/>
          <w:b/>
          <w:color w:val="000000"/>
          <w:kern w:val="0"/>
          <w:szCs w:val="24"/>
        </w:rPr>
      </w:pPr>
    </w:p>
    <w:p w:rsidR="00885174" w:rsidRDefault="00885174" w:rsidP="00885174">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System Architecture</w:t>
      </w:r>
    </w:p>
    <w:p w:rsidR="00885174" w:rsidRDefault="00885174" w:rsidP="00C20D2C">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Pr>
          <w:rFonts w:ascii="Times New Roman" w:eastAsia="TTFEAAF8C8t00" w:hAnsi="Times New Roman"/>
          <w:color w:val="000000"/>
          <w:kern w:val="0"/>
          <w:szCs w:val="24"/>
        </w:rPr>
        <w:t xml:space="preserve"> </w:t>
      </w:r>
      <w:r w:rsidR="00C659A7">
        <w:rPr>
          <w:rFonts w:ascii="Times New Roman" w:eastAsia="TTFEAAF8C8t00" w:hAnsi="Times New Roman"/>
          <w:color w:val="000000"/>
          <w:kern w:val="0"/>
          <w:szCs w:val="24"/>
        </w:rPr>
        <w:t>126</w:t>
      </w:r>
      <w:r>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224767" w:rsidRDefault="00885174" w:rsidP="00517608">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455623">
        <w:rPr>
          <w:rFonts w:ascii="Times New Roman" w:eastAsia="TTFEAAF8C8t00" w:hAnsi="Times New Roman"/>
          <w:color w:val="000000"/>
          <w:kern w:val="0"/>
          <w:szCs w:val="24"/>
        </w:rPr>
        <w:t xml:space="preserve">This program consists of </w:t>
      </w:r>
      <w:r w:rsidR="00517608">
        <w:rPr>
          <w:rFonts w:ascii="Times New Roman" w:eastAsia="TTFEAAF8C8t00" w:hAnsi="Times New Roman"/>
          <w:color w:val="000000"/>
          <w:kern w:val="0"/>
          <w:szCs w:val="24"/>
        </w:rPr>
        <w:t>53</w:t>
      </w:r>
      <w:r w:rsidR="00455623">
        <w:rPr>
          <w:rFonts w:ascii="Times New Roman" w:eastAsia="TTFEAAF8C8t00" w:hAnsi="Times New Roman"/>
          <w:color w:val="000000"/>
          <w:kern w:val="0"/>
          <w:szCs w:val="24"/>
        </w:rPr>
        <w:t xml:space="preserve"> </w:t>
      </w:r>
      <w:r w:rsidR="00517608">
        <w:rPr>
          <w:rFonts w:ascii="Times New Roman" w:eastAsia="TTFEAAF8C8t00" w:hAnsi="Times New Roman"/>
          <w:color w:val="000000"/>
          <w:kern w:val="0"/>
          <w:szCs w:val="24"/>
        </w:rPr>
        <w:t xml:space="preserve">procedures inside the assembly main code. The C main program to execute and retrieve wanted information will call most of the written procedure. </w:t>
      </w:r>
      <w:r w:rsidR="00E059EE">
        <w:rPr>
          <w:rFonts w:ascii="Times New Roman" w:eastAsia="TTFEAAF8C8t00" w:hAnsi="Times New Roman"/>
          <w:color w:val="000000"/>
          <w:kern w:val="0"/>
          <w:szCs w:val="24"/>
        </w:rPr>
        <w:t>Many procedure</w:t>
      </w:r>
      <w:r w:rsidR="00650A66">
        <w:rPr>
          <w:rFonts w:ascii="Times New Roman" w:eastAsia="TTFEAAF8C8t00" w:hAnsi="Times New Roman"/>
          <w:color w:val="000000"/>
          <w:kern w:val="0"/>
          <w:szCs w:val="24"/>
        </w:rPr>
        <w:t>s</w:t>
      </w:r>
      <w:r w:rsidR="00E059EE">
        <w:rPr>
          <w:rFonts w:ascii="Times New Roman" w:eastAsia="TTFEAAF8C8t00" w:hAnsi="Times New Roman"/>
          <w:color w:val="000000"/>
          <w:kern w:val="0"/>
          <w:szCs w:val="24"/>
        </w:rPr>
        <w:t xml:space="preserve"> </w:t>
      </w:r>
      <w:r w:rsidR="00650A66">
        <w:rPr>
          <w:rFonts w:ascii="Times New Roman" w:eastAsia="TTFEAAF8C8t00" w:hAnsi="Times New Roman"/>
          <w:color w:val="000000"/>
          <w:kern w:val="0"/>
          <w:szCs w:val="24"/>
        </w:rPr>
        <w:t>are</w:t>
      </w:r>
      <w:r w:rsidR="00E059EE">
        <w:rPr>
          <w:rFonts w:ascii="Times New Roman" w:eastAsia="TTFEAAF8C8t00" w:hAnsi="Times New Roman"/>
          <w:color w:val="000000"/>
          <w:kern w:val="0"/>
          <w:szCs w:val="24"/>
        </w:rPr>
        <w:t xml:space="preserve"> actually parts of bigger procedure that combine the result with the other </w:t>
      </w:r>
      <w:r w:rsidR="00E059EE">
        <w:rPr>
          <w:rFonts w:ascii="Times New Roman" w:eastAsia="TTFEAAF8C8t00" w:hAnsi="Times New Roman"/>
          <w:color w:val="000000"/>
          <w:kern w:val="0"/>
          <w:szCs w:val="24"/>
        </w:rPr>
        <w:lastRenderedPageBreak/>
        <w:t>procedure or even</w:t>
      </w:r>
      <w:r w:rsidR="004171E2">
        <w:rPr>
          <w:rFonts w:ascii="Times New Roman" w:eastAsia="TTFEAAF8C8t00" w:hAnsi="Times New Roman"/>
          <w:color w:val="000000"/>
          <w:kern w:val="0"/>
          <w:szCs w:val="24"/>
        </w:rPr>
        <w:t xml:space="preserve"> to assist its own calculation. </w:t>
      </w:r>
    </w:p>
    <w:p w:rsidR="004171E2" w:rsidRDefault="004171E2" w:rsidP="00517608">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A few important procedure that </w:t>
      </w:r>
      <w:proofErr w:type="gramStart"/>
      <w:r>
        <w:rPr>
          <w:rFonts w:ascii="Times New Roman" w:eastAsia="TTFEAAF8C8t00" w:hAnsi="Times New Roman"/>
          <w:color w:val="000000"/>
          <w:kern w:val="0"/>
          <w:szCs w:val="24"/>
        </w:rPr>
        <w:t>will be called</w:t>
      </w:r>
      <w:proofErr w:type="gramEnd"/>
      <w:r>
        <w:rPr>
          <w:rFonts w:ascii="Times New Roman" w:eastAsia="TTFEAAF8C8t00" w:hAnsi="Times New Roman"/>
          <w:color w:val="000000"/>
          <w:kern w:val="0"/>
          <w:szCs w:val="24"/>
        </w:rPr>
        <w:t xml:space="preserve"> by the C main program is </w:t>
      </w:r>
      <w:proofErr w:type="spellStart"/>
      <w:r>
        <w:rPr>
          <w:rFonts w:ascii="Times New Roman" w:eastAsia="TTFEAAF8C8t00" w:hAnsi="Times New Roman"/>
          <w:color w:val="000000"/>
          <w:kern w:val="0"/>
          <w:szCs w:val="24"/>
        </w:rPr>
        <w:t>asm_getStudentInfoString</w:t>
      </w:r>
      <w:proofErr w:type="spellEnd"/>
      <w:r>
        <w:rPr>
          <w:rFonts w:ascii="Times New Roman" w:eastAsia="TTFEAAF8C8t00" w:hAnsi="Times New Roman"/>
          <w:color w:val="000000"/>
          <w:kern w:val="0"/>
          <w:szCs w:val="24"/>
        </w:rPr>
        <w:t xml:space="preserve">, </w:t>
      </w:r>
      <w:proofErr w:type="spellStart"/>
      <w:r>
        <w:rPr>
          <w:rFonts w:ascii="Times New Roman" w:eastAsia="TTFEAAF8C8t00" w:hAnsi="Times New Roman"/>
          <w:color w:val="000000"/>
          <w:kern w:val="0"/>
          <w:szCs w:val="24"/>
        </w:rPr>
        <w:t>AskForInputInitialization</w:t>
      </w:r>
      <w:proofErr w:type="spellEnd"/>
      <w:r>
        <w:rPr>
          <w:rFonts w:ascii="Times New Roman" w:eastAsia="TTFEAAF8C8t00" w:hAnsi="Times New Roman"/>
          <w:color w:val="000000"/>
          <w:kern w:val="0"/>
          <w:szCs w:val="24"/>
        </w:rPr>
        <w:t xml:space="preserve">, </w:t>
      </w:r>
      <w:proofErr w:type="spellStart"/>
      <w:r>
        <w:rPr>
          <w:rFonts w:ascii="Times New Roman" w:eastAsia="TTFEAAF8C8t00" w:hAnsi="Times New Roman"/>
          <w:color w:val="000000"/>
          <w:kern w:val="0"/>
          <w:szCs w:val="24"/>
        </w:rPr>
        <w:t>asm_HandleKey</w:t>
      </w:r>
      <w:proofErr w:type="spellEnd"/>
      <w:r w:rsidR="00D5664F">
        <w:rPr>
          <w:rFonts w:ascii="Times New Roman" w:eastAsia="TTFEAAF8C8t00" w:hAnsi="Times New Roman"/>
          <w:color w:val="000000"/>
          <w:kern w:val="0"/>
          <w:szCs w:val="24"/>
        </w:rPr>
        <w:t xml:space="preserve">, </w:t>
      </w:r>
      <w:proofErr w:type="spellStart"/>
      <w:r w:rsidR="00D5664F">
        <w:rPr>
          <w:rFonts w:ascii="Times New Roman" w:eastAsia="TTFEAAF8C8t00" w:hAnsi="Times New Roman"/>
          <w:color w:val="000000"/>
          <w:kern w:val="0"/>
          <w:szCs w:val="24"/>
        </w:rPr>
        <w:t>initGame</w:t>
      </w:r>
      <w:proofErr w:type="spellEnd"/>
      <w:r w:rsidR="00D5664F">
        <w:rPr>
          <w:rFonts w:ascii="Times New Roman" w:eastAsia="TTFEAAF8C8t00" w:hAnsi="Times New Roman"/>
          <w:color w:val="000000"/>
          <w:kern w:val="0"/>
          <w:szCs w:val="24"/>
        </w:rPr>
        <w:t xml:space="preserve">, </w:t>
      </w:r>
      <w:proofErr w:type="spellStart"/>
      <w:r w:rsidR="00D5664F">
        <w:rPr>
          <w:rFonts w:ascii="Times New Roman" w:eastAsia="TTFEAAF8C8t00" w:hAnsi="Times New Roman"/>
          <w:color w:val="000000"/>
          <w:kern w:val="0"/>
          <w:szCs w:val="24"/>
        </w:rPr>
        <w:t>updateGame</w:t>
      </w:r>
      <w:proofErr w:type="spellEnd"/>
      <w:r w:rsidR="00D5664F">
        <w:rPr>
          <w:rFonts w:ascii="Times New Roman" w:eastAsia="TTFEAAF8C8t00" w:hAnsi="Times New Roman"/>
          <w:color w:val="000000"/>
          <w:kern w:val="0"/>
          <w:szCs w:val="24"/>
        </w:rPr>
        <w:t xml:space="preserve">, </w:t>
      </w:r>
      <w:proofErr w:type="spellStart"/>
      <w:r w:rsidR="00D5664F">
        <w:rPr>
          <w:rFonts w:ascii="Times New Roman" w:eastAsia="TTFEAAF8C8t00" w:hAnsi="Times New Roman"/>
          <w:color w:val="000000"/>
          <w:kern w:val="0"/>
          <w:szCs w:val="24"/>
        </w:rPr>
        <w:t>asm_computeObjPositionX</w:t>
      </w:r>
      <w:proofErr w:type="spellEnd"/>
      <w:r w:rsidR="00D5664F">
        <w:rPr>
          <w:rFonts w:ascii="Times New Roman" w:eastAsia="TTFEAAF8C8t00" w:hAnsi="Times New Roman"/>
          <w:color w:val="000000"/>
          <w:kern w:val="0"/>
          <w:szCs w:val="24"/>
        </w:rPr>
        <w:t xml:space="preserve">, </w:t>
      </w:r>
      <w:proofErr w:type="spellStart"/>
      <w:r w:rsidR="00D5664F">
        <w:rPr>
          <w:rFonts w:ascii="Times New Roman" w:eastAsia="TTFEAAF8C8t00" w:hAnsi="Times New Roman"/>
          <w:color w:val="000000"/>
          <w:kern w:val="0"/>
          <w:szCs w:val="24"/>
        </w:rPr>
        <w:t>asm_computeObjPositionY</w:t>
      </w:r>
      <w:proofErr w:type="spellEnd"/>
      <w:r w:rsidR="00D5664F">
        <w:rPr>
          <w:rFonts w:ascii="Times New Roman" w:eastAsia="TTFEAAF8C8t00" w:hAnsi="Times New Roman"/>
          <w:color w:val="000000"/>
          <w:kern w:val="0"/>
          <w:szCs w:val="24"/>
        </w:rPr>
        <w:t xml:space="preserve">, </w:t>
      </w:r>
      <w:proofErr w:type="spellStart"/>
      <w:r w:rsidR="00D5664F">
        <w:rPr>
          <w:rFonts w:ascii="Times New Roman" w:eastAsia="TTFEAAF8C8t00" w:hAnsi="Times New Roman"/>
          <w:color w:val="000000"/>
          <w:kern w:val="0"/>
          <w:szCs w:val="24"/>
        </w:rPr>
        <w:t>asm_getObjectColor</w:t>
      </w:r>
      <w:proofErr w:type="spellEnd"/>
      <w:r w:rsidR="00D5664F">
        <w:rPr>
          <w:rFonts w:ascii="Times New Roman" w:eastAsia="TTFEAAF8C8t00" w:hAnsi="Times New Roman"/>
          <w:color w:val="000000"/>
          <w:kern w:val="0"/>
          <w:szCs w:val="24"/>
        </w:rPr>
        <w:t xml:space="preserve">, </w:t>
      </w:r>
      <w:proofErr w:type="spellStart"/>
      <w:r w:rsidR="00D5664F">
        <w:rPr>
          <w:rFonts w:ascii="Times New Roman" w:eastAsia="TTFEAAF8C8t00" w:hAnsi="Times New Roman"/>
          <w:color w:val="000000"/>
          <w:kern w:val="0"/>
          <w:szCs w:val="24"/>
        </w:rPr>
        <w:t>asm_SetImageInfo</w:t>
      </w:r>
      <w:proofErr w:type="spellEnd"/>
      <w:r w:rsidR="00D5664F">
        <w:rPr>
          <w:rFonts w:ascii="Times New Roman" w:eastAsia="TTFEAAF8C8t00" w:hAnsi="Times New Roman"/>
          <w:color w:val="000000"/>
          <w:kern w:val="0"/>
          <w:szCs w:val="24"/>
        </w:rPr>
        <w:t xml:space="preserve">, </w:t>
      </w:r>
      <w:proofErr w:type="spellStart"/>
      <w:r w:rsidR="00D5664F">
        <w:rPr>
          <w:rFonts w:ascii="Times New Roman" w:eastAsia="TTFEAAF8C8t00" w:hAnsi="Times New Roman"/>
          <w:color w:val="000000"/>
          <w:kern w:val="0"/>
          <w:szCs w:val="24"/>
        </w:rPr>
        <w:t>asm_GetImageColour</w:t>
      </w:r>
      <w:proofErr w:type="spellEnd"/>
      <w:r w:rsidR="00D5664F">
        <w:rPr>
          <w:rFonts w:ascii="Times New Roman" w:eastAsia="TTFEAAF8C8t00" w:hAnsi="Times New Roman"/>
          <w:color w:val="000000"/>
          <w:kern w:val="0"/>
          <w:szCs w:val="24"/>
        </w:rPr>
        <w:t xml:space="preserve">, and </w:t>
      </w:r>
      <w:proofErr w:type="spellStart"/>
      <w:r w:rsidR="00D5664F">
        <w:rPr>
          <w:rFonts w:ascii="Times New Roman" w:eastAsia="TTFEAAF8C8t00" w:hAnsi="Times New Roman"/>
          <w:color w:val="000000"/>
          <w:kern w:val="0"/>
          <w:szCs w:val="24"/>
        </w:rPr>
        <w:t>asm_GetNumofObjects</w:t>
      </w:r>
      <w:proofErr w:type="spellEnd"/>
      <w:r w:rsidR="00D5664F">
        <w:rPr>
          <w:rFonts w:ascii="Times New Roman" w:eastAsia="TTFEAAF8C8t00" w:hAnsi="Times New Roman"/>
          <w:color w:val="000000"/>
          <w:kern w:val="0"/>
          <w:szCs w:val="24"/>
        </w:rPr>
        <w:t>.</w:t>
      </w:r>
      <w:r w:rsidR="007900CE">
        <w:rPr>
          <w:rFonts w:ascii="Times New Roman" w:eastAsia="TTFEAAF8C8t00" w:hAnsi="Times New Roman"/>
          <w:color w:val="000000"/>
          <w:kern w:val="0"/>
          <w:szCs w:val="24"/>
        </w:rPr>
        <w:t xml:space="preserve"> The function provided </w:t>
      </w:r>
      <w:proofErr w:type="gramStart"/>
      <w:r w:rsidR="007900CE">
        <w:rPr>
          <w:rFonts w:ascii="Times New Roman" w:eastAsia="TTFEAAF8C8t00" w:hAnsi="Times New Roman"/>
          <w:color w:val="000000"/>
          <w:kern w:val="0"/>
          <w:szCs w:val="24"/>
        </w:rPr>
        <w:t>by</w:t>
      </w:r>
      <w:proofErr w:type="gramEnd"/>
      <w:r w:rsidR="007900CE">
        <w:rPr>
          <w:rFonts w:ascii="Times New Roman" w:eastAsia="TTFEAAF8C8t00" w:hAnsi="Times New Roman"/>
          <w:color w:val="000000"/>
          <w:kern w:val="0"/>
          <w:szCs w:val="24"/>
        </w:rPr>
        <w:t xml:space="preserve"> each function is quite literally as the description written as its function name.</w:t>
      </w:r>
    </w:p>
    <w:p w:rsidR="0000273A" w:rsidRDefault="0000273A" w:rsidP="00517608">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Due to the huge number of line and procedure number, procedure naming is set to be familiar and easy to guess its purpose so that to reduce confusion in the coding process.</w:t>
      </w:r>
    </w:p>
    <w:p w:rsidR="00C20D2C" w:rsidRDefault="00C20D2C" w:rsidP="00455623">
      <w:pPr>
        <w:autoSpaceDE w:val="0"/>
        <w:autoSpaceDN w:val="0"/>
        <w:adjustRightInd w:val="0"/>
        <w:jc w:val="both"/>
        <w:rPr>
          <w:rFonts w:ascii="Times New Roman" w:eastAsia="TTFEAAF8C8t00" w:hAnsi="Times New Roman"/>
          <w:color w:val="000000"/>
          <w:kern w:val="0"/>
          <w:szCs w:val="24"/>
        </w:rPr>
      </w:pPr>
    </w:p>
    <w:p w:rsidR="00C20D2C" w:rsidRDefault="00C20D2C" w:rsidP="00C20D2C">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The Approach</w:t>
      </w:r>
    </w:p>
    <w:p w:rsidR="00C20D2C" w:rsidRDefault="00C20D2C" w:rsidP="00C20D2C">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Pr>
          <w:rFonts w:ascii="Times New Roman" w:eastAsia="TTFEAAF8C8t00" w:hAnsi="Times New Roman"/>
          <w:color w:val="000000"/>
          <w:kern w:val="0"/>
          <w:szCs w:val="24"/>
        </w:rPr>
        <w:t xml:space="preserve"> </w:t>
      </w:r>
      <w:r w:rsidR="002E2B20">
        <w:rPr>
          <w:rFonts w:ascii="Times New Roman" w:eastAsia="TTFEAAF8C8t00" w:hAnsi="Times New Roman"/>
          <w:color w:val="000000"/>
          <w:kern w:val="0"/>
          <w:szCs w:val="24"/>
        </w:rPr>
        <w:t>35</w:t>
      </w:r>
      <w:r w:rsidR="001E19CF">
        <w:rPr>
          <w:rFonts w:ascii="Times New Roman" w:eastAsia="TTFEAAF8C8t00" w:hAnsi="Times New Roman"/>
          <w:color w:val="000000"/>
          <w:kern w:val="0"/>
          <w:szCs w:val="24"/>
        </w:rPr>
        <w:t xml:space="preserve">2 </w:t>
      </w:r>
      <w:r>
        <w:rPr>
          <w:rFonts w:ascii="Times New Roman" w:eastAsia="TTFEAAF8C8t00" w:hAnsi="Times New Roman"/>
          <w:color w:val="000000"/>
          <w:kern w:val="0"/>
          <w:szCs w:val="24"/>
        </w:rPr>
        <w:t>words</w:t>
      </w:r>
      <w:r w:rsidRPr="00C45B4E">
        <w:rPr>
          <w:rFonts w:ascii="Times New Roman" w:eastAsia="TTFEAAF8C8t00" w:hAnsi="Times New Roman" w:hint="eastAsia"/>
          <w:color w:val="000000"/>
          <w:kern w:val="0"/>
          <w:szCs w:val="24"/>
        </w:rPr>
        <w:t xml:space="preserve"> </w:t>
      </w:r>
    </w:p>
    <w:p w:rsidR="00C20D2C" w:rsidRDefault="00C20D2C"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28640B">
        <w:rPr>
          <w:rFonts w:ascii="Times New Roman" w:eastAsia="TTFEAAF8C8t00" w:hAnsi="Times New Roman"/>
          <w:color w:val="000000"/>
          <w:kern w:val="0"/>
          <w:szCs w:val="24"/>
        </w:rPr>
        <w:t xml:space="preserve">Writing a simple game is not as easy as what the name stated. Using assembly language, program could become more complicated and entangled. To prevent and reduce abnormality in the result, the code </w:t>
      </w:r>
      <w:proofErr w:type="gramStart"/>
      <w:r w:rsidR="0028640B">
        <w:rPr>
          <w:rFonts w:ascii="Times New Roman" w:eastAsia="TTFEAAF8C8t00" w:hAnsi="Times New Roman"/>
          <w:color w:val="000000"/>
          <w:kern w:val="0"/>
          <w:szCs w:val="24"/>
        </w:rPr>
        <w:t>is separated</w:t>
      </w:r>
      <w:proofErr w:type="gramEnd"/>
      <w:r w:rsidR="0028640B">
        <w:rPr>
          <w:rFonts w:ascii="Times New Roman" w:eastAsia="TTFEAAF8C8t00" w:hAnsi="Times New Roman"/>
          <w:color w:val="000000"/>
          <w:kern w:val="0"/>
          <w:szCs w:val="24"/>
        </w:rPr>
        <w:t xml:space="preserve"> into smaller function that will start </w:t>
      </w:r>
      <w:r w:rsidR="00C0686C">
        <w:rPr>
          <w:rFonts w:ascii="Times New Roman" w:eastAsia="TTFEAAF8C8t00" w:hAnsi="Times New Roman"/>
          <w:color w:val="000000"/>
          <w:kern w:val="0"/>
          <w:szCs w:val="24"/>
        </w:rPr>
        <w:t>running from the main function.</w:t>
      </w:r>
    </w:p>
    <w:p w:rsidR="00E922C1" w:rsidRDefault="00E922C1"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306903">
        <w:rPr>
          <w:rFonts w:ascii="Times New Roman" w:eastAsia="TTFEAAF8C8t00" w:hAnsi="Times New Roman"/>
          <w:color w:val="000000"/>
          <w:kern w:val="0"/>
          <w:szCs w:val="24"/>
        </w:rPr>
        <w:t xml:space="preserve">Default value and initialization value for some crucial variable </w:t>
      </w:r>
      <w:proofErr w:type="gramStart"/>
      <w:r w:rsidR="00306903">
        <w:rPr>
          <w:rFonts w:ascii="Times New Roman" w:eastAsia="TTFEAAF8C8t00" w:hAnsi="Times New Roman"/>
          <w:color w:val="000000"/>
          <w:kern w:val="0"/>
          <w:szCs w:val="24"/>
        </w:rPr>
        <w:t>is first saved</w:t>
      </w:r>
      <w:proofErr w:type="gramEnd"/>
      <w:r w:rsidR="00306903">
        <w:rPr>
          <w:rFonts w:ascii="Times New Roman" w:eastAsia="TTFEAAF8C8t00" w:hAnsi="Times New Roman"/>
          <w:color w:val="000000"/>
          <w:kern w:val="0"/>
          <w:szCs w:val="24"/>
        </w:rPr>
        <w:t xml:space="preserve"> into the constant variable that is positioned on the top of the code. This way the resulting program will be easier to be changed, corrected or improved in the future.</w:t>
      </w:r>
    </w:p>
    <w:p w:rsidR="00E922C1" w:rsidRDefault="00E922C1"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3C71B6">
        <w:rPr>
          <w:rFonts w:ascii="Times New Roman" w:eastAsia="TTFEAAF8C8t00" w:hAnsi="Times New Roman"/>
          <w:color w:val="000000"/>
          <w:kern w:val="0"/>
          <w:szCs w:val="24"/>
        </w:rPr>
        <w:t xml:space="preserve">Data declaration is next, in this part, most variable </w:t>
      </w:r>
      <w:proofErr w:type="gramStart"/>
      <w:r w:rsidR="003C71B6">
        <w:rPr>
          <w:rFonts w:ascii="Times New Roman" w:eastAsia="TTFEAAF8C8t00" w:hAnsi="Times New Roman"/>
          <w:color w:val="000000"/>
          <w:kern w:val="0"/>
          <w:szCs w:val="24"/>
        </w:rPr>
        <w:t>is declared</w:t>
      </w:r>
      <w:proofErr w:type="gramEnd"/>
      <w:r w:rsidR="003C71B6">
        <w:rPr>
          <w:rFonts w:ascii="Times New Roman" w:eastAsia="TTFEAAF8C8t00" w:hAnsi="Times New Roman"/>
          <w:color w:val="000000"/>
          <w:kern w:val="0"/>
          <w:szCs w:val="24"/>
        </w:rPr>
        <w:t xml:space="preserve"> as global to be shared throughout the function without the need to send it by value. This approach </w:t>
      </w:r>
      <w:proofErr w:type="gramStart"/>
      <w:r w:rsidR="003C71B6">
        <w:rPr>
          <w:rFonts w:ascii="Times New Roman" w:eastAsia="TTFEAAF8C8t00" w:hAnsi="Times New Roman"/>
          <w:color w:val="000000"/>
          <w:kern w:val="0"/>
          <w:szCs w:val="24"/>
        </w:rPr>
        <w:t>is hoped</w:t>
      </w:r>
      <w:proofErr w:type="gramEnd"/>
      <w:r w:rsidR="003C71B6">
        <w:rPr>
          <w:rFonts w:ascii="Times New Roman" w:eastAsia="TTFEAAF8C8t00" w:hAnsi="Times New Roman"/>
          <w:color w:val="000000"/>
          <w:kern w:val="0"/>
          <w:szCs w:val="24"/>
        </w:rPr>
        <w:t xml:space="preserve"> to have good benefit in the performance of the result.</w:t>
      </w:r>
    </w:p>
    <w:p w:rsidR="000078CB" w:rsidRDefault="000078CB"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EA0AEB">
        <w:rPr>
          <w:rFonts w:ascii="Times New Roman" w:eastAsia="TTFEAAF8C8t00" w:hAnsi="Times New Roman"/>
          <w:color w:val="000000"/>
          <w:kern w:val="0"/>
          <w:szCs w:val="24"/>
        </w:rPr>
        <w:t>The function “</w:t>
      </w:r>
      <w:proofErr w:type="spellStart"/>
      <w:r w:rsidR="00EA0AEB">
        <w:rPr>
          <w:rFonts w:ascii="Times New Roman" w:eastAsia="TTFEAAF8C8t00" w:hAnsi="Times New Roman"/>
          <w:color w:val="000000"/>
          <w:kern w:val="0"/>
          <w:szCs w:val="24"/>
        </w:rPr>
        <w:t>updateGame</w:t>
      </w:r>
      <w:proofErr w:type="spellEnd"/>
      <w:r w:rsidR="00EA0AEB">
        <w:rPr>
          <w:rFonts w:ascii="Times New Roman" w:eastAsia="TTFEAAF8C8t00" w:hAnsi="Times New Roman"/>
          <w:color w:val="000000"/>
          <w:kern w:val="0"/>
          <w:szCs w:val="24"/>
        </w:rPr>
        <w:t>” is used to maintain position of every parts of the snake body by some constraint set or changed in the other responsible function.</w:t>
      </w:r>
    </w:p>
    <w:p w:rsidR="004D24B1" w:rsidRPr="00455623" w:rsidRDefault="004D24B1"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The function “</w:t>
      </w:r>
      <w:proofErr w:type="spellStart"/>
      <w:r>
        <w:rPr>
          <w:rFonts w:ascii="Times New Roman" w:eastAsia="TTFEAAF8C8t00" w:hAnsi="Times New Roman"/>
          <w:color w:val="000000"/>
          <w:kern w:val="0"/>
          <w:szCs w:val="24"/>
        </w:rPr>
        <w:t>asm_HandleKey</w:t>
      </w:r>
      <w:proofErr w:type="spellEnd"/>
      <w:r>
        <w:rPr>
          <w:rFonts w:ascii="Times New Roman" w:eastAsia="TTFEAAF8C8t00" w:hAnsi="Times New Roman"/>
          <w:color w:val="000000"/>
          <w:kern w:val="0"/>
          <w:szCs w:val="24"/>
        </w:rPr>
        <w:t xml:space="preserve">” </w:t>
      </w:r>
      <w:proofErr w:type="gramStart"/>
      <w:r>
        <w:rPr>
          <w:rFonts w:ascii="Times New Roman" w:eastAsia="TTFEAAF8C8t00" w:hAnsi="Times New Roman"/>
          <w:color w:val="000000"/>
          <w:kern w:val="0"/>
          <w:szCs w:val="24"/>
        </w:rPr>
        <w:t>is used</w:t>
      </w:r>
      <w:proofErr w:type="gramEnd"/>
      <w:r>
        <w:rPr>
          <w:rFonts w:ascii="Times New Roman" w:eastAsia="TTFEAAF8C8t00" w:hAnsi="Times New Roman"/>
          <w:color w:val="000000"/>
          <w:kern w:val="0"/>
          <w:szCs w:val="24"/>
        </w:rPr>
        <w:t xml:space="preserve"> to call the function that should be running if certain key is pressed. The respecting function will change the value of variable to change its constraint or rule to update the game.</w:t>
      </w:r>
    </w:p>
    <w:p w:rsidR="00D5372E" w:rsidRDefault="00DB2008" w:rsidP="004B1681">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4B1681">
        <w:rPr>
          <w:rFonts w:ascii="Times New Roman" w:eastAsia="TTFEAAF8C8t00" w:hAnsi="Times New Roman"/>
          <w:color w:val="000000"/>
          <w:kern w:val="0"/>
          <w:szCs w:val="24"/>
        </w:rPr>
        <w:t>The function “</w:t>
      </w:r>
      <w:proofErr w:type="spellStart"/>
      <w:r w:rsidR="004B1681">
        <w:rPr>
          <w:rFonts w:ascii="Times New Roman" w:eastAsia="TTFEAAF8C8t00" w:hAnsi="Times New Roman"/>
          <w:color w:val="000000"/>
          <w:kern w:val="0"/>
          <w:szCs w:val="24"/>
        </w:rPr>
        <w:t>initGame</w:t>
      </w:r>
      <w:proofErr w:type="spellEnd"/>
      <w:r w:rsidR="004B1681">
        <w:rPr>
          <w:rFonts w:ascii="Times New Roman" w:eastAsia="TTFEAAF8C8t00" w:hAnsi="Times New Roman"/>
          <w:color w:val="000000"/>
          <w:kern w:val="0"/>
          <w:szCs w:val="24"/>
        </w:rPr>
        <w:t>” is responsible of initializing the game before the starts of the game. Many variable needs to have appropriate value, such as the color of snake’s head and the given input from the user to set the value of speed and life cycle of the snake.</w:t>
      </w:r>
    </w:p>
    <w:p w:rsidR="00B26EB9" w:rsidRDefault="00B26EB9" w:rsidP="004B1681">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The function “</w:t>
      </w:r>
      <w:proofErr w:type="spellStart"/>
      <w:r>
        <w:rPr>
          <w:rFonts w:ascii="Times New Roman" w:eastAsia="TTFEAAF8C8t00" w:hAnsi="Times New Roman"/>
          <w:color w:val="000000"/>
          <w:kern w:val="0"/>
          <w:szCs w:val="24"/>
        </w:rPr>
        <w:t>asm_getImageColour</w:t>
      </w:r>
      <w:proofErr w:type="spellEnd"/>
      <w:r>
        <w:rPr>
          <w:rFonts w:ascii="Times New Roman" w:eastAsia="TTFEAAF8C8t00" w:hAnsi="Times New Roman"/>
          <w:color w:val="000000"/>
          <w:kern w:val="0"/>
          <w:szCs w:val="24"/>
        </w:rPr>
        <w:t>” will return the value of RGB to the caller as indication of color for the requested coordinate.</w:t>
      </w:r>
      <w:r w:rsidR="009627C3">
        <w:rPr>
          <w:rFonts w:ascii="Times New Roman" w:eastAsia="TTFEAAF8C8t00" w:hAnsi="Times New Roman"/>
          <w:color w:val="000000"/>
          <w:kern w:val="0"/>
          <w:szCs w:val="24"/>
        </w:rPr>
        <w:t xml:space="preserve"> The color </w:t>
      </w:r>
      <w:proofErr w:type="gramStart"/>
      <w:r w:rsidR="009627C3">
        <w:rPr>
          <w:rFonts w:ascii="Times New Roman" w:eastAsia="TTFEAAF8C8t00" w:hAnsi="Times New Roman"/>
          <w:color w:val="000000"/>
          <w:kern w:val="0"/>
          <w:szCs w:val="24"/>
        </w:rPr>
        <w:t>will be extracted</w:t>
      </w:r>
      <w:proofErr w:type="gramEnd"/>
      <w:r w:rsidR="009627C3">
        <w:rPr>
          <w:rFonts w:ascii="Times New Roman" w:eastAsia="TTFEAAF8C8t00" w:hAnsi="Times New Roman"/>
          <w:color w:val="000000"/>
          <w:kern w:val="0"/>
          <w:szCs w:val="24"/>
        </w:rPr>
        <w:t xml:space="preserve"> from the value of array initialized in the function “</w:t>
      </w:r>
      <w:proofErr w:type="spellStart"/>
      <w:r w:rsidR="009627C3">
        <w:rPr>
          <w:rFonts w:ascii="Times New Roman" w:eastAsia="TTFEAAF8C8t00" w:hAnsi="Times New Roman"/>
          <w:color w:val="000000"/>
          <w:kern w:val="0"/>
          <w:szCs w:val="24"/>
        </w:rPr>
        <w:t>asm_SetImageInfo</w:t>
      </w:r>
      <w:proofErr w:type="spellEnd"/>
      <w:r w:rsidR="009627C3">
        <w:rPr>
          <w:rFonts w:ascii="Times New Roman" w:eastAsia="TTFEAAF8C8t00" w:hAnsi="Times New Roman"/>
          <w:color w:val="000000"/>
          <w:kern w:val="0"/>
          <w:szCs w:val="24"/>
        </w:rPr>
        <w:t>”</w:t>
      </w:r>
      <w:r w:rsidR="00974C7F">
        <w:rPr>
          <w:rFonts w:ascii="Times New Roman" w:eastAsia="TTFEAAF8C8t00" w:hAnsi="Times New Roman"/>
          <w:color w:val="000000"/>
          <w:kern w:val="0"/>
          <w:szCs w:val="24"/>
        </w:rPr>
        <w:t>.</w:t>
      </w:r>
    </w:p>
    <w:p w:rsidR="00F24747" w:rsidRDefault="00F24747" w:rsidP="004B1681">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The function “</w:t>
      </w:r>
      <w:proofErr w:type="spellStart"/>
      <w:r>
        <w:rPr>
          <w:rFonts w:ascii="Times New Roman" w:eastAsia="TTFEAAF8C8t00" w:hAnsi="Times New Roman"/>
          <w:color w:val="000000"/>
          <w:kern w:val="0"/>
          <w:szCs w:val="24"/>
        </w:rPr>
        <w:t>saving_all_data</w:t>
      </w:r>
      <w:proofErr w:type="spellEnd"/>
      <w:r>
        <w:rPr>
          <w:rFonts w:ascii="Times New Roman" w:eastAsia="TTFEAAF8C8t00" w:hAnsi="Times New Roman"/>
          <w:color w:val="000000"/>
          <w:kern w:val="0"/>
          <w:szCs w:val="24"/>
        </w:rPr>
        <w:t>” and “</w:t>
      </w:r>
      <w:proofErr w:type="spellStart"/>
      <w:r>
        <w:rPr>
          <w:rFonts w:ascii="Times New Roman" w:eastAsia="TTFEAAF8C8t00" w:hAnsi="Times New Roman"/>
          <w:color w:val="000000"/>
          <w:kern w:val="0"/>
          <w:szCs w:val="24"/>
        </w:rPr>
        <w:t>loading_all_data</w:t>
      </w:r>
      <w:proofErr w:type="spellEnd"/>
      <w:r>
        <w:rPr>
          <w:rFonts w:ascii="Times New Roman" w:eastAsia="TTFEAAF8C8t00" w:hAnsi="Times New Roman"/>
          <w:color w:val="000000"/>
          <w:kern w:val="0"/>
          <w:szCs w:val="24"/>
        </w:rPr>
        <w:t xml:space="preserve">” </w:t>
      </w:r>
      <w:proofErr w:type="gramStart"/>
      <w:r>
        <w:rPr>
          <w:rFonts w:ascii="Times New Roman" w:eastAsia="TTFEAAF8C8t00" w:hAnsi="Times New Roman"/>
          <w:color w:val="000000"/>
          <w:kern w:val="0"/>
          <w:szCs w:val="24"/>
        </w:rPr>
        <w:t>is used</w:t>
      </w:r>
      <w:proofErr w:type="gramEnd"/>
      <w:r>
        <w:rPr>
          <w:rFonts w:ascii="Times New Roman" w:eastAsia="TTFEAAF8C8t00" w:hAnsi="Times New Roman"/>
          <w:color w:val="000000"/>
          <w:kern w:val="0"/>
          <w:szCs w:val="24"/>
        </w:rPr>
        <w:t xml:space="preserve"> to implement the save and load function if “v” and “l” are pressed respectively. This function will write or read the current value in the important variable into a temporary variable that is responsible for recovery of the data if load </w:t>
      </w:r>
      <w:proofErr w:type="gramStart"/>
      <w:r>
        <w:rPr>
          <w:rFonts w:ascii="Times New Roman" w:eastAsia="TTFEAAF8C8t00" w:hAnsi="Times New Roman"/>
          <w:color w:val="000000"/>
          <w:kern w:val="0"/>
          <w:szCs w:val="24"/>
        </w:rPr>
        <w:t>is called</w:t>
      </w:r>
      <w:proofErr w:type="gramEnd"/>
      <w:r>
        <w:rPr>
          <w:rFonts w:ascii="Times New Roman" w:eastAsia="TTFEAAF8C8t00" w:hAnsi="Times New Roman"/>
          <w:color w:val="000000"/>
          <w:kern w:val="0"/>
          <w:szCs w:val="24"/>
        </w:rPr>
        <w:t>.</w:t>
      </w:r>
    </w:p>
    <w:p w:rsidR="000E08DF" w:rsidRDefault="000E08DF" w:rsidP="004B1681">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The function “</w:t>
      </w:r>
      <w:proofErr w:type="spellStart"/>
      <w:r>
        <w:rPr>
          <w:rFonts w:ascii="Times New Roman" w:eastAsia="TTFEAAF8C8t00" w:hAnsi="Times New Roman"/>
          <w:color w:val="000000"/>
          <w:kern w:val="0"/>
          <w:szCs w:val="24"/>
        </w:rPr>
        <w:t>reset_all_data</w:t>
      </w:r>
      <w:proofErr w:type="spellEnd"/>
      <w:r>
        <w:rPr>
          <w:rFonts w:ascii="Times New Roman" w:eastAsia="TTFEAAF8C8t00" w:hAnsi="Times New Roman"/>
          <w:color w:val="000000"/>
          <w:kern w:val="0"/>
          <w:szCs w:val="24"/>
        </w:rPr>
        <w:t xml:space="preserve">” is then used to </w:t>
      </w:r>
      <w:proofErr w:type="gramStart"/>
      <w:r>
        <w:rPr>
          <w:rFonts w:ascii="Times New Roman" w:eastAsia="TTFEAAF8C8t00" w:hAnsi="Times New Roman"/>
          <w:color w:val="000000"/>
          <w:kern w:val="0"/>
          <w:szCs w:val="24"/>
        </w:rPr>
        <w:t>initialized</w:t>
      </w:r>
      <w:proofErr w:type="gramEnd"/>
      <w:r>
        <w:rPr>
          <w:rFonts w:ascii="Times New Roman" w:eastAsia="TTFEAAF8C8t00" w:hAnsi="Times New Roman"/>
          <w:color w:val="000000"/>
          <w:kern w:val="0"/>
          <w:szCs w:val="24"/>
        </w:rPr>
        <w:t xml:space="preserve"> all the data into the </w:t>
      </w:r>
      <w:r w:rsidR="002A3154">
        <w:rPr>
          <w:rFonts w:ascii="Times New Roman" w:eastAsia="TTFEAAF8C8t00" w:hAnsi="Times New Roman"/>
          <w:color w:val="000000"/>
          <w:kern w:val="0"/>
          <w:szCs w:val="24"/>
        </w:rPr>
        <w:t>starting value so that the program could redraw the snake without causing strange behavior.</w:t>
      </w:r>
    </w:p>
    <w:p w:rsidR="004B1681" w:rsidRDefault="004B1681" w:rsidP="004B1681">
      <w:pPr>
        <w:autoSpaceDE w:val="0"/>
        <w:autoSpaceDN w:val="0"/>
        <w:adjustRightInd w:val="0"/>
        <w:jc w:val="both"/>
        <w:rPr>
          <w:rFonts w:ascii="Times New Roman" w:eastAsia="TTFEAAF8C8t00" w:hAnsi="Times New Roman"/>
          <w:color w:val="000000"/>
          <w:kern w:val="0"/>
          <w:szCs w:val="24"/>
        </w:rPr>
      </w:pPr>
    </w:p>
    <w:p w:rsidR="00D5372E" w:rsidRDefault="00D5372E" w:rsidP="00D5372E">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 xml:space="preserve">Discussion/ </w:t>
      </w:r>
      <w:r w:rsidR="00291BBE">
        <w:rPr>
          <w:rFonts w:ascii="Times New Roman" w:eastAsia="TTFEAAF8C8t00" w:hAnsi="Times New Roman"/>
          <w:b/>
          <w:color w:val="000000"/>
          <w:kern w:val="0"/>
          <w:szCs w:val="24"/>
        </w:rPr>
        <w:t>Experiments</w:t>
      </w:r>
    </w:p>
    <w:p w:rsidR="00D5372E" w:rsidRDefault="00D5372E" w:rsidP="00D5372E">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Pr>
          <w:rFonts w:ascii="Times New Roman" w:eastAsia="TTFEAAF8C8t00" w:hAnsi="Times New Roman"/>
          <w:color w:val="000000"/>
          <w:kern w:val="0"/>
          <w:szCs w:val="24"/>
        </w:rPr>
        <w:t xml:space="preserve"> </w:t>
      </w:r>
      <w:r w:rsidR="00291BBE">
        <w:rPr>
          <w:rFonts w:ascii="Times New Roman" w:eastAsia="TTFEAAF8C8t00" w:hAnsi="Times New Roman"/>
          <w:color w:val="000000"/>
          <w:kern w:val="0"/>
          <w:szCs w:val="24"/>
        </w:rPr>
        <w:t>209</w:t>
      </w:r>
      <w:r>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B14717" w:rsidRDefault="00D5372E" w:rsidP="00686156">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686156">
        <w:rPr>
          <w:rFonts w:ascii="Times New Roman" w:eastAsia="TTFEAAF8C8t00" w:hAnsi="Times New Roman"/>
          <w:color w:val="000000"/>
          <w:kern w:val="0"/>
          <w:szCs w:val="24"/>
        </w:rPr>
        <w:t xml:space="preserve">In this assignment, I have learnt more about how object </w:t>
      </w:r>
      <w:proofErr w:type="gramStart"/>
      <w:r w:rsidR="00686156">
        <w:rPr>
          <w:rFonts w:ascii="Times New Roman" w:eastAsia="TTFEAAF8C8t00" w:hAnsi="Times New Roman"/>
          <w:color w:val="000000"/>
          <w:kern w:val="0"/>
          <w:szCs w:val="24"/>
        </w:rPr>
        <w:t>can be interpreted</w:t>
      </w:r>
      <w:proofErr w:type="gramEnd"/>
      <w:r w:rsidR="00686156">
        <w:rPr>
          <w:rFonts w:ascii="Times New Roman" w:eastAsia="TTFEAAF8C8t00" w:hAnsi="Times New Roman"/>
          <w:color w:val="000000"/>
          <w:kern w:val="0"/>
          <w:szCs w:val="24"/>
        </w:rPr>
        <w:t xml:space="preserve"> as moving on the screen. A moving object is just about a frame being shown rapidly to create the illusion that something is changing its position. </w:t>
      </w:r>
      <w:r w:rsidR="00E9344D">
        <w:rPr>
          <w:rFonts w:ascii="Times New Roman" w:eastAsia="TTFEAAF8C8t00" w:hAnsi="Times New Roman"/>
          <w:color w:val="000000"/>
          <w:kern w:val="0"/>
          <w:szCs w:val="24"/>
        </w:rPr>
        <w:t xml:space="preserve">The problem in implementing this assignment is to take how many times the snake needs to </w:t>
      </w:r>
      <w:proofErr w:type="gramStart"/>
      <w:r w:rsidR="00E9344D">
        <w:rPr>
          <w:rFonts w:ascii="Times New Roman" w:eastAsia="TTFEAAF8C8t00" w:hAnsi="Times New Roman"/>
          <w:color w:val="000000"/>
          <w:kern w:val="0"/>
          <w:szCs w:val="24"/>
        </w:rPr>
        <w:t>be updated</w:t>
      </w:r>
      <w:proofErr w:type="gramEnd"/>
      <w:r w:rsidR="00E9344D">
        <w:rPr>
          <w:rFonts w:ascii="Times New Roman" w:eastAsia="TTFEAAF8C8t00" w:hAnsi="Times New Roman"/>
          <w:color w:val="000000"/>
          <w:kern w:val="0"/>
          <w:szCs w:val="24"/>
        </w:rPr>
        <w:t xml:space="preserve"> for the information to be sent to the screen. If the </w:t>
      </w:r>
      <w:proofErr w:type="gramStart"/>
      <w:r w:rsidR="00E9344D">
        <w:rPr>
          <w:rFonts w:ascii="Times New Roman" w:eastAsia="TTFEAAF8C8t00" w:hAnsi="Times New Roman"/>
          <w:color w:val="000000"/>
          <w:kern w:val="0"/>
          <w:szCs w:val="24"/>
        </w:rPr>
        <w:t>2</w:t>
      </w:r>
      <w:proofErr w:type="gramEnd"/>
      <w:r w:rsidR="00E9344D">
        <w:rPr>
          <w:rFonts w:ascii="Times New Roman" w:eastAsia="TTFEAAF8C8t00" w:hAnsi="Times New Roman"/>
          <w:color w:val="000000"/>
          <w:kern w:val="0"/>
          <w:szCs w:val="24"/>
        </w:rPr>
        <w:t xml:space="preserve"> of them is not synchronized well, then strange phenomenon will happen such as teleporting snake, randomly colored snake’s head, etc.</w:t>
      </w:r>
    </w:p>
    <w:p w:rsidR="004305F2" w:rsidRDefault="004305F2" w:rsidP="00686156">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In my experience, the most time consuming time of writing a program is searching for bug. It is better to think </w:t>
      </w:r>
      <w:r w:rsidR="00D75750">
        <w:rPr>
          <w:rFonts w:ascii="Times New Roman" w:eastAsia="TTFEAAF8C8t00" w:hAnsi="Times New Roman"/>
          <w:color w:val="000000"/>
          <w:kern w:val="0"/>
          <w:szCs w:val="24"/>
        </w:rPr>
        <w:t xml:space="preserve">thoroughly </w:t>
      </w:r>
      <w:r>
        <w:rPr>
          <w:rFonts w:ascii="Times New Roman" w:eastAsia="TTFEAAF8C8t00" w:hAnsi="Times New Roman"/>
          <w:color w:val="000000"/>
          <w:kern w:val="0"/>
          <w:szCs w:val="24"/>
        </w:rPr>
        <w:t>how to implement the wanted result before the coding process begun rather than fixing the problem after it has happened.</w:t>
      </w:r>
    </w:p>
    <w:p w:rsidR="00B07F99" w:rsidRDefault="00B07F99" w:rsidP="00686156">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The next problem is that the snake coordinate and mouse coordinate is not entirely the same. They </w:t>
      </w:r>
      <w:proofErr w:type="gramStart"/>
      <w:r>
        <w:rPr>
          <w:rFonts w:ascii="Times New Roman" w:eastAsia="TTFEAAF8C8t00" w:hAnsi="Times New Roman"/>
          <w:color w:val="000000"/>
          <w:kern w:val="0"/>
          <w:szCs w:val="24"/>
        </w:rPr>
        <w:t>are connected</w:t>
      </w:r>
      <w:proofErr w:type="gramEnd"/>
      <w:r>
        <w:rPr>
          <w:rFonts w:ascii="Times New Roman" w:eastAsia="TTFEAAF8C8t00" w:hAnsi="Times New Roman"/>
          <w:color w:val="000000"/>
          <w:kern w:val="0"/>
          <w:szCs w:val="24"/>
        </w:rPr>
        <w:t xml:space="preserve"> through the value of Scale Factor provided in the program. Initially there are confusing of why the snake will not try the mouse in the clicked coordinate, when I finally realized that the range value for them are not the same after printing the value of the mouse position and snake’s head position and compare it side by side.</w:t>
      </w:r>
    </w:p>
    <w:p w:rsidR="00CE5FC4" w:rsidRDefault="00CE5FC4" w:rsidP="00D5372E">
      <w:pPr>
        <w:autoSpaceDE w:val="0"/>
        <w:autoSpaceDN w:val="0"/>
        <w:adjustRightInd w:val="0"/>
        <w:jc w:val="both"/>
        <w:rPr>
          <w:rFonts w:ascii="Times New Roman" w:eastAsia="TTFEAAF8C8t00" w:hAnsi="Times New Roman"/>
          <w:color w:val="000000"/>
          <w:kern w:val="0"/>
          <w:szCs w:val="24"/>
        </w:rPr>
      </w:pPr>
    </w:p>
    <w:p w:rsidR="00CE5FC4" w:rsidRDefault="00920BEC" w:rsidP="00CE5FC4">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Conclusion</w:t>
      </w:r>
    </w:p>
    <w:p w:rsidR="00CE5FC4" w:rsidRDefault="00CE5FC4" w:rsidP="00CE5FC4">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Pr>
          <w:rFonts w:ascii="Times New Roman" w:eastAsia="TTFEAAF8C8t00" w:hAnsi="Times New Roman"/>
          <w:color w:val="000000"/>
          <w:kern w:val="0"/>
          <w:szCs w:val="24"/>
        </w:rPr>
        <w:t xml:space="preserve"> </w:t>
      </w:r>
      <w:r w:rsidR="00A146A8">
        <w:rPr>
          <w:rFonts w:ascii="Times New Roman" w:eastAsia="TTFEAAF8C8t00" w:hAnsi="Times New Roman"/>
          <w:color w:val="000000"/>
          <w:kern w:val="0"/>
          <w:szCs w:val="24"/>
        </w:rPr>
        <w:t>141</w:t>
      </w:r>
      <w:r>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E0255F" w:rsidRDefault="00E0255F" w:rsidP="00920BEC">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This assignment provides a good way to memorize and know </w:t>
      </w:r>
      <w:proofErr w:type="gramStart"/>
      <w:r>
        <w:rPr>
          <w:rFonts w:ascii="Times New Roman" w:eastAsia="TTFEAAF8C8t00" w:hAnsi="Times New Roman"/>
          <w:color w:val="000000"/>
          <w:kern w:val="0"/>
          <w:szCs w:val="24"/>
        </w:rPr>
        <w:t>more detailed function of each instruction in assembly language</w:t>
      </w:r>
      <w:proofErr w:type="gramEnd"/>
      <w:r>
        <w:rPr>
          <w:rFonts w:ascii="Times New Roman" w:eastAsia="TTFEAAF8C8t00" w:hAnsi="Times New Roman"/>
          <w:color w:val="000000"/>
          <w:kern w:val="0"/>
          <w:szCs w:val="24"/>
        </w:rPr>
        <w:t xml:space="preserve">. </w:t>
      </w:r>
      <w:r w:rsidR="00CE5FC4">
        <w:rPr>
          <w:rFonts w:ascii="Times New Roman" w:eastAsia="TTFEAAF8C8t00" w:hAnsi="Times New Roman"/>
          <w:color w:val="000000"/>
          <w:kern w:val="0"/>
          <w:szCs w:val="24"/>
        </w:rPr>
        <w:tab/>
      </w:r>
      <w:r w:rsidR="00257DB8">
        <w:rPr>
          <w:rFonts w:ascii="Times New Roman" w:eastAsia="TTFEAAF8C8t00" w:hAnsi="Times New Roman"/>
          <w:color w:val="000000"/>
          <w:kern w:val="0"/>
          <w:szCs w:val="24"/>
        </w:rPr>
        <w:t xml:space="preserve">By separating the usage and calculation that is different into different procedure will be beneficial for the progress of program making. </w:t>
      </w:r>
      <w:proofErr w:type="gramStart"/>
      <w:r w:rsidR="00257DB8">
        <w:rPr>
          <w:rFonts w:ascii="Times New Roman" w:eastAsia="TTFEAAF8C8t00" w:hAnsi="Times New Roman"/>
          <w:color w:val="000000"/>
          <w:kern w:val="0"/>
          <w:szCs w:val="24"/>
        </w:rPr>
        <w:t>Many procedure</w:t>
      </w:r>
      <w:proofErr w:type="gramEnd"/>
      <w:r w:rsidR="00257DB8">
        <w:rPr>
          <w:rFonts w:ascii="Times New Roman" w:eastAsia="TTFEAAF8C8t00" w:hAnsi="Times New Roman"/>
          <w:color w:val="000000"/>
          <w:kern w:val="0"/>
          <w:szCs w:val="24"/>
        </w:rPr>
        <w:t xml:space="preserve"> can be called and re-used many times in the program. By creating a more universal usage procedure, this can simplify the other parts of the program.</w:t>
      </w:r>
    </w:p>
    <w:p w:rsidR="00257DB8" w:rsidRDefault="000D7368" w:rsidP="00920BEC">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Next thing to pay attention to is the byte number for each data type and the leap of byte number needed to reach wanted data. Mistake in calculating the wanted byte or address can be fatal because this mistake is hard to </w:t>
      </w:r>
      <w:proofErr w:type="gramStart"/>
      <w:r>
        <w:rPr>
          <w:rFonts w:ascii="Times New Roman" w:eastAsia="TTFEAAF8C8t00" w:hAnsi="Times New Roman"/>
          <w:color w:val="000000"/>
          <w:kern w:val="0"/>
          <w:szCs w:val="24"/>
        </w:rPr>
        <w:t>be debugged</w:t>
      </w:r>
      <w:proofErr w:type="gramEnd"/>
      <w:r>
        <w:rPr>
          <w:rFonts w:ascii="Times New Roman" w:eastAsia="TTFEAAF8C8t00" w:hAnsi="Times New Roman"/>
          <w:color w:val="000000"/>
          <w:kern w:val="0"/>
          <w:szCs w:val="24"/>
        </w:rPr>
        <w:t>, especially within a big or long program.</w:t>
      </w:r>
    </w:p>
    <w:p w:rsidR="00CE5FC4" w:rsidRDefault="00594D45" w:rsidP="00D5372E">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Some function can implicitly alter the value of register. Therefore, understanding every parts of the instruction and register can be very crucial.</w:t>
      </w:r>
    </w:p>
    <w:p w:rsidR="00D5372E" w:rsidRPr="00455623" w:rsidRDefault="00D5372E" w:rsidP="00455623">
      <w:pPr>
        <w:autoSpaceDE w:val="0"/>
        <w:autoSpaceDN w:val="0"/>
        <w:adjustRightInd w:val="0"/>
        <w:jc w:val="both"/>
        <w:rPr>
          <w:rFonts w:ascii="Times New Roman" w:eastAsia="TTFEAAF8C8t00" w:hAnsi="Times New Roman"/>
          <w:color w:val="000000"/>
          <w:kern w:val="0"/>
          <w:szCs w:val="24"/>
        </w:rPr>
      </w:pPr>
    </w:p>
    <w:sectPr w:rsidR="00D5372E" w:rsidRPr="00455623" w:rsidSect="00C902D6">
      <w:pgSz w:w="11906" w:h="16838" w:code="9"/>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041" w:rsidRDefault="00996041" w:rsidP="00617874">
      <w:r>
        <w:separator/>
      </w:r>
    </w:p>
  </w:endnote>
  <w:endnote w:type="continuationSeparator" w:id="0">
    <w:p w:rsidR="00996041" w:rsidRDefault="00996041" w:rsidP="0061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TFEAAF8C8t00">
    <w:altName w:val="Malgun Gothic Semilight"/>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041" w:rsidRDefault="00996041" w:rsidP="00617874">
      <w:r>
        <w:separator/>
      </w:r>
    </w:p>
  </w:footnote>
  <w:footnote w:type="continuationSeparator" w:id="0">
    <w:p w:rsidR="00996041" w:rsidRDefault="00996041" w:rsidP="00617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872FB"/>
    <w:multiLevelType w:val="hybridMultilevel"/>
    <w:tmpl w:val="5B3ED04E"/>
    <w:lvl w:ilvl="0" w:tplc="F6E08680">
      <w:numFmt w:val="bullet"/>
      <w:lvlText w:val="-"/>
      <w:lvlJc w:val="left"/>
      <w:pPr>
        <w:ind w:left="840" w:hanging="360"/>
      </w:pPr>
      <w:rPr>
        <w:rFonts w:ascii="Times New Roman" w:eastAsia="TTFEAAF8C8t00"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78680D11"/>
    <w:multiLevelType w:val="hybridMultilevel"/>
    <w:tmpl w:val="ADDA1FF8"/>
    <w:lvl w:ilvl="0" w:tplc="38E87436">
      <w:numFmt w:val="bullet"/>
      <w:lvlText w:val="-"/>
      <w:lvlJc w:val="left"/>
      <w:pPr>
        <w:ind w:left="840" w:hanging="360"/>
      </w:pPr>
      <w:rPr>
        <w:rFonts w:ascii="Times New Roman" w:eastAsia="TTFEAAF8C8t00"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74"/>
    <w:rsid w:val="0000273A"/>
    <w:rsid w:val="00003740"/>
    <w:rsid w:val="000078CB"/>
    <w:rsid w:val="00011F9B"/>
    <w:rsid w:val="000359AF"/>
    <w:rsid w:val="00037056"/>
    <w:rsid w:val="00043E6A"/>
    <w:rsid w:val="000472D9"/>
    <w:rsid w:val="000604E4"/>
    <w:rsid w:val="00062850"/>
    <w:rsid w:val="00066BC6"/>
    <w:rsid w:val="00076FEE"/>
    <w:rsid w:val="00086C67"/>
    <w:rsid w:val="000A0515"/>
    <w:rsid w:val="000A4BB3"/>
    <w:rsid w:val="000C4872"/>
    <w:rsid w:val="000D54D2"/>
    <w:rsid w:val="000D7368"/>
    <w:rsid w:val="000E08DF"/>
    <w:rsid w:val="00112EC8"/>
    <w:rsid w:val="00123B44"/>
    <w:rsid w:val="00126487"/>
    <w:rsid w:val="001314A8"/>
    <w:rsid w:val="00156CA7"/>
    <w:rsid w:val="0015792C"/>
    <w:rsid w:val="00185335"/>
    <w:rsid w:val="001871F1"/>
    <w:rsid w:val="00190E81"/>
    <w:rsid w:val="00190F40"/>
    <w:rsid w:val="001B0264"/>
    <w:rsid w:val="001B06EB"/>
    <w:rsid w:val="001B542C"/>
    <w:rsid w:val="001C633C"/>
    <w:rsid w:val="001E19CF"/>
    <w:rsid w:val="001E2BD6"/>
    <w:rsid w:val="001E3B89"/>
    <w:rsid w:val="00206002"/>
    <w:rsid w:val="0021245E"/>
    <w:rsid w:val="002246DF"/>
    <w:rsid w:val="00224767"/>
    <w:rsid w:val="002507CD"/>
    <w:rsid w:val="00256BA2"/>
    <w:rsid w:val="00257DB8"/>
    <w:rsid w:val="00267344"/>
    <w:rsid w:val="00284255"/>
    <w:rsid w:val="00285851"/>
    <w:rsid w:val="0028640B"/>
    <w:rsid w:val="002868A9"/>
    <w:rsid w:val="00291BBE"/>
    <w:rsid w:val="00292A5C"/>
    <w:rsid w:val="00294EEE"/>
    <w:rsid w:val="002A3154"/>
    <w:rsid w:val="002A6430"/>
    <w:rsid w:val="002B13BF"/>
    <w:rsid w:val="002B404E"/>
    <w:rsid w:val="002B55DF"/>
    <w:rsid w:val="002C2CCF"/>
    <w:rsid w:val="002E160C"/>
    <w:rsid w:val="002E2B20"/>
    <w:rsid w:val="002E6151"/>
    <w:rsid w:val="002F2909"/>
    <w:rsid w:val="002F590B"/>
    <w:rsid w:val="00303B05"/>
    <w:rsid w:val="0030611C"/>
    <w:rsid w:val="00306903"/>
    <w:rsid w:val="0031016E"/>
    <w:rsid w:val="0032187E"/>
    <w:rsid w:val="00325369"/>
    <w:rsid w:val="003308A2"/>
    <w:rsid w:val="00341FC6"/>
    <w:rsid w:val="00366981"/>
    <w:rsid w:val="003675E6"/>
    <w:rsid w:val="00371D5E"/>
    <w:rsid w:val="00380B64"/>
    <w:rsid w:val="003903E3"/>
    <w:rsid w:val="00397A4A"/>
    <w:rsid w:val="003B50E2"/>
    <w:rsid w:val="003C10A5"/>
    <w:rsid w:val="003C71B6"/>
    <w:rsid w:val="003E0BAB"/>
    <w:rsid w:val="003E2367"/>
    <w:rsid w:val="003F7E33"/>
    <w:rsid w:val="004171E2"/>
    <w:rsid w:val="004305F2"/>
    <w:rsid w:val="00431D1B"/>
    <w:rsid w:val="00455623"/>
    <w:rsid w:val="00480B36"/>
    <w:rsid w:val="00482FB7"/>
    <w:rsid w:val="00485C65"/>
    <w:rsid w:val="00486718"/>
    <w:rsid w:val="004B1681"/>
    <w:rsid w:val="004B5898"/>
    <w:rsid w:val="004B7EB7"/>
    <w:rsid w:val="004C4C08"/>
    <w:rsid w:val="004C6741"/>
    <w:rsid w:val="004D24B1"/>
    <w:rsid w:val="004D3DB0"/>
    <w:rsid w:val="004E32E7"/>
    <w:rsid w:val="004F70A3"/>
    <w:rsid w:val="00513F79"/>
    <w:rsid w:val="00517608"/>
    <w:rsid w:val="00530334"/>
    <w:rsid w:val="005359BF"/>
    <w:rsid w:val="005455DA"/>
    <w:rsid w:val="005722CC"/>
    <w:rsid w:val="0059337F"/>
    <w:rsid w:val="00594D45"/>
    <w:rsid w:val="005B4295"/>
    <w:rsid w:val="005B6A6A"/>
    <w:rsid w:val="005B7EE3"/>
    <w:rsid w:val="005F0D27"/>
    <w:rsid w:val="00617874"/>
    <w:rsid w:val="00633C16"/>
    <w:rsid w:val="00650A66"/>
    <w:rsid w:val="0067008F"/>
    <w:rsid w:val="00676BE6"/>
    <w:rsid w:val="006774F1"/>
    <w:rsid w:val="00686156"/>
    <w:rsid w:val="006B18D3"/>
    <w:rsid w:val="006B2CDB"/>
    <w:rsid w:val="006C3C1F"/>
    <w:rsid w:val="006E7238"/>
    <w:rsid w:val="006F22CE"/>
    <w:rsid w:val="007116FE"/>
    <w:rsid w:val="007161AE"/>
    <w:rsid w:val="007239A2"/>
    <w:rsid w:val="007313D0"/>
    <w:rsid w:val="007347EF"/>
    <w:rsid w:val="007576F1"/>
    <w:rsid w:val="007657EA"/>
    <w:rsid w:val="007762FD"/>
    <w:rsid w:val="0078716D"/>
    <w:rsid w:val="007876CC"/>
    <w:rsid w:val="007900CE"/>
    <w:rsid w:val="007B59CB"/>
    <w:rsid w:val="007D43CD"/>
    <w:rsid w:val="007D7C3E"/>
    <w:rsid w:val="00801C13"/>
    <w:rsid w:val="00803998"/>
    <w:rsid w:val="008106EC"/>
    <w:rsid w:val="00815A52"/>
    <w:rsid w:val="008218A7"/>
    <w:rsid w:val="008242C0"/>
    <w:rsid w:val="00824A05"/>
    <w:rsid w:val="008261C0"/>
    <w:rsid w:val="00832DDC"/>
    <w:rsid w:val="0084148B"/>
    <w:rsid w:val="008729C0"/>
    <w:rsid w:val="008733D5"/>
    <w:rsid w:val="00874862"/>
    <w:rsid w:val="00885174"/>
    <w:rsid w:val="0088641F"/>
    <w:rsid w:val="008C12CF"/>
    <w:rsid w:val="008E2C83"/>
    <w:rsid w:val="00920BEC"/>
    <w:rsid w:val="00944916"/>
    <w:rsid w:val="00952F28"/>
    <w:rsid w:val="0095377F"/>
    <w:rsid w:val="009562CA"/>
    <w:rsid w:val="009627C3"/>
    <w:rsid w:val="00973620"/>
    <w:rsid w:val="00974C7F"/>
    <w:rsid w:val="00984AC3"/>
    <w:rsid w:val="00985C4B"/>
    <w:rsid w:val="00994136"/>
    <w:rsid w:val="00996041"/>
    <w:rsid w:val="009B19E5"/>
    <w:rsid w:val="009D2D52"/>
    <w:rsid w:val="009D2E82"/>
    <w:rsid w:val="009D4044"/>
    <w:rsid w:val="009D5AA0"/>
    <w:rsid w:val="009F18A2"/>
    <w:rsid w:val="009F7CB5"/>
    <w:rsid w:val="00A024D2"/>
    <w:rsid w:val="00A03C43"/>
    <w:rsid w:val="00A0471C"/>
    <w:rsid w:val="00A146A8"/>
    <w:rsid w:val="00A2268E"/>
    <w:rsid w:val="00A31E5C"/>
    <w:rsid w:val="00A43A7A"/>
    <w:rsid w:val="00A45708"/>
    <w:rsid w:val="00A51F37"/>
    <w:rsid w:val="00A5703F"/>
    <w:rsid w:val="00A67B95"/>
    <w:rsid w:val="00A75E67"/>
    <w:rsid w:val="00A81147"/>
    <w:rsid w:val="00A82672"/>
    <w:rsid w:val="00AA2E1A"/>
    <w:rsid w:val="00B07F99"/>
    <w:rsid w:val="00B10057"/>
    <w:rsid w:val="00B14717"/>
    <w:rsid w:val="00B15582"/>
    <w:rsid w:val="00B21166"/>
    <w:rsid w:val="00B26EB9"/>
    <w:rsid w:val="00B42AE7"/>
    <w:rsid w:val="00B47E0A"/>
    <w:rsid w:val="00B5456D"/>
    <w:rsid w:val="00B77D72"/>
    <w:rsid w:val="00B976CB"/>
    <w:rsid w:val="00BB1B8E"/>
    <w:rsid w:val="00BD028B"/>
    <w:rsid w:val="00BD3AEC"/>
    <w:rsid w:val="00BF018F"/>
    <w:rsid w:val="00BF09D6"/>
    <w:rsid w:val="00BF6FBA"/>
    <w:rsid w:val="00C0686C"/>
    <w:rsid w:val="00C136CC"/>
    <w:rsid w:val="00C20D2C"/>
    <w:rsid w:val="00C378B2"/>
    <w:rsid w:val="00C45B4E"/>
    <w:rsid w:val="00C47B12"/>
    <w:rsid w:val="00C607F8"/>
    <w:rsid w:val="00C610E5"/>
    <w:rsid w:val="00C659A7"/>
    <w:rsid w:val="00C77572"/>
    <w:rsid w:val="00C8628C"/>
    <w:rsid w:val="00C902D6"/>
    <w:rsid w:val="00C92BEA"/>
    <w:rsid w:val="00CA0D22"/>
    <w:rsid w:val="00CA209C"/>
    <w:rsid w:val="00CA5BE6"/>
    <w:rsid w:val="00CC342C"/>
    <w:rsid w:val="00CD25AC"/>
    <w:rsid w:val="00CD42A3"/>
    <w:rsid w:val="00CE5FC4"/>
    <w:rsid w:val="00D14F04"/>
    <w:rsid w:val="00D22A67"/>
    <w:rsid w:val="00D32C63"/>
    <w:rsid w:val="00D368E0"/>
    <w:rsid w:val="00D4613A"/>
    <w:rsid w:val="00D5372E"/>
    <w:rsid w:val="00D5664F"/>
    <w:rsid w:val="00D605A9"/>
    <w:rsid w:val="00D615B0"/>
    <w:rsid w:val="00D6368F"/>
    <w:rsid w:val="00D7110D"/>
    <w:rsid w:val="00D75750"/>
    <w:rsid w:val="00D75CF3"/>
    <w:rsid w:val="00D965DD"/>
    <w:rsid w:val="00DA37DF"/>
    <w:rsid w:val="00DA428E"/>
    <w:rsid w:val="00DB2008"/>
    <w:rsid w:val="00DC4819"/>
    <w:rsid w:val="00DF7475"/>
    <w:rsid w:val="00E0255F"/>
    <w:rsid w:val="00E059EE"/>
    <w:rsid w:val="00E10C15"/>
    <w:rsid w:val="00E42D87"/>
    <w:rsid w:val="00E4370E"/>
    <w:rsid w:val="00E818BD"/>
    <w:rsid w:val="00E922C1"/>
    <w:rsid w:val="00E9344D"/>
    <w:rsid w:val="00E9606E"/>
    <w:rsid w:val="00EA0AEB"/>
    <w:rsid w:val="00EA1C75"/>
    <w:rsid w:val="00EA54CC"/>
    <w:rsid w:val="00EA68F3"/>
    <w:rsid w:val="00EB077C"/>
    <w:rsid w:val="00ED5B6D"/>
    <w:rsid w:val="00ED6D60"/>
    <w:rsid w:val="00EE6BA7"/>
    <w:rsid w:val="00EF0516"/>
    <w:rsid w:val="00EF092A"/>
    <w:rsid w:val="00EF3894"/>
    <w:rsid w:val="00F12148"/>
    <w:rsid w:val="00F24747"/>
    <w:rsid w:val="00F359A1"/>
    <w:rsid w:val="00F7646F"/>
    <w:rsid w:val="00F77726"/>
    <w:rsid w:val="00F85E3B"/>
    <w:rsid w:val="00F928E4"/>
    <w:rsid w:val="00F952C1"/>
    <w:rsid w:val="00FA60A4"/>
    <w:rsid w:val="00FB0C38"/>
    <w:rsid w:val="00FE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93571"/>
  <w15:chartTrackingRefBased/>
  <w15:docId w15:val="{5C62A8FC-B627-401B-9352-9593F2EA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151"/>
    <w:pPr>
      <w:widowControl w:val="0"/>
    </w:pPr>
    <w:rPr>
      <w:kern w:val="2"/>
      <w:sz w:val="24"/>
      <w:szCs w:val="22"/>
      <w:lang w:eastAsia="zh-TW"/>
    </w:rPr>
  </w:style>
  <w:style w:type="paragraph" w:styleId="Heading3">
    <w:name w:val="heading 3"/>
    <w:basedOn w:val="Normal"/>
    <w:next w:val="Normal"/>
    <w:link w:val="Heading3Char"/>
    <w:uiPriority w:val="9"/>
    <w:semiHidden/>
    <w:unhideWhenUsed/>
    <w:qFormat/>
    <w:rsid w:val="002B13B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7874"/>
    <w:pPr>
      <w:tabs>
        <w:tab w:val="center" w:pos="4153"/>
        <w:tab w:val="right" w:pos="8306"/>
      </w:tabs>
      <w:snapToGrid w:val="0"/>
    </w:pPr>
    <w:rPr>
      <w:sz w:val="20"/>
      <w:szCs w:val="20"/>
    </w:rPr>
  </w:style>
  <w:style w:type="character" w:customStyle="1" w:styleId="HeaderChar">
    <w:name w:val="Header Char"/>
    <w:link w:val="Header"/>
    <w:uiPriority w:val="99"/>
    <w:semiHidden/>
    <w:rsid w:val="00617874"/>
    <w:rPr>
      <w:sz w:val="20"/>
      <w:szCs w:val="20"/>
    </w:rPr>
  </w:style>
  <w:style w:type="paragraph" w:styleId="Footer">
    <w:name w:val="footer"/>
    <w:basedOn w:val="Normal"/>
    <w:link w:val="FooterChar"/>
    <w:uiPriority w:val="99"/>
    <w:semiHidden/>
    <w:unhideWhenUsed/>
    <w:rsid w:val="00617874"/>
    <w:pPr>
      <w:tabs>
        <w:tab w:val="center" w:pos="4153"/>
        <w:tab w:val="right" w:pos="8306"/>
      </w:tabs>
      <w:snapToGrid w:val="0"/>
    </w:pPr>
    <w:rPr>
      <w:sz w:val="20"/>
      <w:szCs w:val="20"/>
    </w:rPr>
  </w:style>
  <w:style w:type="character" w:customStyle="1" w:styleId="FooterChar">
    <w:name w:val="Footer Char"/>
    <w:link w:val="Footer"/>
    <w:uiPriority w:val="99"/>
    <w:semiHidden/>
    <w:rsid w:val="00617874"/>
    <w:rPr>
      <w:sz w:val="20"/>
      <w:szCs w:val="20"/>
    </w:rPr>
  </w:style>
  <w:style w:type="character" w:styleId="PlaceholderText">
    <w:name w:val="Placeholder Text"/>
    <w:uiPriority w:val="99"/>
    <w:semiHidden/>
    <w:rsid w:val="000359AF"/>
    <w:rPr>
      <w:color w:val="808080"/>
    </w:rPr>
  </w:style>
  <w:style w:type="paragraph" w:styleId="BalloonText">
    <w:name w:val="Balloon Text"/>
    <w:basedOn w:val="Normal"/>
    <w:link w:val="BalloonTextChar"/>
    <w:uiPriority w:val="99"/>
    <w:semiHidden/>
    <w:unhideWhenUsed/>
    <w:rsid w:val="000359AF"/>
    <w:rPr>
      <w:rFonts w:ascii="Cambria" w:hAnsi="Cambria"/>
      <w:sz w:val="18"/>
      <w:szCs w:val="18"/>
    </w:rPr>
  </w:style>
  <w:style w:type="character" w:customStyle="1" w:styleId="BalloonTextChar">
    <w:name w:val="Balloon Text Char"/>
    <w:link w:val="BalloonText"/>
    <w:uiPriority w:val="99"/>
    <w:semiHidden/>
    <w:rsid w:val="000359AF"/>
    <w:rPr>
      <w:rFonts w:ascii="Cambria" w:eastAsia="PMingLiU" w:hAnsi="Cambria" w:cs="Times New Roman"/>
      <w:sz w:val="18"/>
      <w:szCs w:val="18"/>
    </w:rPr>
  </w:style>
  <w:style w:type="character" w:customStyle="1" w:styleId="Heading3Char">
    <w:name w:val="Heading 3 Char"/>
    <w:link w:val="Heading3"/>
    <w:uiPriority w:val="9"/>
    <w:semiHidden/>
    <w:rsid w:val="002B13BF"/>
    <w:rPr>
      <w:rFonts w:ascii="Cambria" w:eastAsia="PMingLiU" w:hAnsi="Cambria" w:cs="Times New Roman"/>
      <w:b/>
      <w:bCs/>
      <w:kern w:val="2"/>
      <w:sz w:val="26"/>
      <w:szCs w:val="26"/>
    </w:rPr>
  </w:style>
  <w:style w:type="paragraph" w:styleId="ListParagraph">
    <w:name w:val="List Paragraph"/>
    <w:basedOn w:val="Normal"/>
    <w:uiPriority w:val="34"/>
    <w:qFormat/>
    <w:rsid w:val="001B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38753">
      <w:bodyDiv w:val="1"/>
      <w:marLeft w:val="0"/>
      <w:marRight w:val="0"/>
      <w:marTop w:val="0"/>
      <w:marBottom w:val="0"/>
      <w:divBdr>
        <w:top w:val="none" w:sz="0" w:space="0" w:color="auto"/>
        <w:left w:val="none" w:sz="0" w:space="0" w:color="auto"/>
        <w:bottom w:val="none" w:sz="0" w:space="0" w:color="auto"/>
        <w:right w:val="none" w:sz="0" w:space="0" w:color="auto"/>
      </w:divBdr>
    </w:div>
    <w:div w:id="19639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F5F88-C4B6-41DF-B711-BA7E44222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CS, NCTU</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skwong</dc:creator>
  <cp:keywords/>
  <dc:description/>
  <cp:lastModifiedBy>Wilbert Phen</cp:lastModifiedBy>
  <cp:revision>83</cp:revision>
  <cp:lastPrinted>2014-02-26T05:01:00Z</cp:lastPrinted>
  <dcterms:created xsi:type="dcterms:W3CDTF">2017-03-07T13:04:00Z</dcterms:created>
  <dcterms:modified xsi:type="dcterms:W3CDTF">2017-05-12T16:24:00Z</dcterms:modified>
</cp:coreProperties>
</file>