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>
</w:t>
      </w:r>
    </w:p>
    <w:p>
      <w:pPr>
        <w:jc w:val="center"/>
      </w:pPr>
      <w:r>
        <w:rPr>
          <w:b/>
          <w:bCs/>
        </w:rPr>
        <w:t xml:space="preserve">Contract No: </w:t>
      </w:r>
      <w:r>
        <w:t xml:space="preserve">TBO-2026-JNK-0034</w:t>
      </w:r>
      <w:r>
        <w:t xml:space="preserve">    |    </w:t>
      </w:r>
      <w:r>
        <w:rPr>
          <w:b/>
          <w:bCs/>
        </w:rPr>
        <w:t xml:space="preserve">Date of Issue: </w:t>
      </w:r>
      <w:r>
        <w:t xml:space="preserve">1 March 2026</w:t>
      </w:r>
    </w:p>
    <w:p>
      <w:pPr>
        <w:jc w:val="center"/>
      </w:pPr>
      <w:r>
        <w:rPr>
          <w:b/>
          <w:bCs/>
        </w:rPr>
        <w:t xml:space="preserve">Valid Until: </w:t>
      </w:r>
      <w:r>
        <w:t xml:space="preserve">15 April 2026</w:t>
      </w:r>
      <w:r>
        <w:t xml:space="preserve">    |    </w:t>
      </w:r>
      <w:r>
        <w:rPr>
          <w:b/>
          <w:bCs/>
        </w:rPr>
        <w:t xml:space="preserve">Group Code: </w:t>
      </w:r>
      <w:r>
        <w:t xml:space="preserve">SHARKA-AUG26</w:t>
      </w:r>
    </w:p>
    <w:p>
      <w:r>
        <w:t xml:space="preserve">
</w:t>
      </w:r>
    </w:p>
    <w:p>
      <w:pPr>
        <w:pStyle w:val="Heading2"/>
      </w:pPr>
      <w:r>
        <w:rPr>
          <w:b/>
          <w:bCs/>
        </w:rPr>
        <w:t xml:space="preserve">PARTIES TO THIS AGREEMENT</w:t>
      </w:r>
    </w:p>
    <w:p>
      <w:r>
        <w:t xml:space="preserve">This Agreement is entered into between </w:t>
      </w:r>
      <w:r>
        <w:rPr>
          <w:b/>
          <w:bCs/>
        </w:rPr>
        <w:t xml:space="preserve">Sharma &amp; Kapoor Families</w:t>
      </w:r>
      <w:r>
        <w:t xml:space="preserve"> (hereinafter referred to as 'The Client') and </w:t>
      </w:r>
      <w:r>
        <w:rPr>
          <w:b/>
          <w:bCs/>
        </w:rPr>
        <w:t xml:space="preserve">The Oberoi Rajvilas</w:t>
      </w:r>
      <w:r>
        <w:t xml:space="preserve"> (hereinafter referred to as 'The Hotel').</w:t>
      </w:r>
    </w:p>
    <w:p>
      <w:r>
        <w:t xml:space="preserve">
</w:t>
      </w:r>
    </w:p>
    <w:p>
      <w:pPr>
        <w:pStyle w:val="Heading2"/>
      </w:pPr>
      <w:r>
        <w:rPr>
          <w:b/>
          <w:bCs/>
        </w:rPr>
        <w:t xml:space="preserve">EVENT DETAILS</w:t>
      </w:r>
    </w:p>
    <w:p>
      <w:r>
        <w:rPr>
          <w:b/>
          <w:bCs/>
        </w:rPr>
        <w:t xml:space="preserve">Event Name: </w:t>
      </w:r>
      <w:r>
        <w:t xml:space="preserve">The Sharma-Kapoor Wedding Celebration</w:t>
      </w:r>
    </w:p>
    <w:p>
      <w:r>
        <w:rPr>
          <w:b/>
          <w:bCs/>
        </w:rPr>
        <w:t xml:space="preserve">Event Type: </w:t>
      </w:r>
      <w:r>
        <w:t xml:space="preserve">Wedding</w:t>
      </w:r>
    </w:p>
    <w:p>
      <w:r>
        <w:rPr>
          <w:b/>
          <w:bCs/>
        </w:rPr>
        <w:t xml:space="preserve">Hotel Name: </w:t>
      </w:r>
      <w:r>
        <w:t xml:space="preserve">The Oberoi Rajvilas</w:t>
      </w:r>
    </w:p>
    <w:p>
      <w:r>
        <w:rPr>
          <w:b/>
          <w:bCs/>
        </w:rPr>
        <w:t xml:space="preserve">Location: </w:t>
      </w:r>
      <w:r>
        <w:t xml:space="preserve">Jaipur, Rajasthan, India</w:t>
      </w:r>
    </w:p>
    <w:p>
      <w:r>
        <w:rPr>
          <w:b/>
          <w:bCs/>
        </w:rPr>
        <w:t xml:space="preserve">Check-in Date: </w:t>
      </w:r>
      <w:r>
        <w:t xml:space="preserve">14 August 2026</w:t>
      </w:r>
    </w:p>
    <w:p>
      <w:r>
        <w:rPr>
          <w:b/>
          <w:bCs/>
        </w:rPr>
        <w:t xml:space="preserve">Check-out Date: </w:t>
      </w:r>
      <w:r>
        <w:t xml:space="preserve">17 August 2026</w:t>
      </w:r>
    </w:p>
    <w:p>
      <w:r>
        <w:rPr>
          <w:b/>
          <w:bCs/>
        </w:rPr>
        <w:t xml:space="preserve">Duration: </w:t>
      </w:r>
      <w:r>
        <w:t xml:space="preserve">3 Nights / 4 Days</w:t>
      </w:r>
    </w:p>
    <w:p>
      <w:r>
        <w:rPr>
          <w:b/>
          <w:bCs/>
        </w:rPr>
        <w:t xml:space="preserve">Expected Guests: </w:t>
      </w:r>
      <w:r>
        <w:t xml:space="preserve">450 pax</w:t>
      </w:r>
    </w:p>
    <w:p>
      <w:r>
        <w:t xml:space="preserve">
</w:t>
      </w:r>
    </w:p>
    <w:p>
      <w:pPr>
        <w:pStyle w:val="Heading2"/>
      </w:pPr>
      <w:r>
        <w:rPr>
          <w:b/>
          <w:bCs/>
        </w:rPr>
        <w:t xml:space="preserve">ROOM BLOCK ALLOCATION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Room Type</w:t>
            </w:r>
          </w:p>
        </w:tc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Rate (₹)</w:t>
            </w:r>
          </w:p>
        </w:tc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Qty</w:t>
            </w:r>
          </w:p>
        </w:tc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Floor</w:t>
            </w:r>
          </w:p>
        </w:tc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Wing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Premier Room</w:t>
            </w:r>
          </w:p>
        </w:tc>
        <w:tc>
          <w:p>
            <w:r>
              <w:rPr>
                <w:sz w:val="20"/>
                <w:szCs w:val="20"/>
              </w:rPr>
              <w:t xml:space="preserve">₹22,000</w:t>
            </w:r>
          </w:p>
        </w:tc>
        <w:tc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p>
            <w:r>
              <w:rPr>
                <w:sz w:val="20"/>
                <w:szCs w:val="20"/>
              </w:rPr>
              <w:t xml:space="preserve">Ground</w:t>
            </w:r>
          </w:p>
        </w:tc>
        <w:tc>
          <w:p>
            <w:r>
              <w:rPr>
                <w:sz w:val="20"/>
                <w:szCs w:val="20"/>
              </w:rPr>
              <w:t xml:space="preserve">Heritage Wing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Luxury Tent with Private Pool</w:t>
            </w:r>
          </w:p>
        </w:tc>
        <w:tc>
          <w:p>
            <w:r>
              <w:rPr>
                <w:sz w:val="20"/>
                <w:szCs w:val="20"/>
              </w:rPr>
              <w:t xml:space="preserve">₹45,000</w:t>
            </w:r>
          </w:p>
        </w:tc>
        <w:tc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p>
            <w:r>
              <w:rPr>
                <w:sz w:val="20"/>
                <w:szCs w:val="20"/>
              </w:rPr>
              <w:t xml:space="preserve">Garden</w:t>
            </w:r>
          </w:p>
        </w:tc>
        <w:tc>
          <w:p>
            <w:r>
              <w:rPr>
                <w:sz w:val="20"/>
                <w:szCs w:val="20"/>
              </w:rPr>
              <w:t xml:space="preserve">Tent Colony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Royal Suite</w:t>
            </w:r>
          </w:p>
        </w:tc>
        <w:tc>
          <w:p>
            <w:r>
              <w:rPr>
                <w:sz w:val="20"/>
                <w:szCs w:val="20"/>
              </w:rPr>
              <w:t xml:space="preserve">₹85,000</w:t>
            </w:r>
          </w:p>
        </w:tc>
        <w:tc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sz w:val="20"/>
                <w:szCs w:val="20"/>
              </w:rPr>
              <w:t xml:space="preserve">1st Floor</w:t>
            </w:r>
          </w:p>
        </w:tc>
        <w:tc>
          <w:p>
            <w:r>
              <w:rPr>
                <w:sz w:val="20"/>
                <w:szCs w:val="20"/>
              </w:rPr>
              <w:t xml:space="preserve">Palace Wing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Kohinoor Suite (Presidential)</w:t>
            </w:r>
          </w:p>
        </w:tc>
        <w:tc>
          <w:p>
            <w:r>
              <w:rPr>
                <w:sz w:val="20"/>
                <w:szCs w:val="20"/>
              </w:rPr>
              <w:t xml:space="preserve">₹2,50,000</w:t>
            </w:r>
          </w:p>
        </w:tc>
        <w:tc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sz w:val="20"/>
                <w:szCs w:val="20"/>
              </w:rPr>
              <w:t xml:space="preserve">Top Floor</w:t>
            </w:r>
          </w:p>
        </w:tc>
        <w:tc>
          <w:p>
            <w:r>
              <w:rPr>
                <w:sz w:val="20"/>
                <w:szCs w:val="20"/>
              </w:rPr>
              <w:t xml:space="preserve">Royal Tower</w:t>
            </w:r>
          </w:p>
        </w:tc>
      </w:tr>
    </w:tbl>
    <w:p>
      <w:r>
        <w:t xml:space="preserve">
</w:t>
      </w:r>
    </w:p>
    <w:p>
      <w:pPr>
        <w:pStyle w:val="Heading2"/>
      </w:pPr>
      <w:r>
        <w:rPr>
          <w:b/>
          <w:bCs/>
        </w:rPr>
        <w:t xml:space="preserve">GUEST ADD-ON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Price (₹)</w:t>
            </w:r>
          </w:p>
        </w:tc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Airport Transfer (Jaipur)</w:t>
            </w:r>
          </w:p>
        </w:tc>
        <w:tc>
          <w:p>
            <w:r>
              <w:rPr>
                <w:sz w:val="20"/>
                <w:szCs w:val="20"/>
              </w:rPr>
              <w:t xml:space="preserve">₹3,500</w:t>
            </w:r>
          </w:p>
        </w:tc>
        <w:tc>
          <w:p>
            <w:r>
              <w:rPr>
                <w:sz w:val="20"/>
                <w:szCs w:val="20"/>
              </w:rPr>
              <w:t xml:space="preserve">Optional Add-on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Spa Treatment Package</w:t>
            </w:r>
          </w:p>
        </w:tc>
        <w:tc>
          <w:p>
            <w:r>
              <w:rPr>
                <w:sz w:val="20"/>
                <w:szCs w:val="20"/>
              </w:rPr>
              <w:t xml:space="preserve">₹8,000</w:t>
            </w:r>
          </w:p>
        </w:tc>
        <w:tc>
          <w:p>
            <w:r>
              <w:rPr>
                <w:sz w:val="20"/>
                <w:szCs w:val="20"/>
              </w:rPr>
              <w:t xml:space="preserve">Optional Add-on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Breakfast Buffet</w:t>
            </w:r>
          </w:p>
        </w:tc>
        <w:tc>
          <w:p>
            <w:r>
              <w:rPr>
                <w:sz w:val="20"/>
                <w:szCs w:val="20"/>
              </w:rPr>
              <w:t xml:space="preserve">Complimentary</w:t>
            </w:r>
          </w:p>
        </w:tc>
        <w:tc>
          <w:p>
            <w:r>
              <w:rPr>
                <w:sz w:val="20"/>
                <w:szCs w:val="20"/>
              </w:rPr>
              <w:t xml:space="preserve">Included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Complimentary Wi-Fi</w:t>
            </w:r>
          </w:p>
        </w:tc>
        <w:tc>
          <w:p>
            <w:r>
              <w:rPr>
                <w:sz w:val="20"/>
                <w:szCs w:val="20"/>
              </w:rPr>
              <w:t xml:space="preserve">Complimentary</w:t>
            </w:r>
          </w:p>
        </w:tc>
        <w:tc>
          <w:p>
            <w:r>
              <w:rPr>
                <w:sz w:val="20"/>
                <w:szCs w:val="20"/>
              </w:rPr>
              <w:t xml:space="preserve">Included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Gym &amp; Pool Access</w:t>
            </w:r>
          </w:p>
        </w:tc>
        <w:tc>
          <w:p>
            <w:r>
              <w:rPr>
                <w:sz w:val="20"/>
                <w:szCs w:val="20"/>
              </w:rPr>
              <w:t xml:space="preserve">Complimentary</w:t>
            </w:r>
          </w:p>
        </w:tc>
        <w:tc>
          <w:p>
            <w:r>
              <w:rPr>
                <w:sz w:val="20"/>
                <w:szCs w:val="20"/>
              </w:rPr>
              <w:t xml:space="preserve">Included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City Tour (Heritage Walk)</w:t>
            </w:r>
          </w:p>
        </w:tc>
        <w:tc>
          <w:p>
            <w:r>
              <w:rPr>
                <w:sz w:val="20"/>
                <w:szCs w:val="20"/>
              </w:rPr>
              <w:t xml:space="preserve">₹2,500</w:t>
            </w:r>
          </w:p>
        </w:tc>
        <w:tc>
          <w:p>
            <w:r>
              <w:rPr>
                <w:sz w:val="20"/>
                <w:szCs w:val="20"/>
              </w:rPr>
              <w:t xml:space="preserve">Optional Add-on</w:t>
            </w:r>
          </w:p>
        </w:tc>
      </w:tr>
    </w:tbl>
    <w:p>
      <w:r>
        <w:t xml:space="preserve">
</w:t>
      </w:r>
    </w:p>
    <w:p>
      <w:pPr>
        <w:pStyle w:val="Heading2"/>
      </w:pPr>
      <w:r>
        <w:rPr>
          <w:b/>
          <w:bCs/>
        </w:rPr>
        <w:t xml:space="preserve">EVENT SERVICES &amp; FACILITIES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Price (₹)</w:t>
            </w:r>
          </w:p>
        </w:tc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Banquet Hall - Rajmahal</w:t>
            </w:r>
          </w:p>
        </w:tc>
        <w:tc>
          <w:p>
            <w:r>
              <w:rPr>
                <w:sz w:val="20"/>
                <w:szCs w:val="20"/>
              </w:rPr>
              <w:t xml:space="preserve">₹4,50,000</w:t>
            </w:r>
          </w:p>
        </w:tc>
        <w:tc>
          <w:p>
            <w:r>
              <w:rPr>
                <w:sz w:val="20"/>
                <w:szCs w:val="20"/>
              </w:rPr>
              <w:t xml:space="preserve">3 nights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Lawn Setup - Rang Mahal</w:t>
            </w:r>
          </w:p>
        </w:tc>
        <w:tc>
          <w:p>
            <w:r>
              <w:rPr>
                <w:sz w:val="20"/>
                <w:szCs w:val="20"/>
              </w:rPr>
              <w:t xml:space="preserve">₹2,80,000</w:t>
            </w:r>
          </w:p>
        </w:tc>
        <w:tc>
          <w:p>
            <w:r>
              <w:rPr>
                <w:sz w:val="20"/>
                <w:szCs w:val="20"/>
              </w:rPr>
              <w:t xml:space="preserve">Sangeet Night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Catering - Full Board</w:t>
            </w:r>
          </w:p>
        </w:tc>
        <w:tc>
          <w:p>
            <w:r>
              <w:rPr>
                <w:sz w:val="20"/>
                <w:szCs w:val="20"/>
              </w:rPr>
              <w:t xml:space="preserve">₹18,50,000</w:t>
            </w:r>
          </w:p>
        </w:tc>
        <w:tc>
          <w:p>
            <w:r>
              <w:rPr>
                <w:sz w:val="20"/>
                <w:szCs w:val="20"/>
              </w:rPr>
              <w:t xml:space="preserve">450 pax × 3 days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Floral &amp; Mandap Decoration</w:t>
            </w:r>
          </w:p>
        </w:tc>
        <w:tc>
          <w:p>
            <w:r>
              <w:rPr>
                <w:sz w:val="20"/>
                <w:szCs w:val="20"/>
              </w:rPr>
              <w:t xml:space="preserve">₹6,50,000</w:t>
            </w:r>
          </w:p>
        </w:tc>
        <w:tc>
          <w:p>
            <w:r>
              <w:rPr>
                <w:sz w:val="20"/>
                <w:szCs w:val="20"/>
              </w:rPr>
              <w:t xml:space="preserve">Traditional Rajasthani theme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Audio/Visual &amp; Lighting</w:t>
            </w:r>
          </w:p>
        </w:tc>
        <w:tc>
          <w:p>
            <w:r>
              <w:rPr>
                <w:sz w:val="20"/>
                <w:szCs w:val="20"/>
              </w:rPr>
              <w:t xml:space="preserve">₹3,20,000</w:t>
            </w:r>
          </w:p>
        </w:tc>
        <w:tc>
          <w:p>
            <w:r>
              <w:rPr>
                <w:sz w:val="20"/>
                <w:szCs w:val="20"/>
              </w:rPr>
              <w:t xml:space="preserve">Full event coverage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Mehendi Artist Team</w:t>
            </w:r>
          </w:p>
        </w:tc>
        <w:tc>
          <w:p>
            <w:r>
              <w:rPr>
                <w:sz w:val="20"/>
                <w:szCs w:val="20"/>
              </w:rPr>
              <w:t xml:space="preserve">₹85,000</w:t>
            </w:r>
          </w:p>
        </w:tc>
        <w:tc>
          <w:p>
            <w:r>
              <w:rPr>
                <w:sz w:val="20"/>
                <w:szCs w:val="20"/>
              </w:rPr>
              <w:t xml:space="preserve">4 artists, 2 days</w:t>
            </w:r>
          </w:p>
        </w:tc>
      </w:tr>
    </w:tbl>
    <w:p>
      <w:r>
        <w:t xml:space="preserve">
</w:t>
      </w:r>
    </w:p>
    <w:p>
      <w:pPr>
        <w:pStyle w:val="Heading2"/>
      </w:pPr>
      <w:r>
        <w:rPr>
          <w:b/>
          <w:bCs/>
        </w:rPr>
        <w:t xml:space="preserve">FINANCIAL TERMS</w:t>
      </w:r>
    </w:p>
    <w:p>
      <w:r>
        <w:rPr>
          <w:b/>
          <w:bCs/>
        </w:rPr>
        <w:t xml:space="preserve">Total Contract Value: </w:t>
      </w:r>
      <w:r>
        <w:t xml:space="preserve">₹84,50,000 (INR)</w:t>
      </w:r>
    </w:p>
    <w:p>
      <w:r>
        <w:rPr>
          <w:b/>
          <w:bCs/>
        </w:rPr>
        <w:t xml:space="preserve">Currency: </w:t>
      </w:r>
      <w:r>
        <w:t xml:space="preserve">INR</w:t>
      </w:r>
    </w:p>
    <w:p>
      <w:r>
        <w:rPr>
          <w:b/>
          <w:bCs/>
        </w:rPr>
        <w:t xml:space="preserve">Tax Information: </w:t>
      </w:r>
      <w:r>
        <w:t xml:space="preserve">18% GST applicable on all services. CGST 9% + SGST 9%.</w:t>
      </w:r>
    </w:p>
    <w:p>
      <w:r>
        <w:rPr>
          <w:b/>
          <w:bCs/>
        </w:rPr>
        <w:t xml:space="preserve">GSTIN: </w:t>
      </w:r>
      <w:r>
        <w:t xml:space="preserve">08AABCO1234F1ZP</w:t>
      </w:r>
    </w:p>
    <w:p>
      <w:r>
        <w:rPr>
          <w:b/>
          <w:bCs/>
        </w:rPr>
        <w:t xml:space="preserve">Payment Terms: </w:t>
      </w:r>
      <w:r>
        <w:t xml:space="preserve">50% advance at booking. 30% due 60 days prior. Balance 20% at check-out.</w:t>
      </w:r>
    </w:p>
    <w:p>
      <w:r>
        <w:t xml:space="preserve">
</w:t>
      </w:r>
    </w:p>
    <w:p>
      <w:pPr>
        <w:pStyle w:val="Heading2"/>
      </w:pPr>
      <w:r>
        <w:rPr>
          <w:b/>
          <w:bCs/>
        </w:rPr>
        <w:t xml:space="preserve">CHECK-IN/CHECK-OUT POLICIES</w:t>
      </w:r>
    </w:p>
    <w:p>
      <w:r>
        <w:rPr>
          <w:b/>
          <w:bCs/>
        </w:rPr>
        <w:t xml:space="preserve">Early Check-in: </w:t>
      </w:r>
      <w:r>
        <w:t xml:space="preserve">Early check-in from 10:00 AM subject to availability at ₹3,000 per room.</w:t>
      </w:r>
    </w:p>
    <w:p>
      <w:r>
        <w:rPr>
          <w:b/>
          <w:bCs/>
        </w:rPr>
        <w:t xml:space="preserve">Late Check-out: </w:t>
      </w:r>
      <w:r>
        <w:t xml:space="preserve">Late check-out until 4:00 PM complimentary for wedding guests. Extended until 8:00 PM at 50% day rate.</w:t>
      </w:r>
    </w:p>
    <w:p>
      <w:r>
        <w:t xml:space="preserve">
</w:t>
      </w:r>
    </w:p>
    <w:p>
      <w:pPr>
        <w:pStyle w:val="Heading2"/>
      </w:pPr>
      <w:r>
        <w:rPr>
          <w:b/>
          <w:bCs/>
        </w:rPr>
        <w:t xml:space="preserve">ATTRITION &amp; CANCELLATION POLICY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Release Date</w:t>
            </w:r>
          </w:p>
        </w:tc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Release %</w:t>
            </w:r>
          </w:p>
        </w:tc>
        <w:tc>
          <w:tcPr>
            <w:shd w:fill="E8E8E8"/>
          </w:tcPr>
          <w:p>
            <w:r>
              <w:rPr>
                <w:b/>
                <w:bCs/>
                <w:sz w:val="22"/>
                <w:szCs w:val="22"/>
              </w:rPr>
              <w:t xml:space="preserve">Policy Description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14 June 2026</w:t>
            </w:r>
          </w:p>
        </w:tc>
        <w:tc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p>
            <w:r>
              <w:rPr>
                <w:sz w:val="20"/>
                <w:szCs w:val="20"/>
              </w:rPr>
              <w:t xml:space="preserve">Release 20% of rooms 60 days prior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14 July 2026</w:t>
            </w:r>
          </w:p>
        </w:tc>
        <w:tc>
          <w:p>
            <w:r>
              <w:rPr>
                <w:sz w:val="20"/>
                <w:szCs w:val="20"/>
              </w:rPr>
              <w:t xml:space="preserve">40%</w:t>
            </w:r>
          </w:p>
        </w:tc>
        <w:tc>
          <w:p>
            <w:r>
              <w:rPr>
                <w:sz w:val="20"/>
                <w:szCs w:val="20"/>
              </w:rPr>
              <w:t xml:space="preserve">Release 40% of rooms 30 days prior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7 August 2026</w:t>
            </w:r>
          </w:p>
        </w:tc>
        <w:tc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p>
            <w:r>
              <w:rPr>
                <w:sz w:val="20"/>
                <w:szCs w:val="20"/>
              </w:rPr>
              <w:t xml:space="preserve">Release all unsold rooms 7 days prior; 50% cancellation charge applies</w:t>
            </w:r>
          </w:p>
        </w:tc>
      </w:tr>
    </w:tbl>
    <w:p>
      <w:r>
        <w:t xml:space="preserve">
</w:t>
      </w:r>
    </w:p>
    <w:p>
      <w:pPr>
        <w:pStyle w:val="Heading2"/>
      </w:pPr>
      <w:r>
        <w:rPr>
          <w:b/>
          <w:bCs/>
        </w:rPr>
        <w:t xml:space="preserve">CONTACT INFORMATION</w:t>
      </w:r>
    </w:p>
    <w:p>
      <w:r>
        <w:rPr>
          <w:b/>
          <w:bCs/>
        </w:rPr>
        <w:t xml:space="preserve">Hotel Contact: </w:t>
      </w:r>
      <w:r>
        <w:t xml:space="preserve">Priya Mehta · +91 141 268 0101 · reservations@oberoirajvilas.com</w:t>
      </w:r>
    </w:p>
    <w:p>
      <w:r>
        <w:rPr>
          <w:b/>
          <w:bCs/>
        </w:rPr>
        <w:t xml:space="preserve">Coordinating Agent: </w:t>
      </w:r>
      <w:r>
        <w:t xml:space="preserve">Rajesh Kumar · +91 98765 43210 · rajesh@tbotravelgroup.com</w:t>
      </w:r>
    </w:p>
    <w:p>
      <w:r>
        <w:t xml:space="preserve">
</w:t>
      </w:r>
    </w:p>
    <w:p>
      <w:pPr>
        <w:pStyle w:val="Heading2"/>
      </w:pPr>
      <w:r>
        <w:rPr>
          <w:b/>
          <w:bCs/>
        </w:rPr>
        <w:t xml:space="preserve">AUTHORIZED SIGNATURES</w:t>
      </w:r>
    </w:p>
    <w:p>
      <w:r>
        <w:t xml:space="preserve">
</w:t>
      </w:r>
    </w:p>
    <w:p>
      <w:r>
        <w:rPr>
          <w:b w:val="false"/>
          <w:bCs w:val="false"/>
        </w:rPr>
        <w:t xml:space="preserve">For the Client: ___________________________</w:t>
      </w:r>
    </w:p>
    <w:p>
      <w:r>
        <w:rPr>
          <w:i/>
          <w:iCs/>
        </w:rPr>
        <w:t xml:space="preserve">Mr. Vikram Sharma</w:t>
      </w:r>
    </w:p>
    <w:p>
      <w:r>
        <w:t xml:space="preserve">
</w:t>
      </w:r>
    </w:p>
    <w:p>
      <w:r>
        <w:rPr>
          <w:b w:val="false"/>
          <w:bCs w:val="false"/>
        </w:rPr>
        <w:t xml:space="preserve">For the Hotel: ___________________________</w:t>
      </w:r>
    </w:p>
    <w:p>
      <w:r>
        <w:rPr>
          <w:i/>
          <w:iCs/>
        </w:rPr>
        <w:t xml:space="preserve">Priya Mehta, Director of Sales</w:t>
      </w:r>
    </w:p>
    <w:p>
      <w:r>
        <w:t xml:space="preserve">
</w:t>
      </w:r>
    </w:p>
    <w:p>
      <w:r>
        <w:rPr>
          <w:b w:val="false"/>
          <w:bCs w:val="false"/>
        </w:rPr>
        <w:t xml:space="preserve">Date: ___________________________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HOTEL ACCOMMODATION CONTRACT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2026-03-12T10:26:36.153Z</dcterms:created>
  <dcterms:modified xsi:type="dcterms:W3CDTF">2026-03-12T10:26:36.153Z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