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8FB29" w14:textId="22610259" w:rsidR="00C0631A" w:rsidRDefault="00993B68" w:rsidP="00993B68">
      <w:pPr>
        <w:pStyle w:val="ListParagraph"/>
        <w:numPr>
          <w:ilvl w:val="0"/>
          <w:numId w:val="1"/>
        </w:numPr>
        <w:rPr>
          <w:b/>
          <w:bCs/>
          <w:sz w:val="44"/>
          <w:szCs w:val="44"/>
        </w:rPr>
      </w:pPr>
      <w:r w:rsidRPr="00993B68">
        <w:rPr>
          <w:b/>
          <w:bCs/>
          <w:sz w:val="44"/>
          <w:szCs w:val="44"/>
        </w:rPr>
        <w:t>What is XML?</w:t>
      </w:r>
    </w:p>
    <w:p w14:paraId="32011641" w14:textId="2982D84B" w:rsidR="00B00D98" w:rsidRDefault="00993B68" w:rsidP="00993B68">
      <w:pPr>
        <w:rPr>
          <w:b/>
          <w:bCs/>
          <w:sz w:val="44"/>
          <w:szCs w:val="44"/>
        </w:rPr>
      </w:pPr>
      <w:r>
        <w:rPr>
          <w:b/>
          <w:bCs/>
          <w:sz w:val="44"/>
          <w:szCs w:val="44"/>
        </w:rPr>
        <w:t>XML stands for (extensible markup language</w:t>
      </w:r>
      <w:proofErr w:type="gramStart"/>
      <w:r>
        <w:rPr>
          <w:b/>
          <w:bCs/>
          <w:sz w:val="44"/>
          <w:szCs w:val="44"/>
        </w:rPr>
        <w:t>).A</w:t>
      </w:r>
      <w:proofErr w:type="gramEnd"/>
      <w:r w:rsidR="00251B0F">
        <w:rPr>
          <w:b/>
          <w:bCs/>
          <w:sz w:val="44"/>
          <w:szCs w:val="44"/>
        </w:rPr>
        <w:t xml:space="preserve"> </w:t>
      </w:r>
      <w:r>
        <w:rPr>
          <w:b/>
          <w:bCs/>
          <w:sz w:val="44"/>
          <w:szCs w:val="44"/>
        </w:rPr>
        <w:t xml:space="preserve">markup language is </w:t>
      </w:r>
      <w:r w:rsidR="00B00D98">
        <w:rPr>
          <w:b/>
          <w:bCs/>
          <w:sz w:val="44"/>
          <w:szCs w:val="44"/>
        </w:rPr>
        <w:t>a set of codes or tags</w:t>
      </w:r>
      <w:r>
        <w:rPr>
          <w:b/>
          <w:bCs/>
          <w:sz w:val="44"/>
          <w:szCs w:val="44"/>
        </w:rPr>
        <w:t xml:space="preserve"> that describes the text in a digital document. The most famous markup language is </w:t>
      </w:r>
      <w:r w:rsidR="00B00D98">
        <w:rPr>
          <w:b/>
          <w:bCs/>
          <w:sz w:val="44"/>
          <w:szCs w:val="44"/>
        </w:rPr>
        <w:t xml:space="preserve">a </w:t>
      </w:r>
      <w:r>
        <w:rPr>
          <w:b/>
          <w:bCs/>
          <w:sz w:val="44"/>
          <w:szCs w:val="44"/>
        </w:rPr>
        <w:t>hypertext markup language (HTML) used to format Web pages.</w:t>
      </w:r>
      <w:r w:rsidR="00B00D98">
        <w:rPr>
          <w:b/>
          <w:bCs/>
          <w:sz w:val="44"/>
          <w:szCs w:val="44"/>
        </w:rPr>
        <w:t xml:space="preserve">XML, a more flexible cousin of HTML, makes it </w:t>
      </w:r>
      <w:r w:rsidR="00B00D98">
        <w:rPr>
          <w:b/>
          <w:bCs/>
          <w:sz w:val="44"/>
          <w:szCs w:val="44"/>
        </w:rPr>
        <w:lastRenderedPageBreak/>
        <w:t>possible to conduct complex business over the internet.</w:t>
      </w:r>
    </w:p>
    <w:p w14:paraId="3D489066" w14:textId="55E050B2" w:rsidR="00251B0F" w:rsidRDefault="00B00D98" w:rsidP="00251B0F">
      <w:pPr>
        <w:rPr>
          <w:rFonts w:cstheme="minorHAnsi"/>
          <w:color w:val="282828"/>
          <w:sz w:val="44"/>
          <w:szCs w:val="44"/>
          <w:shd w:val="clear" w:color="auto" w:fill="FFFFFF"/>
        </w:rPr>
      </w:pPr>
      <w:r w:rsidRPr="00251B0F">
        <w:rPr>
          <w:rFonts w:cstheme="minorHAnsi"/>
          <w:b/>
          <w:bCs/>
          <w:sz w:val="44"/>
          <w:szCs w:val="44"/>
        </w:rPr>
        <w:t>Whereas HTML tells a browser application how a document should look, XML is concerned with how information is organized, not how it is displayed.</w:t>
      </w:r>
      <w:r w:rsidRPr="00251B0F">
        <w:rPr>
          <w:rFonts w:cstheme="minorHAnsi"/>
          <w:color w:val="282828"/>
          <w:sz w:val="44"/>
          <w:szCs w:val="44"/>
          <w:shd w:val="clear" w:color="auto" w:fill="FFFFFF"/>
        </w:rPr>
        <w:t xml:space="preserve"> </w:t>
      </w:r>
      <w:r w:rsidR="00251B0F" w:rsidRPr="00251B0F">
        <w:rPr>
          <w:rFonts w:cstheme="minorHAnsi"/>
          <w:b/>
          <w:bCs/>
          <w:color w:val="282828"/>
          <w:sz w:val="44"/>
          <w:szCs w:val="44"/>
          <w:shd w:val="clear" w:color="auto" w:fill="FFFFFF"/>
        </w:rPr>
        <w:t xml:space="preserve">The HTML tags are fixed; every site developer uses the same tags to do the same things. </w:t>
      </w:r>
      <w:r w:rsidR="00251B0F" w:rsidRPr="00251B0F">
        <w:rPr>
          <w:rFonts w:cstheme="minorHAnsi"/>
          <w:b/>
          <w:bCs/>
          <w:color w:val="282828"/>
          <w:sz w:val="44"/>
          <w:szCs w:val="44"/>
          <w:shd w:val="clear" w:color="auto" w:fill="FFFFFF"/>
        </w:rPr>
        <w:lastRenderedPageBreak/>
        <w:t>XML, by contrast, lets you create your tags to label the meaning or use of data</w:t>
      </w:r>
      <w:r w:rsidR="00251B0F" w:rsidRPr="00251B0F">
        <w:rPr>
          <w:rFonts w:cstheme="minorHAnsi"/>
          <w:color w:val="282828"/>
          <w:sz w:val="44"/>
          <w:szCs w:val="44"/>
          <w:shd w:val="clear" w:color="auto" w:fill="FFFFFF"/>
        </w:rPr>
        <w:t>.</w:t>
      </w:r>
      <w:r w:rsidR="00251B0F">
        <w:rPr>
          <w:rFonts w:cstheme="minorHAnsi"/>
          <w:color w:val="282828"/>
          <w:sz w:val="44"/>
          <w:szCs w:val="44"/>
          <w:shd w:val="clear" w:color="auto" w:fill="FFFFFF"/>
        </w:rPr>
        <w:t xml:space="preserve"> </w:t>
      </w:r>
    </w:p>
    <w:p w14:paraId="056DFDBE" w14:textId="0DFCFB7D" w:rsidR="00251B0F" w:rsidRPr="00251B0F" w:rsidRDefault="00251B0F" w:rsidP="00251B0F">
      <w:pPr>
        <w:rPr>
          <w:rFonts w:cstheme="minorHAnsi"/>
          <w:color w:val="282828"/>
          <w:sz w:val="44"/>
          <w:szCs w:val="44"/>
          <w:shd w:val="clear" w:color="auto" w:fill="FFFFFF"/>
        </w:rPr>
      </w:pPr>
      <w:r w:rsidRPr="00251B0F">
        <w:rPr>
          <w:rFonts w:cstheme="minorHAnsi"/>
          <w:b/>
          <w:bCs/>
          <w:color w:val="282828"/>
          <w:sz w:val="44"/>
          <w:szCs w:val="44"/>
          <w:shd w:val="clear" w:color="auto" w:fill="FFFFFF"/>
        </w:rPr>
        <w:t xml:space="preserve">XML’s flexibility has many benefits. It lets you transfer data among corporate databases and Web sites without losing crucial descriptive information. It lets you automatically customize the presentation of data rather </w:t>
      </w:r>
      <w:r w:rsidRPr="00251B0F">
        <w:rPr>
          <w:rFonts w:cstheme="minorHAnsi"/>
          <w:b/>
          <w:bCs/>
          <w:color w:val="282828"/>
          <w:sz w:val="44"/>
          <w:szCs w:val="44"/>
          <w:shd w:val="clear" w:color="auto" w:fill="FFFFFF"/>
        </w:rPr>
        <w:lastRenderedPageBreak/>
        <w:t>than display the same page to all comers. And it makes searches more efficient because search engines can sort through precise tags rather than long pages of text</w:t>
      </w:r>
      <w:r w:rsidRPr="00251B0F">
        <w:rPr>
          <w:rFonts w:cstheme="minorHAnsi"/>
          <w:color w:val="282828"/>
          <w:sz w:val="44"/>
          <w:szCs w:val="44"/>
          <w:shd w:val="clear" w:color="auto" w:fill="FFFFFF"/>
        </w:rPr>
        <w:t>.</w:t>
      </w:r>
    </w:p>
    <w:p w14:paraId="7EA3E55F" w14:textId="1BB07829" w:rsidR="00993B68" w:rsidRDefault="00993B68" w:rsidP="00993B68">
      <w:pPr>
        <w:rPr>
          <w:rFonts w:cstheme="minorHAnsi"/>
          <w:b/>
          <w:bCs/>
          <w:sz w:val="44"/>
          <w:szCs w:val="44"/>
        </w:rPr>
      </w:pPr>
    </w:p>
    <w:p w14:paraId="5BFE783D" w14:textId="3284B6F8" w:rsidR="000D6443" w:rsidRDefault="000D6443" w:rsidP="000D6443">
      <w:pPr>
        <w:pStyle w:val="ListParagraph"/>
        <w:numPr>
          <w:ilvl w:val="0"/>
          <w:numId w:val="1"/>
        </w:numPr>
        <w:rPr>
          <w:rFonts w:asciiTheme="majorHAnsi" w:hAnsiTheme="majorHAnsi" w:cstheme="majorHAnsi"/>
          <w:b/>
          <w:bCs/>
          <w:sz w:val="44"/>
          <w:szCs w:val="44"/>
        </w:rPr>
      </w:pPr>
      <w:r>
        <w:rPr>
          <w:rFonts w:asciiTheme="majorHAnsi" w:hAnsiTheme="majorHAnsi" w:cstheme="majorHAnsi"/>
          <w:b/>
          <w:bCs/>
          <w:sz w:val="44"/>
          <w:szCs w:val="44"/>
        </w:rPr>
        <w:t xml:space="preserve"> What is SGML?</w:t>
      </w:r>
    </w:p>
    <w:p w14:paraId="286C17F8" w14:textId="68DAF417" w:rsidR="000D6443" w:rsidRPr="002A1758" w:rsidRDefault="000D6443" w:rsidP="000D6443">
      <w:pPr>
        <w:pStyle w:val="ListParagraph"/>
        <w:rPr>
          <w:rFonts w:cstheme="minorHAnsi"/>
          <w:b/>
          <w:bCs/>
          <w:sz w:val="44"/>
          <w:szCs w:val="44"/>
        </w:rPr>
      </w:pPr>
    </w:p>
    <w:p w14:paraId="44C82649" w14:textId="7C4BDF47" w:rsidR="002A1758" w:rsidRPr="002A1758" w:rsidRDefault="002A1758" w:rsidP="002A1758">
      <w:pPr>
        <w:pStyle w:val="topic-paragraph"/>
        <w:shd w:val="clear" w:color="auto" w:fill="FFFFFF"/>
        <w:spacing w:before="0" w:beforeAutospacing="0"/>
        <w:rPr>
          <w:rFonts w:asciiTheme="minorHAnsi" w:hAnsiTheme="minorHAnsi" w:cstheme="minorHAnsi"/>
          <w:b/>
          <w:bCs/>
          <w:color w:val="1A1A1A"/>
          <w:sz w:val="44"/>
          <w:szCs w:val="44"/>
        </w:rPr>
      </w:pPr>
      <w:r w:rsidRPr="002A1758">
        <w:rPr>
          <w:rStyle w:val="Strong"/>
          <w:rFonts w:asciiTheme="minorHAnsi" w:hAnsiTheme="minorHAnsi" w:cstheme="minorHAnsi"/>
          <w:color w:val="1A1A1A"/>
          <w:sz w:val="44"/>
          <w:szCs w:val="44"/>
        </w:rPr>
        <w:t>SGML</w:t>
      </w:r>
      <w:r w:rsidRPr="002A1758">
        <w:rPr>
          <w:rFonts w:asciiTheme="minorHAnsi" w:hAnsiTheme="minorHAnsi" w:cstheme="minorHAnsi"/>
          <w:b/>
          <w:bCs/>
          <w:color w:val="1A1A1A"/>
          <w:sz w:val="44"/>
          <w:szCs w:val="44"/>
        </w:rPr>
        <w:t xml:space="preserve">, in </w:t>
      </w:r>
      <w:r w:rsidR="0080449A">
        <w:rPr>
          <w:rFonts w:asciiTheme="minorHAnsi" w:hAnsiTheme="minorHAnsi" w:cstheme="minorHAnsi"/>
          <w:b/>
          <w:bCs/>
          <w:color w:val="1A1A1A"/>
          <w:sz w:val="44"/>
          <w:szCs w:val="44"/>
        </w:rPr>
        <w:t xml:space="preserve">a </w:t>
      </w:r>
      <w:r w:rsidRPr="002A1758">
        <w:rPr>
          <w:rFonts w:asciiTheme="minorHAnsi" w:hAnsiTheme="minorHAnsi" w:cstheme="minorHAnsi"/>
          <w:b/>
          <w:bCs/>
          <w:color w:val="1A1A1A"/>
          <w:sz w:val="44"/>
          <w:szCs w:val="44"/>
        </w:rPr>
        <w:t>full </w:t>
      </w:r>
      <w:r w:rsidRPr="002A1758">
        <w:rPr>
          <w:rStyle w:val="Strong"/>
          <w:rFonts w:asciiTheme="minorHAnsi" w:hAnsiTheme="minorHAnsi" w:cstheme="minorHAnsi"/>
          <w:color w:val="1A1A1A"/>
          <w:sz w:val="44"/>
          <w:szCs w:val="44"/>
        </w:rPr>
        <w:t xml:space="preserve">standard generalized </w:t>
      </w:r>
      <w:r w:rsidRPr="002A1758">
        <w:rPr>
          <w:rStyle w:val="Strong"/>
          <w:rFonts w:asciiTheme="minorHAnsi" w:hAnsiTheme="minorHAnsi" w:cstheme="minorHAnsi"/>
          <w:color w:val="1A1A1A"/>
          <w:sz w:val="44"/>
          <w:szCs w:val="44"/>
        </w:rPr>
        <w:lastRenderedPageBreak/>
        <w:t>markup language</w:t>
      </w:r>
      <w:r w:rsidRPr="002A1758">
        <w:rPr>
          <w:rFonts w:asciiTheme="minorHAnsi" w:hAnsiTheme="minorHAnsi" w:cstheme="minorHAnsi"/>
          <w:b/>
          <w:bCs/>
          <w:color w:val="1A1A1A"/>
          <w:sz w:val="44"/>
          <w:szCs w:val="44"/>
        </w:rPr>
        <w:t xml:space="preserve">, </w:t>
      </w:r>
      <w:r>
        <w:rPr>
          <w:rFonts w:asciiTheme="minorHAnsi" w:hAnsiTheme="minorHAnsi" w:cstheme="minorHAnsi"/>
          <w:b/>
          <w:bCs/>
          <w:color w:val="1A1A1A"/>
          <w:sz w:val="44"/>
          <w:szCs w:val="44"/>
        </w:rPr>
        <w:t xml:space="preserve">is </w:t>
      </w:r>
      <w:r w:rsidRPr="002A1758">
        <w:rPr>
          <w:rFonts w:asciiTheme="minorHAnsi" w:hAnsiTheme="minorHAnsi" w:cstheme="minorHAnsi"/>
          <w:b/>
          <w:bCs/>
          <w:color w:val="1A1A1A"/>
          <w:sz w:val="44"/>
          <w:szCs w:val="44"/>
        </w:rPr>
        <w:t xml:space="preserve">an international computer standard for the definition of markup languages; that is, it is a metalanguage. Markup consists of notations called “tags,” which specify the function of a piece of text or how it is to be displayed. SGML emphasizes descriptive markup, in which a </w:t>
      </w:r>
      <w:r w:rsidRPr="002A1758">
        <w:rPr>
          <w:rFonts w:asciiTheme="minorHAnsi" w:hAnsiTheme="minorHAnsi" w:cstheme="minorHAnsi"/>
          <w:b/>
          <w:bCs/>
          <w:color w:val="1A1A1A"/>
          <w:sz w:val="44"/>
          <w:szCs w:val="44"/>
        </w:rPr>
        <w:lastRenderedPageBreak/>
        <w:t>tag might be &lt;emphasis&gt;. Such a markup denotes the document function, and it could be interpreted as reverse video on a computer screen, underlining by a typewriter, or italics in typeset text.</w:t>
      </w:r>
    </w:p>
    <w:p w14:paraId="4D71A446" w14:textId="1F484D28" w:rsidR="002A1758" w:rsidRDefault="002A1758" w:rsidP="002A1758">
      <w:pPr>
        <w:pStyle w:val="topic-paragraph"/>
        <w:shd w:val="clear" w:color="auto" w:fill="FFFFFF"/>
        <w:spacing w:before="0" w:beforeAutospacing="0" w:after="0" w:afterAutospacing="0"/>
        <w:rPr>
          <w:rFonts w:asciiTheme="minorHAnsi" w:hAnsiTheme="minorHAnsi" w:cstheme="minorHAnsi"/>
          <w:b/>
          <w:bCs/>
          <w:color w:val="1A1A1A"/>
          <w:sz w:val="44"/>
          <w:szCs w:val="44"/>
        </w:rPr>
      </w:pPr>
      <w:r w:rsidRPr="002A1758">
        <w:rPr>
          <w:rFonts w:asciiTheme="minorHAnsi" w:hAnsiTheme="minorHAnsi" w:cstheme="minorHAnsi"/>
          <w:b/>
          <w:bCs/>
          <w:color w:val="1A1A1A"/>
          <w:sz w:val="44"/>
          <w:szCs w:val="44"/>
        </w:rPr>
        <w:t xml:space="preserve">SGML is used to specify DTDs (document type definitions). A DTD defines a kind of document, such as a report, by specifying </w:t>
      </w:r>
      <w:r w:rsidRPr="002A1758">
        <w:rPr>
          <w:rFonts w:asciiTheme="minorHAnsi" w:hAnsiTheme="minorHAnsi" w:cstheme="minorHAnsi"/>
          <w:b/>
          <w:bCs/>
          <w:color w:val="1A1A1A"/>
          <w:sz w:val="44"/>
          <w:szCs w:val="44"/>
        </w:rPr>
        <w:lastRenderedPageBreak/>
        <w:t>what elements must appear in the document—e.g., &lt;Title&gt;—and by giving rules for the use of document elements, such as that a paragraph may appear within a table entry but a table may not appear within a paragraph. A marked-up text may be analyzed by a parsing program to determine if it con</w:t>
      </w:r>
      <w:r w:rsidRPr="002A1758">
        <w:rPr>
          <w:rFonts w:asciiTheme="minorHAnsi" w:hAnsiTheme="minorHAnsi" w:cstheme="minorHAnsi"/>
          <w:b/>
          <w:bCs/>
          <w:color w:val="1A1A1A"/>
          <w:sz w:val="44"/>
          <w:szCs w:val="44"/>
        </w:rPr>
        <w:lastRenderedPageBreak/>
        <w:t>forms to a DTD. Another program may read the markups to prepare an index or to translate the document into PostScript for printing. Yet another might generate large or enhanced type or audio for readers with visual or hearing disabilities.</w:t>
      </w:r>
    </w:p>
    <w:p w14:paraId="33C4C4B5" w14:textId="1EBB310B" w:rsidR="002A1758" w:rsidRDefault="002A1758" w:rsidP="002A1758">
      <w:pPr>
        <w:pStyle w:val="topic-paragraph"/>
        <w:shd w:val="clear" w:color="auto" w:fill="FFFFFF"/>
        <w:spacing w:before="0" w:beforeAutospacing="0" w:after="0" w:afterAutospacing="0"/>
        <w:rPr>
          <w:rFonts w:asciiTheme="minorHAnsi" w:hAnsiTheme="minorHAnsi" w:cstheme="minorHAnsi"/>
          <w:b/>
          <w:bCs/>
          <w:color w:val="1A1A1A"/>
          <w:sz w:val="44"/>
          <w:szCs w:val="44"/>
        </w:rPr>
      </w:pPr>
    </w:p>
    <w:p w14:paraId="0E552BF2" w14:textId="7483982F" w:rsidR="002A1758" w:rsidRDefault="002A1758" w:rsidP="002A1758">
      <w:pPr>
        <w:pStyle w:val="topic-paragraph"/>
        <w:shd w:val="clear" w:color="auto" w:fill="FFFFFF"/>
        <w:spacing w:before="0" w:beforeAutospacing="0" w:after="0" w:afterAutospacing="0"/>
        <w:rPr>
          <w:rFonts w:asciiTheme="minorHAnsi" w:hAnsiTheme="minorHAnsi" w:cstheme="minorHAnsi"/>
          <w:b/>
          <w:bCs/>
          <w:color w:val="1A1A1A"/>
          <w:sz w:val="44"/>
          <w:szCs w:val="44"/>
        </w:rPr>
      </w:pPr>
    </w:p>
    <w:p w14:paraId="777248E5" w14:textId="7FCE4738" w:rsidR="002A1758" w:rsidRPr="0080449A" w:rsidRDefault="002A1758" w:rsidP="002A1758">
      <w:pPr>
        <w:pStyle w:val="topic-paragraph"/>
        <w:numPr>
          <w:ilvl w:val="0"/>
          <w:numId w:val="1"/>
        </w:numPr>
        <w:shd w:val="clear" w:color="auto" w:fill="FFFFFF"/>
        <w:spacing w:before="0" w:beforeAutospacing="0" w:after="0" w:afterAutospacing="0"/>
        <w:rPr>
          <w:rFonts w:asciiTheme="minorHAnsi" w:hAnsiTheme="minorHAnsi" w:cstheme="minorHAnsi"/>
          <w:b/>
          <w:bCs/>
          <w:color w:val="1A1A1A"/>
          <w:sz w:val="44"/>
          <w:szCs w:val="44"/>
        </w:rPr>
      </w:pPr>
      <w:r>
        <w:rPr>
          <w:rFonts w:asciiTheme="minorHAnsi" w:hAnsiTheme="minorHAnsi" w:cstheme="minorHAnsi"/>
          <w:b/>
          <w:bCs/>
          <w:color w:val="1A1A1A"/>
          <w:sz w:val="44"/>
          <w:szCs w:val="44"/>
        </w:rPr>
        <w:lastRenderedPageBreak/>
        <w:t xml:space="preserve"> </w:t>
      </w:r>
      <w:r>
        <w:rPr>
          <w:rFonts w:asciiTheme="majorHAnsi" w:hAnsiTheme="majorHAnsi" w:cstheme="majorHAnsi"/>
          <w:b/>
          <w:bCs/>
          <w:color w:val="1A1A1A"/>
          <w:sz w:val="44"/>
          <w:szCs w:val="44"/>
        </w:rPr>
        <w:t xml:space="preserve">Difference between </w:t>
      </w:r>
      <w:r w:rsidR="0080449A">
        <w:rPr>
          <w:rFonts w:asciiTheme="majorHAnsi" w:hAnsiTheme="majorHAnsi" w:cstheme="majorHAnsi"/>
          <w:b/>
          <w:bCs/>
          <w:color w:val="1A1A1A"/>
          <w:sz w:val="44"/>
          <w:szCs w:val="44"/>
        </w:rPr>
        <w:t xml:space="preserve">HTML and </w:t>
      </w:r>
      <w:r>
        <w:rPr>
          <w:rFonts w:asciiTheme="majorHAnsi" w:hAnsiTheme="majorHAnsi" w:cstheme="majorHAnsi"/>
          <w:b/>
          <w:bCs/>
          <w:color w:val="1A1A1A"/>
          <w:sz w:val="44"/>
          <w:szCs w:val="44"/>
        </w:rPr>
        <w:t>XML</w:t>
      </w:r>
      <w:r w:rsidR="0080449A">
        <w:rPr>
          <w:rFonts w:asciiTheme="majorHAnsi" w:hAnsiTheme="majorHAnsi" w:cstheme="majorHAnsi"/>
          <w:b/>
          <w:bCs/>
          <w:color w:val="1A1A1A"/>
          <w:sz w:val="44"/>
          <w:szCs w:val="44"/>
        </w:rPr>
        <w:t>?</w:t>
      </w:r>
    </w:p>
    <w:p w14:paraId="278F1DCA" w14:textId="38769E55" w:rsidR="0080449A" w:rsidRPr="0080449A" w:rsidRDefault="0080449A" w:rsidP="0080449A">
      <w:pPr>
        <w:pStyle w:val="topic-paragraph"/>
        <w:shd w:val="clear" w:color="auto" w:fill="FFFFFF"/>
        <w:spacing w:before="0" w:beforeAutospacing="0" w:after="0" w:afterAutospacing="0"/>
        <w:ind w:left="720"/>
        <w:rPr>
          <w:rFonts w:asciiTheme="minorHAnsi" w:hAnsiTheme="minorHAnsi" w:cstheme="minorHAnsi"/>
          <w:b/>
          <w:bCs/>
          <w:color w:val="1A1A1A"/>
          <w:sz w:val="44"/>
          <w:szCs w:val="44"/>
        </w:rPr>
      </w:pPr>
    </w:p>
    <w:p w14:paraId="39A4F573" w14:textId="2F52D4F2" w:rsidR="0080449A" w:rsidRPr="0080449A" w:rsidRDefault="0080449A" w:rsidP="0080449A">
      <w:pPr>
        <w:pStyle w:val="topic-paragraph"/>
        <w:shd w:val="clear" w:color="auto" w:fill="FFFFFF"/>
        <w:spacing w:before="0" w:beforeAutospacing="0" w:after="0" w:afterAutospacing="0"/>
        <w:ind w:left="720"/>
        <w:rPr>
          <w:rFonts w:asciiTheme="minorHAnsi" w:hAnsiTheme="minorHAnsi" w:cstheme="minorHAnsi"/>
          <w:b/>
          <w:bCs/>
          <w:color w:val="333333"/>
          <w:sz w:val="44"/>
          <w:szCs w:val="44"/>
          <w:shd w:val="clear" w:color="auto" w:fill="FFFFFF"/>
        </w:rPr>
      </w:pPr>
      <w:r w:rsidRPr="0080449A">
        <w:rPr>
          <w:rFonts w:asciiTheme="minorHAnsi" w:hAnsiTheme="minorHAnsi" w:cstheme="minorHAnsi"/>
          <w:b/>
          <w:bCs/>
          <w:color w:val="333333"/>
          <w:sz w:val="44"/>
          <w:szCs w:val="44"/>
          <w:shd w:val="clear" w:color="auto" w:fill="FFFFFF"/>
        </w:rPr>
        <w:t>XML focuses on the transport of data without managing the appearance or presentation of the output. This makes XML easy to use as HTML focuses on presentation and has complex coding.</w:t>
      </w:r>
    </w:p>
    <w:p w14:paraId="17C00B94" w14:textId="46FBD91A" w:rsidR="0080449A" w:rsidRPr="0080449A" w:rsidRDefault="0080449A" w:rsidP="0080449A">
      <w:pPr>
        <w:pStyle w:val="topic-paragraph"/>
        <w:shd w:val="clear" w:color="auto" w:fill="FFFFFF"/>
        <w:spacing w:before="0" w:beforeAutospacing="0" w:after="0" w:afterAutospacing="0"/>
        <w:ind w:left="720"/>
        <w:rPr>
          <w:rFonts w:asciiTheme="minorHAnsi" w:hAnsiTheme="minorHAnsi" w:cstheme="minorHAnsi"/>
          <w:b/>
          <w:bCs/>
          <w:color w:val="333333"/>
          <w:sz w:val="44"/>
          <w:szCs w:val="44"/>
          <w:shd w:val="clear" w:color="auto" w:fill="FFFFFF"/>
        </w:rPr>
      </w:pPr>
      <w:r w:rsidRPr="0080449A">
        <w:rPr>
          <w:rFonts w:asciiTheme="minorHAnsi" w:hAnsiTheme="minorHAnsi" w:cstheme="minorHAnsi"/>
          <w:b/>
          <w:bCs/>
          <w:color w:val="333333"/>
          <w:sz w:val="44"/>
          <w:szCs w:val="44"/>
          <w:shd w:val="clear" w:color="auto" w:fill="FFFFFF"/>
        </w:rPr>
        <w:lastRenderedPageBreak/>
        <w:t xml:space="preserve">The key difference between HTML and XML is that HTML displays data and describes the structure of a webpage, whereas XML stores and transfers data. XML is a standard language </w:t>
      </w:r>
      <w:r>
        <w:rPr>
          <w:rFonts w:asciiTheme="minorHAnsi" w:hAnsiTheme="minorHAnsi" w:cstheme="minorHAnsi"/>
          <w:b/>
          <w:bCs/>
          <w:color w:val="333333"/>
          <w:sz w:val="44"/>
          <w:szCs w:val="44"/>
          <w:shd w:val="clear" w:color="auto" w:fill="FFFFFF"/>
        </w:rPr>
        <w:t>that</w:t>
      </w:r>
      <w:r w:rsidRPr="0080449A">
        <w:rPr>
          <w:rFonts w:asciiTheme="minorHAnsi" w:hAnsiTheme="minorHAnsi" w:cstheme="minorHAnsi"/>
          <w:b/>
          <w:bCs/>
          <w:color w:val="333333"/>
          <w:sz w:val="44"/>
          <w:szCs w:val="44"/>
          <w:shd w:val="clear" w:color="auto" w:fill="FFFFFF"/>
        </w:rPr>
        <w:t xml:space="preserve"> can define other computer languages, but HTML is a predefined language </w:t>
      </w:r>
      <w:r w:rsidRPr="0080449A">
        <w:rPr>
          <w:rFonts w:asciiTheme="minorHAnsi" w:hAnsiTheme="minorHAnsi" w:cstheme="minorHAnsi"/>
          <w:b/>
          <w:bCs/>
          <w:color w:val="333333"/>
          <w:sz w:val="44"/>
          <w:szCs w:val="44"/>
          <w:shd w:val="clear" w:color="auto" w:fill="FFFFFF"/>
        </w:rPr>
        <w:lastRenderedPageBreak/>
        <w:t>with its implications.</w:t>
      </w:r>
    </w:p>
    <w:p w14:paraId="5A8058D1" w14:textId="453CAC54" w:rsidR="0080449A" w:rsidRPr="0080449A" w:rsidRDefault="0080449A" w:rsidP="0080449A">
      <w:pPr>
        <w:pStyle w:val="topic-paragraph"/>
        <w:shd w:val="clear" w:color="auto" w:fill="FFFFFF"/>
        <w:spacing w:before="0" w:beforeAutospacing="0" w:after="0" w:afterAutospacing="0"/>
        <w:ind w:left="720"/>
        <w:rPr>
          <w:rFonts w:asciiTheme="minorHAnsi" w:hAnsiTheme="minorHAnsi" w:cstheme="minorHAnsi"/>
          <w:b/>
          <w:bCs/>
          <w:color w:val="333333"/>
          <w:sz w:val="44"/>
          <w:szCs w:val="44"/>
          <w:shd w:val="clear" w:color="auto" w:fill="FFFFFF"/>
        </w:rPr>
      </w:pPr>
      <w:r w:rsidRPr="0080449A">
        <w:rPr>
          <w:rFonts w:asciiTheme="minorHAnsi" w:hAnsiTheme="minorHAnsi" w:cstheme="minorHAnsi"/>
          <w:b/>
          <w:bCs/>
          <w:color w:val="333333"/>
          <w:sz w:val="44"/>
          <w:szCs w:val="44"/>
          <w:shd w:val="clear" w:color="auto" w:fill="FFFFFF"/>
        </w:rPr>
        <w:t xml:space="preserve">XML stands for </w:t>
      </w:r>
      <w:r w:rsidR="000528A2">
        <w:rPr>
          <w:rFonts w:asciiTheme="minorHAnsi" w:hAnsiTheme="minorHAnsi" w:cstheme="minorHAnsi"/>
          <w:b/>
          <w:bCs/>
          <w:color w:val="333333"/>
          <w:sz w:val="44"/>
          <w:szCs w:val="44"/>
          <w:shd w:val="clear" w:color="auto" w:fill="FFFFFF"/>
        </w:rPr>
        <w:t>(</w:t>
      </w:r>
      <w:r w:rsidRPr="0080449A">
        <w:rPr>
          <w:rFonts w:asciiTheme="minorHAnsi" w:hAnsiTheme="minorHAnsi" w:cstheme="minorHAnsi"/>
          <w:b/>
          <w:bCs/>
          <w:color w:val="333333"/>
          <w:sz w:val="44"/>
          <w:szCs w:val="44"/>
          <w:shd w:val="clear" w:color="auto" w:fill="FFFFFF"/>
        </w:rPr>
        <w:t>e</w:t>
      </w:r>
      <w:r w:rsidR="000528A2">
        <w:rPr>
          <w:rFonts w:asciiTheme="minorHAnsi" w:hAnsiTheme="minorHAnsi" w:cstheme="minorHAnsi"/>
          <w:b/>
          <w:bCs/>
          <w:color w:val="333333"/>
          <w:sz w:val="44"/>
          <w:szCs w:val="44"/>
          <w:shd w:val="clear" w:color="auto" w:fill="FFFFFF"/>
        </w:rPr>
        <w:t>x</w:t>
      </w:r>
      <w:r w:rsidRPr="0080449A">
        <w:rPr>
          <w:rFonts w:asciiTheme="minorHAnsi" w:hAnsiTheme="minorHAnsi" w:cstheme="minorHAnsi"/>
          <w:b/>
          <w:bCs/>
          <w:color w:val="333333"/>
          <w:sz w:val="44"/>
          <w:szCs w:val="44"/>
          <w:shd w:val="clear" w:color="auto" w:fill="FFFFFF"/>
        </w:rPr>
        <w:t>tensible Markup Language</w:t>
      </w:r>
      <w:r w:rsidR="000528A2">
        <w:rPr>
          <w:rFonts w:asciiTheme="minorHAnsi" w:hAnsiTheme="minorHAnsi" w:cstheme="minorHAnsi"/>
          <w:b/>
          <w:bCs/>
          <w:color w:val="333333"/>
          <w:sz w:val="44"/>
          <w:szCs w:val="44"/>
          <w:shd w:val="clear" w:color="auto" w:fill="FFFFFF"/>
        </w:rPr>
        <w:t>)</w:t>
      </w:r>
      <w:r w:rsidRPr="0080449A">
        <w:rPr>
          <w:rFonts w:asciiTheme="minorHAnsi" w:hAnsiTheme="minorHAnsi" w:cstheme="minorHAnsi"/>
          <w:b/>
          <w:bCs/>
          <w:color w:val="333333"/>
          <w:sz w:val="44"/>
          <w:szCs w:val="44"/>
          <w:shd w:val="clear" w:color="auto" w:fill="FFFFFF"/>
        </w:rPr>
        <w:t xml:space="preserve"> and the full form of HTML </w:t>
      </w:r>
      <w:r w:rsidR="000528A2">
        <w:rPr>
          <w:rFonts w:asciiTheme="minorHAnsi" w:hAnsiTheme="minorHAnsi" w:cstheme="minorHAnsi"/>
          <w:b/>
          <w:bCs/>
          <w:color w:val="333333"/>
          <w:sz w:val="44"/>
          <w:szCs w:val="44"/>
          <w:shd w:val="clear" w:color="auto" w:fill="FFFFFF"/>
        </w:rPr>
        <w:t>are</w:t>
      </w:r>
      <w:r w:rsidRPr="0080449A">
        <w:rPr>
          <w:rFonts w:asciiTheme="minorHAnsi" w:hAnsiTheme="minorHAnsi" w:cstheme="minorHAnsi"/>
          <w:b/>
          <w:bCs/>
          <w:color w:val="333333"/>
          <w:sz w:val="44"/>
          <w:szCs w:val="44"/>
          <w:shd w:val="clear" w:color="auto" w:fill="FFFFFF"/>
        </w:rPr>
        <w:t xml:space="preserve"> </w:t>
      </w:r>
      <w:r w:rsidR="000528A2">
        <w:rPr>
          <w:rFonts w:asciiTheme="minorHAnsi" w:hAnsiTheme="minorHAnsi" w:cstheme="minorHAnsi"/>
          <w:b/>
          <w:bCs/>
          <w:color w:val="333333"/>
          <w:sz w:val="44"/>
          <w:szCs w:val="44"/>
          <w:shd w:val="clear" w:color="auto" w:fill="FFFFFF"/>
        </w:rPr>
        <w:t>(</w:t>
      </w:r>
      <w:r w:rsidRPr="0080449A">
        <w:rPr>
          <w:rFonts w:asciiTheme="minorHAnsi" w:hAnsiTheme="minorHAnsi" w:cstheme="minorHAnsi"/>
          <w:b/>
          <w:bCs/>
          <w:color w:val="333333"/>
          <w:sz w:val="44"/>
          <w:szCs w:val="44"/>
          <w:shd w:val="clear" w:color="auto" w:fill="FFFFFF"/>
        </w:rPr>
        <w:t>Hypertext Markup Language</w:t>
      </w:r>
      <w:r w:rsidR="000528A2">
        <w:rPr>
          <w:rFonts w:asciiTheme="minorHAnsi" w:hAnsiTheme="minorHAnsi" w:cstheme="minorHAnsi"/>
          <w:b/>
          <w:bCs/>
          <w:color w:val="333333"/>
          <w:sz w:val="44"/>
          <w:szCs w:val="44"/>
          <w:shd w:val="clear" w:color="auto" w:fill="FFFFFF"/>
        </w:rPr>
        <w:t>)</w:t>
      </w:r>
    </w:p>
    <w:p w14:paraId="5444B9FC" w14:textId="2F67A65E" w:rsidR="0080449A" w:rsidRPr="0080449A" w:rsidRDefault="0080449A" w:rsidP="0080449A">
      <w:pPr>
        <w:pStyle w:val="topic-paragraph"/>
        <w:shd w:val="clear" w:color="auto" w:fill="FFFFFF"/>
        <w:spacing w:before="0" w:beforeAutospacing="0" w:after="0" w:afterAutospacing="0"/>
        <w:ind w:left="720"/>
        <w:rPr>
          <w:rFonts w:asciiTheme="minorHAnsi" w:hAnsiTheme="minorHAnsi" w:cstheme="minorHAnsi"/>
          <w:b/>
          <w:bCs/>
          <w:color w:val="333333"/>
          <w:sz w:val="44"/>
          <w:szCs w:val="44"/>
          <w:shd w:val="clear" w:color="auto" w:fill="FFFFFF"/>
        </w:rPr>
      </w:pPr>
      <w:r w:rsidRPr="0080449A">
        <w:rPr>
          <w:rFonts w:asciiTheme="minorHAnsi" w:hAnsiTheme="minorHAnsi" w:cstheme="minorHAnsi"/>
          <w:b/>
          <w:bCs/>
          <w:color w:val="333333"/>
          <w:sz w:val="44"/>
          <w:szCs w:val="44"/>
          <w:shd w:val="clear" w:color="auto" w:fill="FFFFFF"/>
        </w:rPr>
        <w:t>One of the biggest advantages of HTML over XML is that</w:t>
      </w:r>
      <w:r w:rsidR="000528A2">
        <w:rPr>
          <w:rFonts w:asciiTheme="minorHAnsi" w:hAnsiTheme="minorHAnsi" w:cstheme="minorHAnsi"/>
          <w:b/>
          <w:bCs/>
          <w:color w:val="333333"/>
          <w:sz w:val="44"/>
          <w:szCs w:val="44"/>
          <w:shd w:val="clear" w:color="auto" w:fill="FFFFFF"/>
        </w:rPr>
        <w:t xml:space="preserve"> a</w:t>
      </w:r>
      <w:r w:rsidRPr="0080449A">
        <w:rPr>
          <w:rFonts w:asciiTheme="minorHAnsi" w:hAnsiTheme="minorHAnsi" w:cstheme="minorHAnsi"/>
          <w:b/>
          <w:bCs/>
          <w:color w:val="333333"/>
          <w:sz w:val="44"/>
          <w:szCs w:val="44"/>
          <w:shd w:val="clear" w:color="auto" w:fill="FFFFFF"/>
        </w:rPr>
        <w:t xml:space="preserve">ppearance and Presentation can be modified using HTML, which </w:t>
      </w:r>
      <w:r w:rsidRPr="0080449A">
        <w:rPr>
          <w:rFonts w:asciiTheme="minorHAnsi" w:hAnsiTheme="minorHAnsi" w:cstheme="minorHAnsi"/>
          <w:b/>
          <w:bCs/>
          <w:color w:val="333333"/>
          <w:sz w:val="44"/>
          <w:szCs w:val="44"/>
          <w:shd w:val="clear" w:color="auto" w:fill="FFFFFF"/>
        </w:rPr>
        <w:lastRenderedPageBreak/>
        <w:t xml:space="preserve">makes it more interactive. XML only </w:t>
      </w:r>
      <w:r>
        <w:rPr>
          <w:rFonts w:asciiTheme="minorHAnsi" w:hAnsiTheme="minorHAnsi" w:cstheme="minorHAnsi"/>
          <w:b/>
          <w:bCs/>
          <w:color w:val="333333"/>
          <w:sz w:val="44"/>
          <w:szCs w:val="44"/>
          <w:shd w:val="clear" w:color="auto" w:fill="FFFFFF"/>
        </w:rPr>
        <w:t>focuses</w:t>
      </w:r>
      <w:r w:rsidRPr="0080449A">
        <w:rPr>
          <w:rFonts w:asciiTheme="minorHAnsi" w:hAnsiTheme="minorHAnsi" w:cstheme="minorHAnsi"/>
          <w:b/>
          <w:bCs/>
          <w:color w:val="333333"/>
          <w:sz w:val="44"/>
          <w:szCs w:val="44"/>
          <w:shd w:val="clear" w:color="auto" w:fill="FFFFFF"/>
        </w:rPr>
        <w:t xml:space="preserve"> on the exchange of information.</w:t>
      </w:r>
    </w:p>
    <w:p w14:paraId="7BE28AFD" w14:textId="7E10E878" w:rsidR="0080449A" w:rsidRPr="0080449A" w:rsidRDefault="0080449A" w:rsidP="0080449A">
      <w:pPr>
        <w:pStyle w:val="topic-paragraph"/>
        <w:shd w:val="clear" w:color="auto" w:fill="FFFFFF"/>
        <w:spacing w:before="0" w:beforeAutospacing="0" w:after="0" w:afterAutospacing="0"/>
        <w:ind w:left="720"/>
        <w:rPr>
          <w:rFonts w:asciiTheme="minorHAnsi" w:hAnsiTheme="minorHAnsi" w:cstheme="minorHAnsi"/>
          <w:b/>
          <w:bCs/>
          <w:color w:val="1A1A1A"/>
          <w:sz w:val="44"/>
          <w:szCs w:val="44"/>
        </w:rPr>
      </w:pPr>
      <w:r w:rsidRPr="0080449A">
        <w:rPr>
          <w:rFonts w:asciiTheme="minorHAnsi" w:hAnsiTheme="minorHAnsi" w:cstheme="minorHAnsi"/>
          <w:b/>
          <w:bCs/>
          <w:color w:val="333333"/>
          <w:sz w:val="44"/>
          <w:szCs w:val="44"/>
          <w:shd w:val="clear" w:color="auto" w:fill="FFFFFF"/>
        </w:rPr>
        <w:t>XML and HTML, both can work together. While XML can transport the data and information, HTML can look after the display and presentation of their information.</w:t>
      </w:r>
    </w:p>
    <w:p w14:paraId="32D3009B" w14:textId="70E4F120" w:rsidR="000D6443" w:rsidRDefault="000D6443" w:rsidP="000D6443">
      <w:pPr>
        <w:pStyle w:val="ListParagraph"/>
        <w:rPr>
          <w:rFonts w:cstheme="minorHAnsi"/>
          <w:b/>
          <w:bCs/>
          <w:sz w:val="44"/>
          <w:szCs w:val="44"/>
        </w:rPr>
      </w:pPr>
    </w:p>
    <w:p w14:paraId="1A035289" w14:textId="0C8219A1" w:rsidR="000528A2" w:rsidRDefault="000528A2" w:rsidP="000D6443">
      <w:pPr>
        <w:pStyle w:val="ListParagraph"/>
        <w:rPr>
          <w:rFonts w:cstheme="minorHAnsi"/>
          <w:b/>
          <w:bCs/>
          <w:sz w:val="44"/>
          <w:szCs w:val="44"/>
        </w:rPr>
      </w:pPr>
    </w:p>
    <w:p w14:paraId="761DF061" w14:textId="46EE5D1F" w:rsidR="000528A2" w:rsidRPr="004124A5" w:rsidRDefault="000528A2" w:rsidP="000528A2">
      <w:pPr>
        <w:pStyle w:val="ListParagraph"/>
        <w:numPr>
          <w:ilvl w:val="0"/>
          <w:numId w:val="1"/>
        </w:numPr>
        <w:rPr>
          <w:rFonts w:cstheme="minorHAnsi"/>
          <w:sz w:val="44"/>
          <w:szCs w:val="44"/>
        </w:rPr>
      </w:pPr>
      <w:r>
        <w:rPr>
          <w:rFonts w:cstheme="minorHAnsi"/>
          <w:b/>
          <w:bCs/>
          <w:sz w:val="44"/>
          <w:szCs w:val="44"/>
        </w:rPr>
        <w:t xml:space="preserve"> </w:t>
      </w:r>
      <w:r w:rsidRPr="004124A5">
        <w:rPr>
          <w:rFonts w:cstheme="minorHAnsi"/>
          <w:sz w:val="44"/>
          <w:szCs w:val="44"/>
        </w:rPr>
        <w:t>How to make an XML file with XML doctype?</w:t>
      </w:r>
    </w:p>
    <w:p w14:paraId="41773751" w14:textId="1591FC17" w:rsidR="000528A2" w:rsidRDefault="000528A2" w:rsidP="000528A2">
      <w:pPr>
        <w:pStyle w:val="ListParagraph"/>
        <w:rPr>
          <w:rFonts w:cstheme="minorHAnsi"/>
          <w:b/>
          <w:bCs/>
          <w:sz w:val="44"/>
          <w:szCs w:val="44"/>
        </w:rPr>
      </w:pPr>
    </w:p>
    <w:p w14:paraId="1C80B3C8" w14:textId="1234911C" w:rsidR="000528A2" w:rsidRPr="004124A5" w:rsidRDefault="004124A5" w:rsidP="004124A5">
      <w:pPr>
        <w:pStyle w:val="ListParagraph"/>
        <w:numPr>
          <w:ilvl w:val="0"/>
          <w:numId w:val="3"/>
        </w:numPr>
        <w:rPr>
          <w:rFonts w:cstheme="minorHAnsi"/>
          <w:sz w:val="48"/>
          <w:szCs w:val="48"/>
        </w:rPr>
      </w:pPr>
      <w:r w:rsidRPr="004124A5">
        <w:rPr>
          <w:rFonts w:cstheme="minorHAnsi"/>
          <w:sz w:val="48"/>
          <w:szCs w:val="48"/>
        </w:rPr>
        <w:t>Create a Doctype XML file.</w:t>
      </w:r>
    </w:p>
    <w:p w14:paraId="2D6C900C" w14:textId="3F044D0E" w:rsidR="004124A5" w:rsidRPr="00D855C5" w:rsidRDefault="004124A5" w:rsidP="004124A5">
      <w:pPr>
        <w:pStyle w:val="ListParagraph"/>
        <w:numPr>
          <w:ilvl w:val="0"/>
          <w:numId w:val="2"/>
        </w:numPr>
        <w:rPr>
          <w:rFonts w:cstheme="minorHAnsi"/>
          <w:b/>
          <w:bCs/>
          <w:sz w:val="44"/>
          <w:szCs w:val="44"/>
        </w:rPr>
      </w:pPr>
      <w:r>
        <w:rPr>
          <w:rFonts w:cstheme="minorHAnsi"/>
          <w:b/>
          <w:bCs/>
          <w:sz w:val="44"/>
          <w:szCs w:val="44"/>
        </w:rPr>
        <w:t>If the doctype is for the entire theme</w:t>
      </w:r>
      <w:r w:rsidRPr="00D855C5">
        <w:rPr>
          <w:rFonts w:cstheme="minorHAnsi"/>
          <w:b/>
          <w:bCs/>
          <w:sz w:val="44"/>
          <w:szCs w:val="44"/>
        </w:rPr>
        <w:t xml:space="preserve">, </w:t>
      </w:r>
      <w:r w:rsidR="00D855C5" w:rsidRPr="00D855C5">
        <w:rPr>
          <w:rFonts w:cstheme="minorHAnsi"/>
          <w:b/>
          <w:bCs/>
          <w:color w:val="333333"/>
          <w:sz w:val="44"/>
          <w:szCs w:val="44"/>
          <w:shd w:val="clear" w:color="auto" w:fill="FFFFFF"/>
        </w:rPr>
        <w:t>the file must be named </w:t>
      </w:r>
      <w:r w:rsidR="00D855C5">
        <w:rPr>
          <w:rFonts w:cstheme="minorHAnsi"/>
          <w:b/>
          <w:bCs/>
          <w:color w:val="333333"/>
          <w:sz w:val="44"/>
          <w:szCs w:val="44"/>
          <w:shd w:val="clear" w:color="auto" w:fill="FFFFFF"/>
        </w:rPr>
        <w:t>(</w:t>
      </w:r>
      <w:r w:rsidR="00D855C5" w:rsidRPr="00D855C5">
        <w:rPr>
          <w:rStyle w:val="ph"/>
          <w:rFonts w:cstheme="minorHAnsi"/>
          <w:b/>
          <w:bCs/>
          <w:color w:val="333333"/>
          <w:sz w:val="44"/>
          <w:szCs w:val="44"/>
          <w:shd w:val="clear" w:color="auto" w:fill="FFFFFF"/>
        </w:rPr>
        <w:t>skin.doctype.xml</w:t>
      </w:r>
      <w:r w:rsidR="00D855C5">
        <w:rPr>
          <w:rStyle w:val="ph"/>
          <w:rFonts w:cstheme="minorHAnsi"/>
          <w:b/>
          <w:bCs/>
          <w:color w:val="333333"/>
          <w:sz w:val="44"/>
          <w:szCs w:val="44"/>
          <w:shd w:val="clear" w:color="auto" w:fill="FFFFFF"/>
        </w:rPr>
        <w:t>)</w:t>
      </w:r>
      <w:r w:rsidR="00D855C5" w:rsidRPr="00D855C5">
        <w:rPr>
          <w:rFonts w:cstheme="minorHAnsi"/>
          <w:b/>
          <w:bCs/>
          <w:color w:val="333333"/>
          <w:sz w:val="44"/>
          <w:szCs w:val="44"/>
          <w:shd w:val="clear" w:color="auto" w:fill="FFFFFF"/>
        </w:rPr>
        <w:t>.</w:t>
      </w:r>
    </w:p>
    <w:p w14:paraId="230CDCF1" w14:textId="086A1706" w:rsidR="00D855C5" w:rsidRPr="00D855C5" w:rsidRDefault="00D855C5" w:rsidP="00D855C5">
      <w:pPr>
        <w:pStyle w:val="ListParagraph"/>
        <w:numPr>
          <w:ilvl w:val="0"/>
          <w:numId w:val="2"/>
        </w:numPr>
        <w:rPr>
          <w:rFonts w:cstheme="minorHAnsi"/>
          <w:b/>
          <w:bCs/>
          <w:sz w:val="44"/>
          <w:szCs w:val="44"/>
        </w:rPr>
      </w:pPr>
      <w:r w:rsidRPr="00D855C5">
        <w:rPr>
          <w:rFonts w:cstheme="minorHAnsi"/>
          <w:b/>
          <w:bCs/>
          <w:color w:val="333333"/>
          <w:sz w:val="44"/>
          <w:szCs w:val="44"/>
          <w:shd w:val="clear" w:color="auto" w:fill="FFFFFF"/>
        </w:rPr>
        <w:t>I</w:t>
      </w:r>
      <w:r w:rsidRPr="00D855C5">
        <w:rPr>
          <w:rFonts w:cstheme="minorHAnsi"/>
          <w:b/>
          <w:bCs/>
          <w:color w:val="333333"/>
          <w:sz w:val="44"/>
          <w:szCs w:val="44"/>
          <w:shd w:val="clear" w:color="auto" w:fill="FFFFFF"/>
        </w:rPr>
        <w:t>f the Doc</w:t>
      </w:r>
      <w:r w:rsidRPr="00D855C5">
        <w:rPr>
          <w:rFonts w:cstheme="minorHAnsi"/>
          <w:b/>
          <w:bCs/>
          <w:color w:val="333333"/>
          <w:sz w:val="44"/>
          <w:szCs w:val="44"/>
          <w:shd w:val="clear" w:color="auto" w:fill="FFFFFF"/>
        </w:rPr>
        <w:t>t</w:t>
      </w:r>
      <w:r w:rsidRPr="00D855C5">
        <w:rPr>
          <w:rFonts w:cstheme="minorHAnsi"/>
          <w:b/>
          <w:bCs/>
          <w:color w:val="333333"/>
          <w:sz w:val="44"/>
          <w:szCs w:val="44"/>
          <w:shd w:val="clear" w:color="auto" w:fill="FFFFFF"/>
        </w:rPr>
        <w:t>ype is for a specific layout template, the file must have the same name as your layout template file, followed by </w:t>
      </w:r>
      <w:proofErr w:type="gramStart"/>
      <w:r w:rsidRPr="00D855C5">
        <w:rPr>
          <w:rFonts w:cstheme="minorHAnsi"/>
          <w:b/>
          <w:bCs/>
          <w:color w:val="333333"/>
          <w:sz w:val="44"/>
          <w:szCs w:val="44"/>
          <w:shd w:val="clear" w:color="auto" w:fill="FFFFFF"/>
        </w:rPr>
        <w:t>(</w:t>
      </w:r>
      <w:r w:rsidRPr="00D855C5">
        <w:rPr>
          <w:rStyle w:val="ph"/>
          <w:rFonts w:cstheme="minorHAnsi"/>
          <w:b/>
          <w:bCs/>
          <w:color w:val="333333"/>
          <w:sz w:val="44"/>
          <w:szCs w:val="44"/>
          <w:shd w:val="clear" w:color="auto" w:fill="FFFFFF"/>
        </w:rPr>
        <w:t>.doctype.</w:t>
      </w:r>
      <w:r>
        <w:rPr>
          <w:rStyle w:val="ph"/>
          <w:rFonts w:cstheme="minorHAnsi"/>
          <w:b/>
          <w:bCs/>
          <w:color w:val="333333"/>
          <w:sz w:val="44"/>
          <w:szCs w:val="44"/>
          <w:shd w:val="clear" w:color="auto" w:fill="FFFFFF"/>
        </w:rPr>
        <w:t>XML</w:t>
      </w:r>
      <w:proofErr w:type="gramEnd"/>
      <w:r w:rsidRPr="00D855C5">
        <w:rPr>
          <w:rStyle w:val="ph"/>
          <w:rFonts w:cstheme="minorHAnsi"/>
          <w:b/>
          <w:bCs/>
          <w:color w:val="333333"/>
          <w:sz w:val="44"/>
          <w:szCs w:val="44"/>
          <w:shd w:val="clear" w:color="auto" w:fill="FFFFFF"/>
        </w:rPr>
        <w:t>)</w:t>
      </w:r>
      <w:r w:rsidRPr="00D855C5">
        <w:rPr>
          <w:rFonts w:cstheme="minorHAnsi"/>
          <w:b/>
          <w:bCs/>
          <w:color w:val="333333"/>
          <w:sz w:val="44"/>
          <w:szCs w:val="44"/>
          <w:shd w:val="clear" w:color="auto" w:fill="FFFFFF"/>
        </w:rPr>
        <w:t>.</w:t>
      </w:r>
    </w:p>
    <w:p w14:paraId="3BC6A7FB" w14:textId="399382BF" w:rsidR="00D855C5" w:rsidRDefault="00D855C5" w:rsidP="00D855C5">
      <w:pPr>
        <w:ind w:left="720"/>
        <w:rPr>
          <w:rFonts w:cstheme="minorHAnsi"/>
          <w:b/>
          <w:bCs/>
          <w:color w:val="000000"/>
          <w:sz w:val="44"/>
          <w:szCs w:val="44"/>
          <w:shd w:val="clear" w:color="auto" w:fill="FFFFFF"/>
        </w:rPr>
      </w:pPr>
      <w:r w:rsidRPr="00D855C5">
        <w:rPr>
          <w:rFonts w:cstheme="minorHAnsi"/>
          <w:b/>
          <w:bCs/>
          <w:color w:val="000000"/>
          <w:sz w:val="44"/>
          <w:szCs w:val="44"/>
          <w:shd w:val="clear" w:color="auto" w:fill="FFFFFF"/>
        </w:rPr>
        <w:t>If your layout template file is called </w:t>
      </w:r>
      <w:r>
        <w:rPr>
          <w:rFonts w:cstheme="minorHAnsi"/>
          <w:b/>
          <w:bCs/>
          <w:color w:val="000000"/>
          <w:sz w:val="44"/>
          <w:szCs w:val="44"/>
          <w:shd w:val="clear" w:color="auto" w:fill="FFFFFF"/>
        </w:rPr>
        <w:t>(</w:t>
      </w:r>
      <w:r w:rsidRPr="00D855C5">
        <w:rPr>
          <w:rStyle w:val="ph"/>
          <w:rFonts w:cstheme="minorHAnsi"/>
          <w:b/>
          <w:bCs/>
          <w:color w:val="000000"/>
          <w:sz w:val="44"/>
          <w:szCs w:val="44"/>
          <w:shd w:val="clear" w:color="auto" w:fill="FFFFFF"/>
        </w:rPr>
        <w:t>MyAwesomeLayout.html</w:t>
      </w:r>
      <w:r>
        <w:rPr>
          <w:rStyle w:val="ph"/>
          <w:rFonts w:cstheme="minorHAnsi"/>
          <w:b/>
          <w:bCs/>
          <w:color w:val="000000"/>
          <w:sz w:val="44"/>
          <w:szCs w:val="44"/>
          <w:shd w:val="clear" w:color="auto" w:fill="FFFFFF"/>
        </w:rPr>
        <w:t>)</w:t>
      </w:r>
      <w:r w:rsidRPr="00D855C5">
        <w:rPr>
          <w:rFonts w:cstheme="minorHAnsi"/>
          <w:b/>
          <w:bCs/>
          <w:color w:val="000000"/>
          <w:sz w:val="44"/>
          <w:szCs w:val="44"/>
          <w:shd w:val="clear" w:color="auto" w:fill="FFFFFF"/>
        </w:rPr>
        <w:t>, its specific Doc</w:t>
      </w:r>
      <w:r>
        <w:rPr>
          <w:rFonts w:cstheme="minorHAnsi"/>
          <w:b/>
          <w:bCs/>
          <w:color w:val="000000"/>
          <w:sz w:val="44"/>
          <w:szCs w:val="44"/>
          <w:shd w:val="clear" w:color="auto" w:fill="FFFFFF"/>
        </w:rPr>
        <w:t>t</w:t>
      </w:r>
      <w:r w:rsidRPr="00D855C5">
        <w:rPr>
          <w:rFonts w:cstheme="minorHAnsi"/>
          <w:b/>
          <w:bCs/>
          <w:color w:val="000000"/>
          <w:sz w:val="44"/>
          <w:szCs w:val="44"/>
          <w:shd w:val="clear" w:color="auto" w:fill="FFFFFF"/>
        </w:rPr>
        <w:t>ype file must be named </w:t>
      </w:r>
      <w:r>
        <w:rPr>
          <w:rFonts w:cstheme="minorHAnsi"/>
          <w:b/>
          <w:bCs/>
          <w:color w:val="000000"/>
          <w:sz w:val="44"/>
          <w:szCs w:val="44"/>
          <w:shd w:val="clear" w:color="auto" w:fill="FFFFFF"/>
        </w:rPr>
        <w:t>(</w:t>
      </w:r>
      <w:r w:rsidRPr="00D855C5">
        <w:rPr>
          <w:rStyle w:val="ph"/>
          <w:rFonts w:cstheme="minorHAnsi"/>
          <w:b/>
          <w:bCs/>
          <w:color w:val="000000"/>
          <w:sz w:val="44"/>
          <w:szCs w:val="44"/>
          <w:shd w:val="clear" w:color="auto" w:fill="FFFFFF"/>
        </w:rPr>
        <w:t>MyAwesomeLayout.doctype.xml</w:t>
      </w:r>
      <w:r>
        <w:rPr>
          <w:rStyle w:val="ph"/>
          <w:rFonts w:cstheme="minorHAnsi"/>
          <w:b/>
          <w:bCs/>
          <w:color w:val="000000"/>
          <w:sz w:val="44"/>
          <w:szCs w:val="44"/>
          <w:shd w:val="clear" w:color="auto" w:fill="FFFFFF"/>
        </w:rPr>
        <w:t>)</w:t>
      </w:r>
      <w:r w:rsidRPr="00D855C5">
        <w:rPr>
          <w:rFonts w:cstheme="minorHAnsi"/>
          <w:b/>
          <w:bCs/>
          <w:color w:val="000000"/>
          <w:sz w:val="44"/>
          <w:szCs w:val="44"/>
          <w:shd w:val="clear" w:color="auto" w:fill="FFFFFF"/>
        </w:rPr>
        <w:t>.</w:t>
      </w:r>
    </w:p>
    <w:p w14:paraId="6B0BB95E" w14:textId="3BD33F23" w:rsidR="00D855C5" w:rsidRDefault="00D855C5" w:rsidP="00D855C5">
      <w:pPr>
        <w:ind w:left="720"/>
        <w:rPr>
          <w:rFonts w:cstheme="minorHAnsi"/>
          <w:b/>
          <w:bCs/>
          <w:color w:val="000000"/>
          <w:sz w:val="44"/>
          <w:szCs w:val="44"/>
          <w:shd w:val="clear" w:color="auto" w:fill="FFFFFF"/>
        </w:rPr>
      </w:pPr>
    </w:p>
    <w:p w14:paraId="322A0273" w14:textId="110C889A" w:rsidR="00D855C5" w:rsidRDefault="00D855C5" w:rsidP="00D855C5">
      <w:pPr>
        <w:ind w:left="720"/>
        <w:rPr>
          <w:rFonts w:asciiTheme="majorHAnsi" w:hAnsiTheme="majorHAnsi" w:cstheme="majorHAnsi"/>
          <w:color w:val="000000"/>
          <w:sz w:val="44"/>
          <w:szCs w:val="44"/>
          <w:shd w:val="clear" w:color="auto" w:fill="FFFFFF"/>
        </w:rPr>
      </w:pPr>
      <w:r>
        <w:rPr>
          <w:rFonts w:cstheme="minorHAnsi"/>
          <w:b/>
          <w:bCs/>
          <w:color w:val="000000"/>
          <w:sz w:val="44"/>
          <w:szCs w:val="44"/>
          <w:shd w:val="clear" w:color="auto" w:fill="FFFFFF"/>
        </w:rPr>
        <w:t xml:space="preserve">2. </w:t>
      </w:r>
      <w:r>
        <w:rPr>
          <w:rFonts w:asciiTheme="majorHAnsi" w:hAnsiTheme="majorHAnsi" w:cstheme="majorHAnsi"/>
          <w:color w:val="000000"/>
          <w:sz w:val="44"/>
          <w:szCs w:val="44"/>
          <w:shd w:val="clear" w:color="auto" w:fill="FFFFFF"/>
        </w:rPr>
        <w:t>Enter the appropriate code in your doctype file;</w:t>
      </w:r>
    </w:p>
    <w:p w14:paraId="28E1235C" w14:textId="67365674" w:rsidR="00D855C5" w:rsidRPr="00D855C5" w:rsidRDefault="00D855C5" w:rsidP="00D855C5">
      <w:pPr>
        <w:jc w:val="center"/>
        <w:rPr>
          <w:rFonts w:asciiTheme="majorHAnsi" w:hAnsiTheme="majorHAnsi" w:cstheme="majorHAnsi"/>
          <w:sz w:val="44"/>
          <w:szCs w:val="44"/>
        </w:rPr>
      </w:pPr>
      <w:r>
        <w:rPr>
          <w:rFonts w:cstheme="minorHAnsi"/>
          <w:b/>
          <w:bCs/>
          <w:color w:val="000000"/>
          <w:sz w:val="44"/>
          <w:szCs w:val="44"/>
          <w:shd w:val="clear" w:color="auto" w:fill="FFFFFF"/>
        </w:rPr>
        <w:t>---</w:t>
      </w:r>
      <w:proofErr w:type="spellStart"/>
      <w:r>
        <w:rPr>
          <w:rFonts w:cstheme="minorHAnsi"/>
          <w:b/>
          <w:bCs/>
          <w:color w:val="000000"/>
          <w:sz w:val="44"/>
          <w:szCs w:val="44"/>
          <w:shd w:val="clear" w:color="auto" w:fill="FFFFFF"/>
        </w:rPr>
        <w:t>Abhi</w:t>
      </w:r>
      <w:proofErr w:type="spellEnd"/>
      <w:r>
        <w:rPr>
          <w:rFonts w:cstheme="minorHAnsi"/>
          <w:b/>
          <w:bCs/>
          <w:color w:val="000000"/>
          <w:sz w:val="44"/>
          <w:szCs w:val="44"/>
          <w:shd w:val="clear" w:color="auto" w:fill="FFFFFF"/>
        </w:rPr>
        <w:t xml:space="preserve"> </w:t>
      </w:r>
      <w:proofErr w:type="spellStart"/>
      <w:r>
        <w:rPr>
          <w:rFonts w:cstheme="minorHAnsi"/>
          <w:b/>
          <w:bCs/>
          <w:color w:val="000000"/>
          <w:sz w:val="44"/>
          <w:szCs w:val="44"/>
          <w:shd w:val="clear" w:color="auto" w:fill="FFFFFF"/>
        </w:rPr>
        <w:t>itna</w:t>
      </w:r>
      <w:proofErr w:type="spellEnd"/>
      <w:r>
        <w:rPr>
          <w:rFonts w:cstheme="minorHAnsi"/>
          <w:b/>
          <w:bCs/>
          <w:color w:val="000000"/>
          <w:sz w:val="44"/>
          <w:szCs w:val="44"/>
          <w:shd w:val="clear" w:color="auto" w:fill="FFFFFF"/>
        </w:rPr>
        <w:t xml:space="preserve"> he </w:t>
      </w:r>
      <w:proofErr w:type="spellStart"/>
      <w:r>
        <w:rPr>
          <w:rFonts w:cstheme="minorHAnsi"/>
          <w:b/>
          <w:bCs/>
          <w:color w:val="000000"/>
          <w:sz w:val="44"/>
          <w:szCs w:val="44"/>
          <w:shd w:val="clear" w:color="auto" w:fill="FFFFFF"/>
        </w:rPr>
        <w:t>ata</w:t>
      </w:r>
      <w:proofErr w:type="spellEnd"/>
      <w:r>
        <w:rPr>
          <w:rFonts w:cstheme="minorHAnsi"/>
          <w:b/>
          <w:bCs/>
          <w:color w:val="000000"/>
          <w:sz w:val="44"/>
          <w:szCs w:val="44"/>
          <w:shd w:val="clear" w:color="auto" w:fill="FFFFFF"/>
        </w:rPr>
        <w:t xml:space="preserve"> </w:t>
      </w:r>
      <w:proofErr w:type="spellStart"/>
      <w:r>
        <w:rPr>
          <w:rFonts w:cstheme="minorHAnsi"/>
          <w:b/>
          <w:bCs/>
          <w:color w:val="000000"/>
          <w:sz w:val="44"/>
          <w:szCs w:val="44"/>
          <w:shd w:val="clear" w:color="auto" w:fill="FFFFFF"/>
        </w:rPr>
        <w:t>hai</w:t>
      </w:r>
      <w:proofErr w:type="spellEnd"/>
      <w:r>
        <w:rPr>
          <w:rFonts w:cstheme="minorHAnsi"/>
          <w:b/>
          <w:bCs/>
          <w:color w:val="000000"/>
          <w:sz w:val="44"/>
          <w:szCs w:val="44"/>
          <w:shd w:val="clear" w:color="auto" w:fill="FFFFFF"/>
        </w:rPr>
        <w:t>---</w:t>
      </w:r>
    </w:p>
    <w:sectPr w:rsidR="00D855C5" w:rsidRPr="00D855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2E5D0" w14:textId="77777777" w:rsidR="00D855C5" w:rsidRDefault="00D855C5" w:rsidP="00D855C5">
      <w:pPr>
        <w:spacing w:after="0" w:line="240" w:lineRule="auto"/>
      </w:pPr>
      <w:r>
        <w:separator/>
      </w:r>
    </w:p>
  </w:endnote>
  <w:endnote w:type="continuationSeparator" w:id="0">
    <w:p w14:paraId="161CA67E" w14:textId="77777777" w:rsidR="00D855C5" w:rsidRDefault="00D855C5" w:rsidP="00D85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2B1BF" w14:textId="77777777" w:rsidR="00D855C5" w:rsidRDefault="00D855C5" w:rsidP="00D855C5">
      <w:pPr>
        <w:spacing w:after="0" w:line="240" w:lineRule="auto"/>
      </w:pPr>
      <w:r>
        <w:separator/>
      </w:r>
    </w:p>
  </w:footnote>
  <w:footnote w:type="continuationSeparator" w:id="0">
    <w:p w14:paraId="10F5E659" w14:textId="77777777" w:rsidR="00D855C5" w:rsidRDefault="00D855C5" w:rsidP="00D855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B22A0"/>
    <w:multiLevelType w:val="hybridMultilevel"/>
    <w:tmpl w:val="E4ECEC30"/>
    <w:lvl w:ilvl="0" w:tplc="BC62B60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A8C4FC8"/>
    <w:multiLevelType w:val="hybridMultilevel"/>
    <w:tmpl w:val="58947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2847A1"/>
    <w:multiLevelType w:val="hybridMultilevel"/>
    <w:tmpl w:val="C31A58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74654869">
    <w:abstractNumId w:val="1"/>
  </w:num>
  <w:num w:numId="2" w16cid:durableId="1749960303">
    <w:abstractNumId w:val="2"/>
  </w:num>
  <w:num w:numId="3" w16cid:durableId="1710446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B68"/>
    <w:rsid w:val="000528A2"/>
    <w:rsid w:val="000D6443"/>
    <w:rsid w:val="00251B0F"/>
    <w:rsid w:val="002A1758"/>
    <w:rsid w:val="004124A5"/>
    <w:rsid w:val="0080449A"/>
    <w:rsid w:val="00993B68"/>
    <w:rsid w:val="00B00D98"/>
    <w:rsid w:val="00C0631A"/>
    <w:rsid w:val="00D855C5"/>
    <w:rsid w:val="00DF4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6770A"/>
  <w15:chartTrackingRefBased/>
  <w15:docId w15:val="{0A68B12F-CDF1-480B-A934-518EE00B1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B68"/>
    <w:pPr>
      <w:ind w:left="720"/>
      <w:contextualSpacing/>
    </w:pPr>
  </w:style>
  <w:style w:type="paragraph" w:customStyle="1" w:styleId="topic-paragraph">
    <w:name w:val="topic-paragraph"/>
    <w:basedOn w:val="Normal"/>
    <w:rsid w:val="002A17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A1758"/>
    <w:rPr>
      <w:b/>
      <w:bCs/>
    </w:rPr>
  </w:style>
  <w:style w:type="character" w:styleId="Hyperlink">
    <w:name w:val="Hyperlink"/>
    <w:basedOn w:val="DefaultParagraphFont"/>
    <w:uiPriority w:val="99"/>
    <w:semiHidden/>
    <w:unhideWhenUsed/>
    <w:rsid w:val="002A1758"/>
    <w:rPr>
      <w:color w:val="0000FF"/>
      <w:u w:val="single"/>
    </w:rPr>
  </w:style>
  <w:style w:type="character" w:customStyle="1" w:styleId="ph">
    <w:name w:val="ph"/>
    <w:basedOn w:val="DefaultParagraphFont"/>
    <w:rsid w:val="00D855C5"/>
  </w:style>
  <w:style w:type="paragraph" w:styleId="Header">
    <w:name w:val="header"/>
    <w:basedOn w:val="Normal"/>
    <w:link w:val="HeaderChar"/>
    <w:uiPriority w:val="99"/>
    <w:unhideWhenUsed/>
    <w:rsid w:val="00D855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5C5"/>
  </w:style>
  <w:style w:type="paragraph" w:styleId="Footer">
    <w:name w:val="footer"/>
    <w:basedOn w:val="Normal"/>
    <w:link w:val="FooterChar"/>
    <w:uiPriority w:val="99"/>
    <w:unhideWhenUsed/>
    <w:rsid w:val="00D855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4120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73F73-F052-4F4B-830E-38CB503A5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5</Pages>
  <Words>551</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warad hussain</dc:creator>
  <cp:keywords/>
  <dc:description/>
  <cp:lastModifiedBy>warad hussain</cp:lastModifiedBy>
  <cp:revision>1</cp:revision>
  <dcterms:created xsi:type="dcterms:W3CDTF">2022-05-01T20:24:00Z</dcterms:created>
  <dcterms:modified xsi:type="dcterms:W3CDTF">2022-05-01T21:38:00Z</dcterms:modified>
</cp:coreProperties>
</file>