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3</w:t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วิธีการดำเนินงานและการออกแบบ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บทนี้นำเสนอวิธีการดำเนินงานและการออกแบบระบบปลูกผักไฮโดรโปนิกส์อัตโนมัติ (Smart Farm) ซึ่งเป็นระบบปลูกผักไฮโดรโปนิกส์แบบน้ำขึ้น-น้ำลง (Flood &amp; Drain) จำนวน 2 ลังปลูก ที่สามารถปลูกผักต่างชนิดกันและเริ่มปลูก/เก็บเกี่ยวคนละวันได้ โดยนำความรู้ทางวิศวกรรมไฟฟ้า ระบบสมองกลฝังตัว และเทคโนโลยีอินเทอร์เน็ตของสรรพสิ่ง (Internet of Things: IoT) มาประยุกต์ใช้ในการตรวจวัดและควบคุมการให้น้ำ การปรับค่าความเป็นกรด-ด่างของสารละลาย และการเติมน้ำโดยอัตโนมัติ เพื่ออำนวยความสะดวก ลดแรงงานคน และให้ผู้ใช้ติดตามสถานะของระบบได้ตลอดเวลาผ่านเว็บไซต์ ระบบใช้พลังงานไฟฟ้าจากแผงโซลาร์เซลล์และแบตเตอรี่ จึงติดตั้งได้ในพื้นที่ที่ไม่มีไฟบ้าน การออกแบบแบ่งเป็น 3 ส่วนหลัก คือ การออกแบบโครงสร้างระบบปลูก (ลังปลูกและถังน้ำ) การออกแบบระบบควบคุมด้วยไมโครคอนโทรลเลอร์ ESP32 และการพัฒนาซอฟต์แวร์ฝั่งเซิร์ฟเวอร์และเว็บแอปพลิเคชัน (Web Dashboard) แสดงรายละเอียดการดำเนินงานดังต่อไปนี้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3.1 ขั้นตอนการดำเนินงาน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3.1.1 ค้นคว้าศึกษาทฤษฎีและรวบรวมข้อมูลที่เกี่ยวข้องกับการปลูกผักไฮโดรโปนิกส์แบบ Flood &amp; Drain ค่าความเป็นกรด-ด่างที่เหมาะสมกับผักแต่ละชนิด หลักการทำงานของเซ็นเซอร์ ไมโครคอนโทรลเลอร์ ESP32 และการสื่อสารผ่านเครือข่ายอินเทอร์เน็ต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3.1.2 ออกแบบโครงสร้างระบบปลูก ได้แก่ ลังปลูกผัก 2 ลัง ถังน้ำวน ถังน้ำเติม และถัง PH รวมถึงทิศทางการไหลของน้ำ และออกแบบระบบควบคุม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3.1.3 จัดหาอุปกรณ์ เซ็นเซอร์ ปั๊มน้ำ รีเลย์ และซอฟต์แวร์ที่ใช้ในการพัฒนา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3.1.4 ประกอบอุปกรณ์ เดินสายวงจรไฟฟ้าและสายสัญญาณ ติดตั้งเซ็นเซอร์ตามที่ออกแบบไว้ และทดลองใช้งานเบื้องต้น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3.1.5 เขียนโปรแกรมควบคุมบอร์ด ESP32 ด้วยโปรแกรม Arduino IDE ให้อ่านค่าเซ็นเซอร์ ส่งข้อมูลไปยังเซิร์ฟเวอร์ และสั่งงานรีเลย์ตามคำสั่งที่ได้รับ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3.1.6 พัฒนาเซิร์ฟเวอร์ด้วย Node.js และ Web Dashboard สำหรับแสดงผลแบบ Real-time ควบคุมรีเลย์ ตั้งค่าโหมดอัตโนมัติ และออกรายงานรอบปลูก แล้วติดตั้งบนบริการคลาวด์ Render ร่วมกับฐานข้อมูล Supabase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3.1.7 ทดสอบการทำงานร่วมกันทั้งระบบ หากไม่เป็นไปตามที่ออกแบบให้กลับไปแก้ไขฮาร์ดแวร์หรือโปรแกรม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3.1.8 ทดลองปลูกผักและเก็บข้อมูลจากเซ็นเซอร์ตลอดรอบการปลูก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3.1.9 วิเคราะห์และสรุปผลการทดลอง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3.1.10 จัดทำเอกสารรูปเล่มปริญญานิพนธ์ที่สมบูรณ์เพื่อนำเสนอ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ขั้นตอนการดำเนินงานทั้งหมดแสดงเป็นแผนภูมิได้ดังรูปที่ 3.1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657600" cy="502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แผนภูมิแสดงขั้นตอนการดำเนินงาน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อุปกรณ์และวัสดุที่จัดซื้อสำหรับสร้างระบบแสดงในตารางที่ 3.1 ราคาเป็นราคาต่อหน่วยตามใบสั่งซื้อ ไม่รวมค่าจัดส่งและส่วนลดของร้านค้า รายการที่ราคาเป็นช่วงคือซื้อหลายครั้งในราคาต่างกัน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รายการอุปกรณ์และค่าใช้จ่าย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580"/>
        <w:gridCol w:w="832"/>
        <w:gridCol w:w="1353"/>
        <w:gridCol w:w="1147"/>
      </w:tblGrid>
      <w:tr>
        <w:trPr>
          <w:cantSplit/>
          <w:tblHeader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รายการ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จำนวน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ราคา/หน่วย (บาท)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รวม (บาท)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ชุด ESP32 Basic Starter Kit (บอร์ด ESP32 และอุปกรณ์ทดลอง)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479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479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ฐานรองบอร์ด ESP32 (Expansion Board AH312)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64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โมดูลรีเลย์ 5 V 8 ช่อง Active LOW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140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280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โมดูลวัดอุณหภูมิและความชื้น DHT11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โมดูลวัดความเข้มแสง BH1750 (GY-302)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37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โมดูลวัดกระแสไฟ DC INA219 (I2C)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ชุดเซ็นเซอร์ pH หัววัด E-201-C + โมดูล + บัฟเฟอร์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614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1,228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โมดูลวัด pH 0–14 พร้อมหัววัดอิเล็กโทรด (ขั้ว BNC)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468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468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9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เซ็นเซอร์อัลตราโซนิกกันน้ำ JSN-SR04T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168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1,344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10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3–5 V ขนาดเล็ก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14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28–29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397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11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ปั๊มน้ำขนาดเล็ก USB 3.5–9 V (พร้อมสายยาง)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125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125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DC-DC LM2596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13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DC-DC LM2596 พร้อมจอ 7-segment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42–53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95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14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DC-DC XL4016 พร้อมจอ 7-segment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สายยาง PVC ใส ใน 5 mm นอก 7 mm (ยาว 4 m)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20–22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222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16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สายจัมเปอร์ 20 cm (แผงละ 40 เส้น)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19–25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17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บอร์ดทดลอง Breadboard 830 รู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78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18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กล่องโฟมปลูกผัก 10 กก. 20 ช่อง พร้อมถุงดำและถ้วยปลูก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86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344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19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ฟองน้ำเพาะเมล็ด 96 ช่อง (10 แผ่น)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80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ถ้วยปลูกไฮโดรโปนิกส์ (50 ใบ)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24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21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ถาดเพาะต้นกล้า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23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22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ขุยมะพร้าว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23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เมล็ดผักสลัด กรีนโอ๊ค / ผักกาดหอม / เรดโอ๊ค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7–9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24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ที่คีบเมล็ด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25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Switching Power Supply 5 V 5 A </w:t>
            </w: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(ไม่ได้ใช้ในระบบสุดท้าย)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128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256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26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มิเตอร์วัดไฟ AC PZEM-004T V3.0 </w:t>
            </w: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(ไม่ได้ใช้ในระบบสุดท้าย)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399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399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27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แผงโซลาร์เซลล์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[ระบุขนาด W]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28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เครื่องควบคุมการชาร์จ PowMr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[ระบุรุ่น]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แบตเตอรี่เจล NPP NPG12-120Ah (12 V 120 Ah)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เบรกเกอร์ DC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[ระบุพิกัด]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31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ตู้ควบคุมเหล็ก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32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รถเข็นเหล็ก (โครงหลัก)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33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ขวดน้ำดื่มพลาสติกใส (ถังน้ำ)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รวมเฉพาะรายการที่มีใบสั่งซื้อ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6,239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3.2 กรอบแนวความคิดและเหตุผลในการสร้างชิ้นงาน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การปลูกผักไฮโดรโปนิกส์ต้องดูแลสารละลายธาตุอาหารอย่างสม่ำเสมอ ทั้งระดับน้ำในรางหรือลังปลูก และค่าความเป็นกรด-ด่าง (pH) ซึ่งหากสูงหรือต่ำเกินไปพืชจะดูดซึมธาตุอาหารได้ไม่ดี ผู้ปลูกส่วนใหญ่ต้องวัดค่าด้วยมือและเปิด-ปิดปั๊มเองทุกวัน ทำให้ไม่สามารถปล่อยระบบทิ้งไว้ได้นานและไม่มีข้อมูลย้อนหลังที่ใช้วิเคราะห์ผลการปลูก ระบบที่ใช้แอปพลิเคชันสำเร็จรูปหรือฐานข้อมูลแบบ Realtime โดยตรงยังมีข้อจำกัดเรื่องตรรกะการควบคุมที่ต้องทำงานบนบอร์ดเพียงอย่างเดียวและการเก็บข้อมูลระยะยาว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ผู้จัดทำจึงออกแบบระบบที่แบ่งหน้าที่เป็น 3 ส่วน ดังรูปที่ 3.2 คือ (1) ส่วนฮาร์ดแวร์หน้างาน ใช้ ESP32 อ่านค่าเซ็นเซอร์และสั่งรีเลย์ (2) ส่วนคลาวด์ ใช้เซิร์ฟเวอร์ Node.js เป็นสมองกลางที่ประมวลผลโหมดอัตโนมัติ บันทึกประวัติ และเก็บข้อมูลรอบปลูกถาวรในฐานข้อมูล Supabase และ (3) ส่วนผู้ใช้งาน ดูข้อมูลและสั่งงานผ่านเว็บเบราว์เซอร์ได้ทั้งบนคอมพิวเตอร์และสมาร์ทโฟนโดยไม่ต้องติดตั้งแอปพลิเคชัน การวางตรรกะควบคุมไว้ที่เซิร์ฟเวอร์ทำให้ปรับแก้การทำงานได้โดยไม่ต้องอัปโหลดโปรแกรมลงบอร์ดใหม่ ส่วนบอร์ดมีระบบป้องกัน (Failsafe) ปิดปั๊มทุกตัวเองเมื่อติดต่อเซิร์ฟเวอร์ไม่ได้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กรอบแนวคิดและหลักการทำงานของระบบปลูกผักไฮโดรโปนิกส์อัตโนมัติ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3.3 การออกแบบโครงสร้างระบบปลูกผักไฮโดรโปนิกส์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ระบบปลูกประกอบด้วยลังปลูกผัก 2 ลัง แต่ละลังทำงานแบบน้ำขึ้น-น้ำลง (Flood &amp; Drain) โดยมีถังน้ำวนประจำลังของตัวเอง ปั๊มน้ำจากถังน้ำวนขึ้นท่วมรากในลังปลูก แช่ไว้ตามเวลาที่กำหนด แล้วระบายกลับลงถังน้ำวน ทำให้รากได้ทั้งสารละลายธาตุอาหารและอากาศสลับกัน นอกจากนี้มีถังที่ใช้ร่วมกันทั้ง 2 ลังอีก 2 ใบ คือ ถังน้ำเติมสำหรับชดเชยน้ำที่ระเหยหรือถูกพืชใช้ไป และถัง PH ที่บรรจุน้ำยาลดค่า pH รวมเป็นถังทั้งหมด 6 ใบ ทุกใบติดตั้งเซ็นเซอร์วัดระดับน้ำแบบอัลตราโซนิกไว้ด้านบน แผนผังการวางถังและทิศทางการไหลของน้ำแสดงดังรูปที่ 3.3 และรายละเอียดของถังแต่ละใบแสดงในตารางที่ 3.2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แผนผังลังปลูก ถังน้ำ และทิศทางการไหลของน้ำ (R1–R8 คือรีเลย์ที่ควบคุมปั๊ม)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รายละเอียดถังน้ำและลังปลูกทั้ง 6 ใบ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2"/>
        <w:gridCol w:w="1860"/>
        <w:gridCol w:w="1329"/>
        <w:gridCol w:w="3989"/>
      </w:tblGrid>
      <w:tr>
        <w:trPr>
          <w:cantSplit/>
          <w:tblHeader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ลำดับเซ็นเซอร์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ชื่อถัง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ความลึก (mm)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[0]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ถังน้ำวนลัง 2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เก็บสารละลายที่วนเข้า-ออกลังปลูกผัก 2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[1]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 PH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เก็บน้ำยาลดค่า pH ใช้ร่วมกันทั้ง 2 ลัง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[2]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ถังน้ำเติม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เก็บน้ำสำหรับเติมเข้าลังปลูกทั้ง 2 ลัง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[3]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 1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ลังปลูกผักลังที่ 1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[4]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ถังน้ำวนลัง 1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เก็บสารละลายที่วนเข้า-ออกลังปลูกผัก 1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[5]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 2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ลังปลูกผักลังที่ 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ระบบทั้งหมดติดตั้งบนรถเข็นเหล็กเพื่อให้เคลื่อนย้ายไปรับแสงแดดได้ ด้านบนยึดแผงโซลาร์เซลล์ซึ่งเป็นหลังคาบังแดดให้อุปกรณ์ไปในตัว และติดตั้งตู้ควบคุมเหล็กไว้ด้านข้าง ลังปลูกผักทั้ง 2 ลังใช้กล่องโฟมปลูกผักขนาด 10 กิโลกรัม ฝาเจาะรู 20 ช่อง (4 × 5 แถว) ปลูกได้ลังละ 20 ต้น รวม 40 ต้น ด้านในบุถุงพลาสติกสีดำกันน้ำรั่ว ต้นกล้าเพาะในฟองน้ำแล้ววางในถ้วยปลูก ถังน้ำวน ถังน้ำเติม และถัง PH รวม 4 ใบ ใช้ขวดน้ำดื่มพลาสติกใสขนาด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ลิตร เจาะฝาสำหรับติดตั้งเซ็นเซอร์วัดระดับน้ำและสอดสายยาง ท่อน้ำทั้งระบบใช้สายยาง PVC ใส ขนาดใน 5 mm นอก 7 mm ขนาดกล่องโฟม กว้าง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ยาว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และขนาดรถเข็น กว้าง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ยาว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สูง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แสดงแบบโครงสร้างดังรูปที่ 3.4 ถึงรูปที่ 3.6 รายการวัสดุในตารางที่ 3.3 และรูปงานจริงในรูปที่ 3.7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60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แบบโครงสร้างระบบปลูก ภาพ 3 มิติหรือภาพวาด]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แบบโครงสร้างระบบปลูก (ภาพรวม)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แบบโครงสร้างด้านหน้า พร้อมระบุขนาด]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แบบโครงสร้างระบบปลูก (ด้านหน้า)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แบบโครงสร้างด้านข้าง พร้อมระบุขนาด]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แบบโครงสร้างระบบปลูก (ด้านข้าง)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รายการวัสดุโครงสร้างของระบบปลูก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7"/>
        <w:gridCol w:w="6171"/>
        <w:gridCol w:w="1482"/>
      </w:tblGrid>
      <w:tr>
        <w:trPr>
          <w:cantSplit/>
          <w:tblHeader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รายการ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จำนวน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รถเข็นเหล็ก (โครงหลักของระบบ)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คัน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แผงโซลาร์เซลล์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[ระบุขนาด W]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 (ติดตั้งด้านบนเป็นหลังคา)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แผง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ตู้ควบคุมเหล็กพร้อมกุญแจล็อก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ตู้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กล่องโฟมปลูกผัก 10 กก. 20 ช่อง พร้อมถุงดำ (ลังปลูกผัก)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 กล่อง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ขวดน้ำดื่มพลาสติกใส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 ลิตร (ถังน้ำวน 2, ถังน้ำเติม 1, ถัง PH 1)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 ใบ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สายยาง PVC ใส ใน 5 mm นอก 7 mm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11 ม้วน (ม้วนละ 4 m)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ถ้วยปลูก ฟองน้ำเพาะเมล็ด และขุยมะพร้าว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สำหรับ 40 ต้น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jc w:val="center"/>
      </w:pPr>
      <w:r>
        <w:drawing>
          <wp:inline distT="0" distB="0" distL="0" distR="0">
            <wp:extent cx="38385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ระบบปลูกผักบนรถเข็นพร้อมแผงโซลาร์เซลล์และตู้ควบคุม (รูปภาพงานจริง)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 การออกแบบระบบควบคุมของระบบปลูกผักไฮโดรโปนิกส์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ระบบควบคุมใช้เซ็นเซอร์ตรวจวัดอุณหภูมิและความชื้นของอากาศ ความเข้มแสง ค่า pH ของสารละลายในลังปลูกทั้ง 2 ลัง ระดับน้ำในถังทั้ง 6 ใบ และแรงดัน กระแส กำลังไฟฟ้าของระบบ ส่งค่าให้ไมโครคอนโทรลเลอร์ ESP32 ซึ่งจะรวบรวมเป็นข้อมูลรูปแบบ JSON แล้วส่งผ่าน Wi-Fi ไปยังเซิร์ฟเวอร์ทุก 2 วินาที เซิร์ฟเวอร์ประมวลผลตามโหมดการทำงาน (AUTO หรือ MANUAL) แล้วตอบกลับสถานะที่ต้องการของรีเลย์ทั้ง 8 ตัว ESP32 จึงสั่งรีเลย์ให้เปิด-ปิดปั๊มน้ำตามนั้น บล็อกไดอะแกรมของระบบควบคุมแสดงดังรูปที่ 3.8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บล็อกไดอะแกรมหลักการทำงานของระบบควบคุม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3.4.1 ระบบการตรวจวัดด้วยเซ็นเซอร์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เซ็นเซอร์วัดอุณหภูมิและความชื้นในอากาศ (DHT11)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DHT11 ใช้วัดอุณหภูมิและความชื้นสัมพัทธ์ของอากาศบริเวณระบบปลูก ส่งข้อมูลแบบดิจิทัลผ่านสายสัญญาณเส้นเดียว (Single-bus) ต่อเข้ากับขา GPIO4 ของ ESP32 มีขาใช้งาน 3 ขา คือ VCC, DATA และ GND ดังรูปที่ 3.9 คุณลักษณะแสดงในตารางที่ 3.4 หากอ่านค่าไม่ได้ โปรแกรมจะส่งค่าเป็น null แทนการส่ง 0 เพื่อไม่ให้ค่าเฉลี่ยในรายงานผิดเพี้ยน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2880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รูปโมดูล DHT11]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โมดูลวัดอุณหภูมิและความชื้น DHT11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คุณลักษณะของโมดูลวัดอุณหภูมิและความชื้น DHT11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พารามิเตอร์ที่วัดได้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อุณหภูมิและความชื้นสัมพัทธ์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ช่วงการวัดอุณหภูมิ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0 ถึง 50 °C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ความแม่นยำของอุณหภูมิ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±2 °C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ช่วงการวัดความชื้น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 ถึง 90 %RH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ความแม่นยำของความชื้น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±5 %RH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แรงดันไฟฟ้าทำงาน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3.3 ถึง 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รูปแบบเอาต์พุต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ดิจิทัลแบบ Single-bus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อัตราการวัด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ครั้งต่อวินาที (1 Hz)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GPIO4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เซ็นเซอร์วัดความเข้มแสง (BH1750)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ใช้โมดูล GY-302 ซึ่งใช้ชิป BH1750 เป็นเซ็นเซอร์วัดความเข้มแสงที่ให้ค่าออกมาเป็นหน่วยลักซ์ (lux) โดยตรง สื่อสารผ่านบัส I2C ใช้ขา SDA (GPIO21) และ SCL (GPIO22) ร่วมกับ INA219 ดังรูปที่ 3.10 คุณลักษณะแสดงในตารางที่ 3.5 ตอนเริ่มต้นโปรแกรมจะตรวจว่าพบเซ็นเซอร์บนบัสหรือไม่ หากไม่พบจะข้ามการอ่านเพื่อไม่ให้บัส I2C ค้าง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2880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รูปโมดูล BH1750]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โมดูลวัดความเข้มแสง BH1750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คุณลักษณะของโมดูลวัดความเข้มแสง BH1750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รุ่นโมดูล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GY-302 (ชิป BH1750)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ค่าที่วัดได้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ความเข้มแสง (lux)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ถึง 65,535 lux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ความละเอียด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lux (โหมด High Resolution)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ตัวแปลงสัญญาณ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 16 บิตในตัว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แรงดันไฟฟ้าทำงาน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3.3 ถึง 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การสื่อสาร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I2C (แอดเดรส 0x23)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SDA = GPIO21, SCL = GPIO22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เซ็นเซอร์วัดแรงดัน กระแส และกำลังไฟฟ้า (INA219)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INA219 ใช้วัดแรงดันไฟฟ้าของแหล่งจ่าย กระแส และกำลังไฟฟ้าที่ระบบใช้ เพื่อติดตามการใช้พลังงานและตรวจความผิดปกติของแหล่งจ่าย วัดกระแสผ่านตัวต้านทานชันต์บนโมดูล สื่อสารผ่าน I2C ร่วมกับ BH1750 ดังรูปที่ 3.11 คุณลักษณะแสดงในตารางที่ 3.6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2880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รูปโมดูล INA219]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โมดูลวัดแรงดันและกระแส INA219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คุณลักษณะของโมดูลวัดแรงดันและกระแส INA219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รุ่นโมดูล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INA219 DC Current Sensor Module (I2C)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ค่าที่วัดได้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 (V), กระแส (A), กำลัง (W)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ช่วงแรงดันบัส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0 ถึง 26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ช่วงกระแส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±3.2 A (ตัวต้านทานชันต์ 0.1 Ω)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ตัวแปลงสัญญาณ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 12 บิต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3.0 ถึง 5.5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การสื่อสาร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I2C (แอดเดรส 0x40)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SDA = GPIO21, SCL = GPIO22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ง. เซ็นเซอร์วัดค่าความเป็นกรด-ด่าง (pH Sensor) จำนวน 2 ชุด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ใช้วัดค่า pH ของสารละลายในลังปลูกผัก 1 และลังปลูกผัก 2 แยกกัน ใช้ชุดเซ็นเซอร์ pH หัววัด E-201-C (อิเล็กโทรดแก้ว ขั้วต่อ BNC) พร้อมโมดูลขยายสัญญาณที่ให้เอาต์พุตเป็นแรงดันแอนะล็อก ชุดที่ซื้อมีผงบัฟเฟอร์สำหรับสอบเทียบมาด้วย ต่อเข้าขา GPIO34 (ลัง 1) และ GPIO39 หรือขาที่พิมพ์ว่า VN บนบอร์ด (ลัง 2) ดังรูปที่ 3.12 ทั้งสองขาเป็นช่อง ADC1 ซึ่งใช้งานได้ขณะเปิด Wi-Fi (ช่อง ADC2 ของ ESP32 ใช้ไม่ได้เมื่อ Wi-Fi ทำงาน) คุณลักษณะแสดงในตารางที่ 3.7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การแปลงแรงดันเป็นค่า pH ใช้สมการเชิงเส้น โดยอ่านค่า ADC 20 ครั้งแล้วหาค่าเฉลี่ย (หน่วย mV) ดังนี้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pH = 7 + (Vmid − Vavg) / Slope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เมื่อ Vmid คือแรงดันขณะวัดสารละลาย pH 7 (ค่าตั้งต้น 2,500 mV) และ Slope คือแรงดันที่เปลี่ยนต่อ 1 หน่วย pH (ค่าตั้งต้น 180 mV/pH) ค่าทั้งสองต้องสอบเทียบด้วยสารละลายบัฟเฟอร์ pH 4 และ pH 7 ก่อนใช้งานจริง นอกจากนี้โปรแกรมตรวจความผิดปกติ 2 แบบ คือ ค่าที่ได้อยู่นอกช่วง 3–11 หรือสัญญาณแกว่ง (peak-to-peak) เกิน 120 mV ซึ่งแสดงว่าหัววัดหลุดหรือขาลอย จะส่งค่าเป็น null และเซิร์ฟเวอร์จะไม่เติมน้ำยาตามค่านั้น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16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รูปโมดูล pH sensor และหัววัด]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โมดูลวัดค่า pH พร้อมหัววัด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คุณลักษณะของเซ็นเซอร์วัดค่าความเป็นกรด-ด่าง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รุ่น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หัววัด E-201-C + โมดูลขยายสัญญาณ (ขั้ว BNC)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0 ถึง 14 pH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 V DC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[ตรวจสอบกับโมดูล]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สัญญาณเอาต์พุต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แรงดันแอนะล็อก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ประเภทหัววัด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อิเล็กโทรดแก้ว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ค่าสอบเทียบในโปรแกรม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Vmid = 2,500 mV, Slope = 180 mV/pH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 1 = GPIO34, ลัง 2 = GPIO39 (VN)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จ. เซ็นเซอร์วัดระดับน้ำแบบอัลตราโซนิก (JSN-SR04T / SR04M-2) จำนวน 6 ตัว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ใช้วัดระดับน้ำในถังทั้ง 6 ใบแบบไม่สัมผัสน้ำ หัววัดเป็นแบบกันน้ำ ติดตั้งเหนือถังหันลงหาผิวน้ำ ทำงานแบบ Trigger/Echo โดยทั้ง 6 ตัวใช้ขา TRIG ร่วมกันที่ GPIO25 (ยิงคลื่นพร้อมกันครั้งเดียว) และแยกขา ECHO ไปที่ GPIO26, 27, 32, 33, 35 และ 36 (ขา VP) ตามลำดับเซ็นเซอร์ [0]–[5] ดังรูปที่ 3.13 คุณลักษณะแสดงในตารางที่ 3.8 ระยะที่วัดได้แปลงเป็นความสูงของน้ำจากก้นถัง (mm) ดังสมการ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ระดับน้ำ = (ความลึกถัง + ระยะยกเซ็นเซอร์) − ระยะที่วัดได้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ผลลัพธ์ถูกจำกัดให้อยู่ระหว่าง 0 ถึงความลึกของถัง (ถังทั่วไป 300 mm ลังปลูก 150 mm) เซ็นเซอร์รุ่นนี้มีระยะบอด (Blind zone) ประมาณ 200 mm คือวัดวัตถุที่อยู่ใกล้กว่านี้ไม่ได้ จึงต้องยกเซ็นเซอร์ให้สูงจากปากถังและกำหนดระยะยกไว้ในโปรแกรม (ค่า SENSOR_GAP_MM) หากเซ็นเซอร์ไม่ตอบในรอบใด โปรแกรมจะใช้ค่าล่าสุดได้ไม่เกิน 60 วินาที เกินจากนั้นจะส่งค่า −1 เพื่อให้เซิร์ฟเวอร์รู้ว่าเซ็นเซอร์ไม่ทำงาน และไม่สั่งปั๊มตามค่าที่ค้าง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16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รูปเซ็นเซอร์ JSN-SR04T พร้อมบอร์ด]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เซ็นเซอร์วัดระยะแบบอัลตราโซนิกกันน้ำ JSN-SR04T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คุณลักษณะของเซ็นเซอร์อัลตราโซนิก JSN-SR04T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หลักการ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วัดเวลาสะท้อนกลับของคลื่นอัลตราโซนิก 40 kHz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 ถึง 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 (ตามผู้ขาย)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25 ถึง 450 cm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ระยะบอด (วัดได้จริง)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ประมาณ 200 mm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หัววัด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แบบกันน้ำ แยกสายจากบอร์ด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โหมดที่ใช้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Trigger/Echo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TRIG = GPIO25 (ร่วม), ECHO = GPIO26, 27, 32, 33, 35, 36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3.4.2 ไมโครคอนโทรลเลอร์ ESP32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ใช้บอร์ด ESP32 DOIT DevKit V1 แบบ 38 ขา ซึ่งใช้โมดูล ESP32-WROOM-32 มีหน่วยประมวลผล 2 แกน และ Wi-Fi ในตัว ทำหน้าที่อ่านค่าเซ็นเซอร์ทั้งหมด ส่งข้อมูลไปยังเซิร์ฟเวอร์ผ่าน HTTPS และสั่งงานรีเลย์ 8 ช่อง ดังรูปที่ 3.14 คุณลักษณะแสดงในตารางที่ 3.9 และขาที่เลือกใช้งานแสดงในตารางที่ 3.10 และรูปที่ 3.15 ข้อสังเกตคือบนบอร์ดจริง ขา GPIO36 และ GPIO39 ไม่ได้พิมพ์เป็นตัวเลข แต่พิมพ์ว่า VP และ VN ตามลำดับ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รูปบอร์ด ESP32 DOIT DevKit V1]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บอร์ด ESP32 DOIT DevKit V1 (38 ขา)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คุณลักษณะของบอร์ด ESP32 DOIT DevKit V1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รายการ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ESP32-WROOM-32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ซีพียู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Dual-core Xtensa LX6 สูงสุด 240 MHz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หน่วยความจำ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SRAM 520 KB, Flash 4 MB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การสื่อสารไร้สาย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Wi-Fi 802.11 b/g/n, Bluetooth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 V ผ่าน USB หรือขา VIN (ภายในบอร์ด 3.3 V)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แรงดันขา GPIO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3.3 V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 บิต (ใช้ช่อง ADC1 ขณะเปิด Wi-Fi)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อินเทอร์เฟซ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GPIO, ADC, I2C, SPI, UART, PWM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ขาที่เลือกใช้งานของ ESP32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5"/>
        <w:gridCol w:w="3949"/>
        <w:gridCol w:w="1976"/>
      </w:tblGrid>
      <w:tr>
        <w:trPr>
          <w:cantSplit/>
          <w:tblHeader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ขาที่ใช้งาน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ต่อเข้ากับอุปกรณ์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GPIO4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DHT11 (DATA)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ดิจิทัล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GPIO21 / GPIO22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BH1750 และ INA219 (SDA / SCL)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บัส I2C ร่วมกัน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GPIO34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pH sensor 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ADC1, Input only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GPIO39 (VN)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pH sensor 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ADC1, Input only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GPIO25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TRIG ของเซ็นเซอร์ระดับน้ำทั้ง 6 ตัว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ใช้ร่วมกัน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GPIO26, 27, 32, 33, 35, 36 (VP)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ECHO ของเซ็นเซอร์ระดับน้ำ [0]–[5]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ตามลำดับถัง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R1 ปั๊มเติมลัง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GPIO5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R2 ปั๊มเติมลัง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GPIO18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R3 ปั๊มเติม PH 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GPIO23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R4 ปั๊มเติม PH 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GPIO14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R5 ถังน้ำวน 1 → 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GPIO15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R6 ลัง 1 → ถังน้ำวน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GPIO16 (RX2)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R7 ถังน้ำวน 2 → 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GPIO17 (TX2)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R8 ลัง 2 → ถังน้ำวน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5V / 3V3 / GND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ไฟเลี้ยงเซ็นเซอร์และโมดูล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[ระบุการต่อ]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แผนผังการต่อขาสัญญาณของ ESP32 กับเซ็นเซอร์และโมดูลรีเลย์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3.4.3 ระบบควบคุมอุปกรณ์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โมดูลรีเลย์ 8 ช่อง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ใช้โมดูลรีเลย์ 8 ช่องเป็นสวิตช์เปิด-ปิดปั๊มน้ำทั้ง 8 ตัว ดังรูปที่ 3.16 โมดูลทำงานแบบ Active LOW คือเมื่อ ESP32 ส่งสัญญาณ LOW รีเลย์จะทำงาน (ON) และเมื่อส่ง HIGH รีเลย์จะหยุดทำงาน (OFF) ตอนเปิดเครื่องโปรแกรมจะสั่งปิดรีเลย์ทุกตัวก่อนเสมอ หน้าที่ของรีเลย์แต่ละตัวแสดงในตารางที่ 3.11 และคุณลักษณะในตารางที่ 3.12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16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รูปโมดูลรีเลย์ 8 ช่อง]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โมดูลรีเลย์ 8 ช่อง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หน้าที่ของรีเลย์แต่ละตัว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3"/>
        <w:gridCol w:w="1462"/>
        <w:gridCol w:w="3987"/>
        <w:gridCol w:w="2128"/>
      </w:tblGrid>
      <w:tr>
        <w:trPr>
          <w:cantSplit/>
          <w:tblHeader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รีเลย์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ขา ESP32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อุปกรณ์ที่ควบคุม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ใช้ในโหมด AUTO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R1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 ถังน้ำเติม → ลัง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เติมน้ำลัง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R2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GPIO5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 ถังน้ำเติม → ลัง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เติมน้ำลัง 2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R3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GPIO18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ปั๊มเติมน้ำยา ถัง PH → ลัง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ลด pH 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R4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GPIO23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ปั๊มเติมน้ำยา ถัง PH → ลัง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ลด pH ลัง 2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R5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GPIO14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ถังน้ำวน 1 → ลัง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Flood 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R6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GPIO15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ลัง 1 → ถังน้ำวน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Drain 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R7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GPIO16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ถังน้ำวน 2 → ลัง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Flood ลัง 2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R8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GPIO17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ลัง 2 → ถังน้ำวน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Drain ลัง 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คุณลักษณะของโมดูลรีเลย์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รุ่น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โมดูลรีเลย์ 5 V 8 ช่อง (ตัวรีเลย์ SRD-05VDC-SL-C)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[ตรวจสอบรุ่นบนตัวรีเลย์]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จำนวนช่อง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 ช่อง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แรงดันขดลวด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พิกัดหน้าสัมผัส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10 A 250 VAC / 10 A 30 VDC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[ตรวจสอบ]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ระดับสัญญาณควบคุม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ไฟแสดงสถานะ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LED ทุกช่อง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ปั๊มน้ำ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ระบบใช้ปั๊มน้ำทั้งหมด 8 ตัว แบ่งตามหน้าที่เป็น 4 กลุ่ม คือ ปั๊มเติมน้ำ 2 ตัว ปั๊มเติมน้ำยาลด pH 2 ตัว ปั๊มส่งน้ำเข้าลังปลูก 2 ตัว และปั๊มระบายน้ำออกจากลังปลูก 2 ตัว ทุกตัวเป็นปั๊มน้ำ DC ขนาดเล็กแรงดัน 3–5 V แบบจุ่มในน้ำ ใช้ไฟ 5 V จากโมดูลลดแรงดันผ่านหน้าสัมผัสของรีเลย์ ต่อกับสายยาง PVC ใสขนาดใน 5 mm ดังรูปที่ 3.17 และตารางที่ 3.13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รูปปั๊มน้ำแต่ละแบบ]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ปั๊มน้ำที่ใช้ในระบบ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รายละเอียดปั๊มน้ำที่ใช้ในระบบ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934"/>
        <w:gridCol w:w="2101"/>
        <w:gridCol w:w="2570"/>
      </w:tblGrid>
      <w:tr>
        <w:trPr>
          <w:cantSplit/>
          <w:tblHeader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จำนวน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รุ่น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แรงดัน / กำลัง / อัตราการไหล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 (R1, R2)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ขนาดเล็ก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3–5 V DC, อัตราไหล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ปั๊มเติมน้ำยาลด pH (R3, R4)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ขนาดเล็ก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3–5 V DC, อัตราไหล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ปั๊มส่งน้ำเข้าลัง (R5, R7)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ขนาดเล็ก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3–5 V DC, อัตราไหล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ปั๊มระบายน้ำออกจากลัง (R6, R8)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ขนาดเล็ก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3–5 V DC, อัตราไหล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ระบบไฟฟ้าพลังงานแสงอาทิตย์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ระบบใช้พลังงานไฟฟ้าจากแสงอาทิตย์ทั้งหมด ดังรูปที่ 3.18 แผงโซลาร์เซลล์ขนาด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W ผลิตไฟฟ้าส่งให้เครื่องควบคุมการชาร์จ PowMr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[ระบุรุ่น]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ซึ่งควบคุมการประจุแบตเตอรี่เจล NPP รุ่น NPG12-120Ah (12 V 120 Ah) และจ่ายไฟออกผ่านเบรกเกอร์ DC จำนวน 3 ตัวสำหรับตัดวงจรแต่ละส่วน จากนั้นลดแรงดัน 12 V ลงเป็น 5 V ด้วยโมดูลลดแรงดัน LM2596 และ XL4016 เพื่อจ่ายให้บอร์ด ESP32 เซ็นเซอร์ โมดูลรีเลย์ และปั๊มน้ำ DC ทำให้ระบบทำงานได้โดยไม่ต้องใช้ไฟบ้าน และแบตเตอรี่จ่ายไฟต่อได้ในเวลากลางคืน คุณลักษณะของอุปกรณ์แสดงในตารางที่ 3.14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3395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ระบบไฟฟ้าพลังงานแสงอาทิตย์ของระบบปลูกผัก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อุปกรณ์ในระบบไฟฟ้าพลังงานแสงอาทิตย์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6022"/>
      </w:tblGrid>
      <w:tr>
        <w:trPr>
          <w:cantSplit/>
          <w:tblHeader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อุปกรณ์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แผงโซลาร์เซลล์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[ระบุชนิดและกำลังไฟฟ้า W]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เครื่องควบคุมการชาร์จ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PowMr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[ระบุรุ่น, ชนิด PWM/MPPT, พิกัดกระแส]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 มีจอแสดงผล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แบตเตอรี่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NPP NPG12-120Ah แบตเตอรี่เจลชนิด VRLA 12 V 120 Ah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เบรกเกอร์ DC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 ตัว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[ระบุพิกัดกระแส/วงจรที่ตัด]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LM2596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DC-DC Buck ปรับแรงดันได้ กระแสสูงสุด 3 A (บางตัวมีจอ 7-segment)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XL4016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DC-DC Buck ปรับแรงดันได้ กระแสสูงสุด 8 A มีจอ 7-segment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การจัดสรรไฟ 5 V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[ระบุว่าโมดูลตัวใดจ่าย ESP32/เซ็นเซอร์ และตัวใดจ่ายปั๊ม/รีเลย์]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แบบวงจรไฟฟ้าทั้งหมดแสดงดังรูปที่ 3.19 และการจัดวางอุปกรณ์ในตู้ควบคุมแสดงดังรูปที่ 3.20 ภายในตู้ประกอบด้วยเครื่องควบคุมการชาร์จ เบรกเกอร์ DC โมดูลรีเลย์ 8 ช่อง บอร์ด ESP32 โมดูลวัด pH และ INA219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604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แบบวงจรไฟฟ้าเต็ม (ไฟเลี้ยง, GND, รีเลย์ → ปั๊ม)]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แบบวงจรระบบควบคุมการทำงานวงจรไฟฟ้าและอิเล็กทรอนิกส์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8385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อุปกรณ์ภายในตู้ควบคุม (รูปภาพงานจริง)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3.4.4 การออกแบบโปรแกรมควบคุม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โปรแกรมบนบอร์ด ESP32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ทำงานตามผังงานในรูปที่ 3.21 เมื่อเริ่มทำงานจะเปิดระบบ Watchdog (หากโปรแกรมค้างเกิน 30 วินาทีบอร์ดจะรีบูตตัวเอง) สั่งปิดรีเลย์ทุกตัว เริ่มต้นเซ็นเซอร์ และเชื่อมต่อ Wi-Fi จากนั้นวนรอบทุก 2 วินาที อ่านค่าเซ็นเซอร์ทั้งหมด ส่งเป็น JSON ไปที่ /api/data ของเซิร์ฟเวอร์พร้อมรหัสอุปกรณ์ (X-Device-Key) และนำสถานะรีเลย์ที่เซิร์ฟเวอร์ตอบกลับมาสั่งงาน ทั้งนี้เวลารอการเชื่อมต่อ HTTPS ถูกจำกัดรวมไม่เกิน 22 วินาที เพื่อให้น้อยกว่าเวลาของ Watchdog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ระบบป้องกัน (Failsafe): หากไม่ได้รับคำตอบที่ถูกต้องจากเซิร์ฟเวอร์เกิน 30 วินาที เช่น อินเทอร์เน็ตขาดหรือเซิร์ฟเวอร์ล่มขณะปั๊มเปิดอยู่ บอร์ดจะปิดรีเลย์ทุกตัวเอง เพื่อป้องกันปั๊มเปิดค้างจนน้ำล้นลังหรือเติมน้ำยาลด pH มากเกินไป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19550" cy="611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ผังงานการทำงานของโปรแกรมบนบอร์ด ESP32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โหมดอัตโนมัติ (AUTO Mode) บนเซิร์ฟเวอร์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ทำงานทุกครั้งที่ได้รับข้อมูลจาก ESP32 ประกอบด้วย 3 ส่วน ดังนี้</w:t>
      </w:r>
    </w:p>
    <w:p>
      <w:pPr>
        <w:spacing w:after="0" w:before="0"/>
        <w:ind w:left="0"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1) การควบคุมค่า pH ตามผังงานในรูปที่ 3.22 ถัง PH บรรจุน้ำยาลดค่า pH เพียงชนิดเดียว เมื่อค่า pH ของลังใดสูงกว่าค่าสูงสุดที่ตั้งไว้ ระบบจะเปิดปั๊มเติม PH ของลังนั้น (R3 หรือ R4) เป็นเวลา doseTime วินาทีแล้วปิด และต้องรออย่างน้อย 5 นาทีก่อนเติมครั้งถัดไป เพื่อให้น้ำยาผสมกับสารละลายและค่าที่วัดได้นิ่งก่อน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12445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ผังงานการควบคุมค่า pH ในโหมดอัตโนมัติ</w:t>
      </w:r>
    </w:p>
    <w:p>
      <w:pPr>
        <w:spacing w:after="0" w:before="0"/>
        <w:ind w:left="0"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2) การให้น้ำแบบ Flood &amp; Drain แต่ละลังมีสถานะ 4 สถานะวนเป็นรอบ ดังรูปที่ 3.23 คือ รอรอบ (idle) → เติมน้ำเข้าลัง (filling) จนระดับถึงค่า fillTarget → แช่ราก (soaking) ตามเวลา soakTime → ระบายน้ำ (draining) จนระดับต่ำกว่า drainTarget แล้วรอรอบถัดไปตามค่า cycleHours ช่วงเติมและระบายมีเวลาป้องกัน (Safety timeout) 30 นาที กรณีเซ็นเซอร์ระดับน้ำผิดปกติ สถานะของโปรแกรมถูกบันทึกในฐานข้อมูล เมื่อเซิร์ฟเวอร์รีสตาร์ทจะทำงานต่อด้วยเวลาที่เหลือของรอบเดิม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3395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สถานะการทำงานแบบ Flood &amp; Drain ของลังปลูกแต่ละลัง</w:t>
      </w:r>
    </w:p>
    <w:p>
      <w:pPr>
        <w:spacing w:after="0" w:before="0"/>
        <w:ind w:left="0"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3) การเติมน้ำ (R1/R2) เติมน้ำจากถังน้ำเติมเข้าลังปลูกเมื่อระดับต่ำกว่า refillMin และหยุดเมื่อถึง refillMax โดยถ้าเปิดใช้ Flood &amp; Drain ระบบจะยอมให้เติมเฉพาะช่วงแช่ราก (soaking) เท่านั้น เพราะหลังระบายน้ำลังปลูกจะมีน้ำน้อยเป็นปกติ หากเติมในช่วงนั้นรากจะแช่น้ำค้างจนถึงรอบถัดไป ส่วนถ้าปิด Flood &amp; Drain (cycleHours = 0) จะเติมตามระดับน้ำตลอดเวลา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ค่าตั้งต้นของโหมดอัตโนมัติแสดงในตารางที่ 3.15 ผู้ดูแลระบบแก้ไขได้จากหน้าเว็บ เซิร์ฟเวอร์จะตรวจว่าค่าอยู่ในช่วงที่ยอมรับและสอดคล้องกัน (เช่น ค่าต่ำสุดต้องน้อยกว่าค่าสูงสุด) ก่อนบันทึก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ค่าตั้งต้นของโหมดอัตโนมัติ (ใช้เหมือนกันทั้ง 2 ลัง)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1934"/>
        <w:gridCol w:w="4127"/>
      </w:tblGrid>
      <w:tr>
        <w:trPr>
          <w:cantSplit/>
          <w:tblHeader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การตั้งค่า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ค่าตั้งต้น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 pH (Min – Max)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5.5 – 7.0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เติมน้ำยาลด pH เมื่อเกิน Max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doseTime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 วินาที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เวลาเปิดปั๊มเติม PH ต่อครั้ง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Cooldown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 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เวลาขั้นต่ำระหว่างการเติมน้ำยาแต่ละครั้ง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refillMin → refillMax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→ 120 mm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ระดับเริ่มเติมน้ำ และระดับหยุดเติม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fillTarget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120 mm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ระดับน้ำเป้าหมายตอน Flood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soakTime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เวลาแช่ราก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drainTarget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mm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ระดับน้ำที่ถือว่าระบายเสร็จ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cycleHours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 ชั่วโมง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รอบการให้น้ำ (0 = ปิด Flood &amp; Drain)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Safety timeout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เวลาสูงสุดของช่วงเติม/ระบาย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3.5 ขั้นตอนวิธีการเขียนโปรแกรม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ซอฟต์แวร์ของระบบแบ่งเป็น 2 ส่วน คือ โปรแกรมบนบอร์ด ESP32 ที่เขียนด้วยภาษา C++ บน Arduino IDE และโปรแกรมเซิร์ฟเวอร์กับหน้าเว็บที่เขียนด้วย JavaScript (Node.js) บน Visual Studio Code ซึ่งติดตั้งใช้งานจริงบน Render และเก็บข้อมูลถาวรใน Supabase มีขั้นตอนดังนี้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Arduino IDE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เหตุผลที่ใช้โปรแกรมนี้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ใช้งานได้ฟรี รองรับบอร์ด ESP32 ผ่าน Boards Manager ของ Espressif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มีไลบรารีสำเร็จรูปของเซ็นเซอร์ที่ใช้ครบ ติดตั้งได้จาก Library Manager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อัปโหลดโปรแกรมและดูผลผ่าน Serial Monitor ได้ในโปรแกรมเดียว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 Arduino IDE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ดาวน์โหลดโปรแกรม Arduino IDE จากเว็บไซต์ arduino.cc เลือกเวอร์ชันสำหรับ Windows แล้วติดตั้ง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หน้าเว็บดาวน์โหลด Arduino IDE]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ดาวน์โหลด Arduino IDE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เปิดโปรแกรม ไปที่ File &gt; Preferences ช่อง Additional boards manager URLs ใส่ https://espressif.github.io/arduino-esp32/package_esp32_index.json แล้วกด OK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Preferences]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เพิ่ม URL บอร์ด ESP32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ไปที่ Tools &gt; Board &gt; Boards Manager ค้นหา esp32 แล้วติดตั้งแพ็กเกจ esp32 by Espressif Systems (โปรเจกต์นี้ใช้เวอร์ชัน 3.3.0)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Boards Manager]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ติดตั้งบอร์ด ESP32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ไปที่ Tools &gt; Manage Libraries ติดตั้งไลบรารี DHT sensor library (Adafruit), BH1750, Adafruit INA219 และ ArduinoJson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Library Manager]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ติดตั้งไลบรารีที่ใช้ในโปรเจกต์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5. เปิดไฟล์ smart_farm.ino แก้ค่าในส่วน “แก้ไขค่าตรงนี้” ได้แก่ WIFI_SSID, WIFI_PASS ชื่อและรหัส Wi-Fi, SERVER_URL ที่อยู่ของเซิร์ฟเวอร์ และ DEVICE_KEY ให้ตรงกับค่าบนเซิร์ฟเวอร์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ส่วนตั้งค่าในไฟล์ smart_farm.ino (ปิดรหัสผ่านก่อนแคป)]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แก้ไขค่าตั้งต้นในโปรแกรม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6. เสียบสาย USB เลือก Tools &gt; Board &gt; DOIT ESP32 DEVKIT V1 และเลือก Port ที่บอร์ดเชื่อมต่อ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เมนูเลือกบอร์ดและพอร์ต]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เลือกบอร์ดและพอร์ต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7. กดปุ่ม Upload (ลูกศรขวา) ข้อควรระวัง: ต้องถอดสายไฟเลี้ยง VCC ของโมดูลรีเลย์ออกก่อนอัปโหลด มิฉะนั้นการอัปโหลดจะล้มเหลว เมื่ออัปโหลดเสร็จจึงต่อกลับ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การอัปโหลดสำเร็จ (Done uploading)]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อัปโหลดโปรแกรมลงบอร์ด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8. เปิด Tools &gt; Serial Monitor ตั้งความเร็ว 115200 baud เพื่อดูค่าที่บอร์ดอ่านได้และผลการส่งข้อมูล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Serial Monitor]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Serial Monitor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Visual Studio Code และ Node.js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เหตุผลที่ใช้โปรแกรมนี้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Node.js รองรับการทำงานแบบ Real-time ด้วย Socket.io และใช้ภาษา JavaScript เดียวกับหน้าเว็บ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ตรรกะโหมดอัตโนมัติทำงานบนเซิร์ฟเวอร์ตลอดเวลา แก้ไขได้โดยไม่ต้องอัปโหลดโปรแกรมลงบอร์ดใหม่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Visual Studio Code ใช้งานฟรี มีระบบเติมคำอัตโนมัติ (IntelliSense) และเทอร์มินัลในตัว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ดาวน์โหลดและติดตั้ง Node.js เวอร์ชัน LTS (ต้อง 18 ขึ้นไป) จาก nodejs.org และ Visual Studio Code จาก code.visualstudio.com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หน้าเว็บดาวน์โหลด Node.js]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ติดตั้ง Node.js และ Visual Studio Code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เปิดโฟลเดอร์ smart-farm/server ใน Visual Studio Code แล้วเปิด Terminal พิมพ์คำสั่ง npm install เพื่อติดตั้งแพ็กเกจ (express, express-session, express-rate-limit, socket.io, dotenv)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Terminal หลังรัน npm install]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ติดตั้งแพ็กเกจของเซิร์ฟเวอร์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คัดลอกไฟล์ .env.example เป็น .env แล้วกำหนดค่า ADMIN_USER, ADMIN_PASS, SESSION_SECRET, PORT, SUPABASE_URL, SUPABASE_SERVICE_KEY และ DEVICE_KEY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ไฟล์ .env (ปิดค่าที่เป็นความลับก่อนแคป)]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ตั้งค่าไฟล์ .env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พิมพ์คำสั่ง node server.js แล้วเปิดเบราว์เซอร์ที่ http://localhost:3000 เพื่อทดสอบในเครื่อง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Terminal แสดงข้อความ Smart Farm Server]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รันเซิร์ฟเวอร์ในเครื่อง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โครงสร้างไฟล์ของเซิร์ฟเวอร์แสดงในตารางที่ 3.16 ช่องทางรับ-ส่งข้อมูล (API) แสดงในตารางที่ 3.17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โครงสร้างไฟล์ของโปรแกรมเซิร์ฟเวอร์และหน้าเว็บ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2"/>
        <w:gridCol w:w="5678"/>
      </w:tblGrid>
      <w:tr>
        <w:trPr>
          <w:cantSplit/>
          <w:tblHeader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ไฟล์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server.js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จุดเริ่มต้นของโปรแกรม ตั้งค่า Express, Session, Socket.io และการปิดระบบอย่างปลอดภัย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routes.js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API ทั้งหมด (รับข้อมูล ESP32, สั่งรีเลย์, ตั้งค่า, รอบปลูก, ผู้ใช้)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autoMode.js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ตรรกะโหมดอัตโนมัติ: ควบคุม pH, Flood &amp; Drain, เติมน้ำ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cropCycles.js / cropStore.js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บันทึกข้อมูลรอบปลูกแยกตามลัง ทุก 5 นาที ลงไฟล์หรือ Supabase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stateStore.js / persistence.js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เก็บการตั้งค่า สถานะโปรแกรม และผู้ใช้ให้คงอยู่หลังรีสตาร์ท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views/login.html, dashboard.html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โครงสร้างหน้าเข้าสู่ระบบและหน้า Dashboard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public/js/dashboard.js, css/style.css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การแสดงผลแบบ Real-time กราฟ (Chart.js) และรูปแบบหน้าเว็บ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ช่องทางรับ-ส่งข้อมูล (API) หลักของเซิร์ฟเวอร์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335"/>
        <w:gridCol w:w="1284"/>
        <w:gridCol w:w="3971"/>
      </w:tblGrid>
      <w:tr>
        <w:trPr>
          <w:cantSplit/>
          <w:tblHeader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Method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Path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ผู้ใช้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/api/data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ESP32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รับค่าเซ็นเซอร์ ตอบกลับสถานะรีเลย์ (ต้องมี X-Device-Key)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/login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เบราว์เซอร์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ตรวจสอบชื่อผู้ใช้และรหัสผ่าน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GET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/api/history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เบราว์เซอร์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ข้อมูลย้อนหลัง 24 ชั่วโมง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/api/relay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สั่งเปิด/ปิดรีเลย์ในโหมด MANUAL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/api/mode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สลับโหมด AUTO / MANUAL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/api/auto-settings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บันทึกการตั้งค่าโหมดอัตโนมัติ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GET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เบราว์เซอร์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รายการรอบปลูกของทั้ง 2 ลัง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/api/crops/start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เริ่มรอบปลูก (ชื่อผัก, ลัง, วันปลูก)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/api/crops/:id/end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เก็บเกี่ยว/ปิดรอบปลูก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/api/crops/manual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บันทึกค่าที่วัดด้วยมือ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ข้อมูลที่ ESP32 ส่งไปยังเซิร์ฟเวอร์ในแต่ละรอบมีรูปแบบ JSON ดังนี้ (ค่าที่อ่านไม่ได้เป็น null และระดับน้ำที่เซ็นเซอร์ไม่ตอบเป็น −1)</w:t>
      </w:r>
    </w:p>
    <w:tbl>
      <w:tblPr>
        <w:tblW w:type="dxa" w:w="79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</w:tblGrid>
      <w:tr>
        <w:tc>
          <w:tcPr>
            <w:tcW w:type="dxa" w:w="7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F6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"temperature": &lt;°C&gt;,  "humidity": &lt;%&gt;,  "light": &lt;lux&gt;,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"ph": &lt;pH ลัง 1&gt;,  "ph2": &lt;pH ลัง 2&gt;,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"voltage": &lt;V&gt;,  "current": &lt;A&gt;,  "power": &lt;W&gt;,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"waterLevel": [&lt;ถัง0&gt;, &lt;ถัง1&gt;, &lt;ถัง2&gt;, &lt;ถัง3&gt;, &lt;ถัง4&gt;, &lt;ถัง5&gt;],  // mm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"wlUnit": "mm"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Supabase (ฐานข้อมูล)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บริการคลาวด์ฟรีของ Render ไม่มีดิสก์ถาวร ไฟล์ที่เขียนระหว่างทำงานจะหายทุกครั้งที่รีสตาร์ทหรือเซิร์ฟเวอร์หยุดพัก ข้อมูลรอบปลูกจึงต้องเก็บในฐานข้อมูลภายนอก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Supabase ให้ฐานข้อมูล PostgreSQL ฟรี 500 MB เพียงพอสำหรับข้อมูลที่บันทึกทุก 5 นาที (ประมาณ 1.6 MB ต่อลังต่อรอบปลูก 20 วัน)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เรียกใช้ผ่าน REST API ได้โดยตรง ไม่ต้องติดตั้งไลบรารีเพิ่ม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ข้อจำกัดที่พบ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ต้องรันคำสั่ง SQL สร้างตารางเองหนึ่งครั้งก่อนใช้งาน และต้องเก็บ service_role key เป็นความลับเพราะมีสิทธิ์เต็มในฐานข้อมูล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 Supabase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เข้าเว็บไซต์ supabase.com กด Start your project และลงชื่อเข้าใช้ด้วยบัญชี GitHub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หน้าแรกของ Supabase]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ลงชื่อเข้าใช้ Supabase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กด New project ตั้งชื่อโปรเจกต์ รหัสผ่านฐานข้อมูล และเลือก Region ที่ใกล้ (เช่น Singapore) แล้วกด Create new project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Create new project]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สร้างโปรเจกต์ใหม่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ไปที่เมนู SQL Editor วางคำสั่งจากไฟล์ supabase-setup.sql แล้วกด Run เพื่อสร้างตาราง crop_cycles, crop_records, crop_manual_records และ app_state (รันซ้ำได้อย่างปลอดภัย)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SQL Editor หลังรันสำเร็จ]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สร้างตารางด้วย SQL Editor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ไปที่ Project Settings &gt; API คัดลอก Project URL และ service_role key ไปใส่ในตัวแปร SUPABASE_URL และ SUPABASE_SERVICE_KEY ของเซิร์ฟเวอร์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 API Settings (ปิดค่า key ก่อนแคป)]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คัดลอก URL และ Key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ตารางในฐานข้อมูล Supabase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8"/>
        <w:gridCol w:w="6172"/>
      </w:tblGrid>
      <w:tr>
        <w:trPr>
          <w:cantSplit/>
          <w:tblHeader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ตาราง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ข้อมูลที่เก็บ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crop_cycles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รอบปลูก: ลัง, ชื่อผัก, วันเริ่ม, วันเก็บเกี่ยว, สถานะ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crop_records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ค่าเซ็นเซอร์ของรอบปลูก บันทึกทุก 5 นาที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crop_manual_records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ค่าที่ผู้ใช้วัดด้วยมือ (ใช้ตอน ESP32 ออฟไลน์)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app_state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การตั้งค่าโหมดอัตโนมัติ, สถานะโปรแกรม, รายชื่อผู้ใช้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ง. GitHub และ Render (ติดตั้งเซิร์ฟเวอร์บนคลาวด์)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เซิร์ฟเวอร์ทำงานตลอด 24 ชั่วโมงโดยไม่ต้องเปิดคอมพิวเตอร์ทิ้งไว้ และเข้าถึงได้จากทุกที่ผ่าน HTTPS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เชื่อมกับ GitHub เมื่ออัปโหลดโค้ดใหม่ Render จะติดตั้งเวอร์ชันใหม่ให้อัตโนมัติ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ข้อจำกัดที่พบ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แพ็กเกจฟรีจะหยุดพัก (Spin down) เมื่อไม่มีการใช้งาน 15 นาที และใช้เวลาตื่นสักครู่ ในการใช้งานปกติ ESP32 ส่งข้อมูลทุก 2 วินาทีจึงไม่หยุดพัก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ไม่มีดิสก์ถาวร จึงต้องใช้ร่วมกับ Supabase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อัปโหลดโค้ดโปรเจกต์ขึ้น GitHub (ไม่รวมไฟล์ .env)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 Repository บน GitHub]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อัปโหลดโค้ดขึ้น GitHub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เข้า render.com ลงชื่อเข้าใช้ด้วย GitHub กด New &gt; Web Service แล้วเลือก Repository ของโปรเจกต์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New Web Service]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สร้าง Web Service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กำหนด Root Directory เป็น smart-farm/server, Build Command เป็น npm install, Start Command เป็น node server.js และเลือก Instance Type แบบ Free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หน้าตั้งค่า Build/Start]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ตั้งค่า Web Service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ในส่วน Environment ใส่ตัวแปร ADMIN_USER, ADMIN_PASS, SESSION_SECRET, SUPABASE_URL, SUPABASE_SERVICE_KEY และ DEVICE_KEY แล้วกด Deploy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 Environment (ปิดค่าที่เป็นความลับก่อนแคป)]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ตั้งค่าตัวแปรสภาพแวดล้อม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5. เมื่อติดตั้งเสร็จจะได้ URL ของเว็บ (โปรเจกต์นี้คือ https://project-sau.onrender.com) นำไปใส่ใน SERVER_URL ของ smart_farm.ino แล้วอัปโหลดลงบอร์ดอีกครั้ง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 Dashboard ของ Render แสดงสถานะ Live]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URL ของเซิร์ฟเวอร์ที่ติดตั้งสำเร็จ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 ระบบปลูกผักไฮโดรโปนิกส์อัตโนมัติที่สร้างเสร็จ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3.6.1 ส่วนประกอบของระบบที่สร้างเสร็จ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จากการสร้างระบบปลูกผักไฮโดรโปนิกส์อัตโนมัติ มีส่วนประกอบดังนี้ ลังปลูกผัก 2 ลังทำจากกล่องโฟม 20 ช่อง ปลูกได้ลังละ 20 ต้น ถังน้ำวน 2 ใบ ถังน้ำเติม 1 ใบ และถัง PH 1 ใบ ทำจากขวดน้ำดื่มพลาสติกใสขนาด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ลิตร เซ็นเซอร์วัดระดับน้ำติดตั้งที่ฝาขวดและเหนือลังปลูก หัววัด pH จุ่มในลังปลูกลังละ 1 หัว ตู้ควบคุมบรรจุบอร์ด ESP32 โมดูลรีเลย์ และอุปกรณ์ไฟฟ้า โดยใช้พลังงานจากแผงโซลาร์เซลล์และแบตเตอรี่ 12 V 120 Ah แสดงดังรูปต่อไปนี้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752975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ระบบปลูกผักไฮโดรโปนิกส์อัตโนมัติที่สร้างเสร็จ (ด้านหน้า)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65760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ระบบปลูกผักไฮโดรโปนิกส์อัตโนมัติพร้อมแผงโซลาร์เซลล์และแบตเตอรี่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3395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ลังปลูกผักทั้ง 2 ลัง (มุมมองด้านบน)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รูปเซ็นเซอร์อัลตราโซนิกที่ติดตั้งเหนือถัง]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การติดตั้งเซ็นเซอร์วัดระดับน้ำเหนือถัง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รูปปั๊มและท่อในถังน้ำวน / ถังน้ำเติม / ถัง PH]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ปั๊มน้ำและท่อภายในถังน้ำ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3.6.2 การใช้งาน Web Dashboard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ผู้ใช้เข้าใช้งานระบบผ่านเว็บเบราว์เซอร์ที่ https://project-sau.onrender.com ได้ทั้งบนคอมพิวเตอร์และสมาร์ทโฟน โดยต้องเข้าสู่ระบบก่อนทุกครั้ง ผู้ใช้แบ่งเป็น 2 สิทธิ์ คือ ผู้ดูแลระบบ (admin) ที่ดูได้ทุกหน้าและควบคุมระบบได้ และผู้ชม (viewer) ที่ดูข้อมูลได้อย่างเดียว เมนูของหน้าเว็บแสดงในตารางที่ 3.19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เมนูของ Web Dashboard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4937"/>
        <w:gridCol w:w="1975"/>
      </w:tblGrid>
      <w:tr>
        <w:trPr>
          <w:cantSplit/>
          <w:tblHeader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เมนู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เนื้อหา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เซ็นเซอร์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ค่าเซ็นเซอร์ปัจจุบันแบบ Real-time พร้อมสถานะ (ปกติ/สูง/ต่ำ)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ระดับน้ำ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แถบแสดงระดับน้ำของถังทั้ง 6 ใบ (mm)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หน้าหลัก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เลือกโหมด เริ่ม/หยุดโปรแกรม เวลาที่ทำงาน ค่าปัจจุบัน และค่าตั้งต้น AUTO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ควบคุม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เริ่ม/เก็บเกี่ยวรอบปลูก สลับโหมด สั่งรีเลย์ ตั้งค่าโหมดอัตโนมัติ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ประวัติ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กราฟข้อมูลย้อนหลัง 24 ชั่วโมง 1 กราฟต่อ 1 ค่า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รายงานรอบปลูก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กราฟและตารางสรุปรายวันตลอดรอบปลูก ส่งออก PDF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 (viewer เห็นเฉพาะรอบที่กำลังปลูก)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จัดการผู้ใช้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เพิ่ม/ลบผู้ใช้ และกำหนดสิทธิ์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หน้าเข้าสู่ระบบ กรอกชื่อผู้ใช้และรหัสผ่าน ดังรูปที่ 3.50 ระบบจำกัดจำนวนครั้งที่กรอกผิดเพื่อป้องกันการเดารหัสผ่าน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หน้าเข้าสู่ระบบ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หน้าเซ็นเซอร์ แสดงค่าอุณหภูมิ ความชื้น แสง pH ทั้ง 2 ลัง แรงดันและกระแส พร้อมสถานะการเชื่อมต่อของ ESP32 (Online/Offline) ที่มุมขวาบน ดังรูปที่ 3.51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หน้าแสดงค่าเซ็นเซอร์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[แนะนำ: แคปหน้านี้ใหม่ขณะ ESP32 ออนไลน์ ให้เห็นค่าจริง]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หน้าระดับน้ำ แสดงระดับน้ำของถังทั้ง 6 ใบเป็นแถบและตัวเลข (mm) ถังที่เซ็นเซอร์ไม่ตอบจะแสดงเป็นการ์ดสีจางพร้อมข้อความเตือน ดังรูปที่ 3.52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หน้าแสดงระดับน้ำในถัง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[แนะนำ: แคปหน้านี้ใหม่ขณะ ESP32 ออนไลน์]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หน้าหลัก ใช้เลือกโหมด AUTO หรือ MANUAL กดปุ่ม START เพื่อเริ่มโปรแกรม แสดงเวลาที่ทำงาน ค่าเซ็นเซอร์ปัจจุบัน และค่าตั้งต้นของโหมดอัตโนมัติของแต่ละลัง ดังรูปที่ 3.53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หน้าหลัก (เลือกโหมดและเริ่มการทำงาน)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5. หน้าควบคุม (เฉพาะ admin) ประกอบด้วย ส่วนรอบการปลูกของแต่ละลัง (เลือกชื่อผัก วันปลูก ปุ่มเริ่มปลูกและเก็บเกี่ยว) ส่วนเลือกโหมดการทำงาน และปุ่มสั่งรีเลย์ R1–R8 ดังรูปที่ 3.54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หน้าควบคุมระบบ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6. หน้าประวัติ แสดงกราฟข้อมูลย้อนหลัง 24 ชั่วโมง แบ่งเป็นแท็บ อุณหภูมิ/ความชื้น แสงสว่าง ค่า pH ไฟฟ้า และระดับน้ำ ดังรูปที่ 3.55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หน้าประวัติข้อมูลย้อนหลัง 24 ชั่วโมง (ตัวอย่างหน้าจอแสดงด้วยข้อมูลจำลอง)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7. หน้ารายงานรอบปลูก เลือกรอบปลูกเพื่อดูข้อมูลของลังนั้นตั้งแต่วันปลูกจนถึงวันเก็บเกี่ยว แสดงความครบถ้วนของข้อมูล กราฟ และตารางสรุปรายวัน (ค่าเฉลี่ย ต่ำสุด สูงสุด) ดังรูปที่ 3.56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หน้ารายงานรอบปลูก (ตัวอย่างหน้าจอแสดงด้วยข้อมูลจำลอง)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8. ปุ่มส่งออก PDF สร้างรายงานรอบปลูกไฟล์ละ 1 ลัง ประกอบด้วยกราฟและตารางค่าเฉลี่ยรายชั่วโมง ดังรูปที่ 3.57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หน้าต่างส่งออกรายงาน PDF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9. หน้าจัดการผู้ใช้ (เฉพาะ admin) เพิ่มผู้ใช้พร้อมกำหนดสิทธิ์ admin หรือ viewer และลบผู้ใช้ ดังรูปที่ 3.58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หน้าจัดการผู้ใช้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3.6.3 วิธีการใช้งานและการควบคุมผ่าน Web Dashboard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การเริ่มต้นใช้งานระบบ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เปิดเบรกเกอร์ DC ในตู้ควบคุมเพื่อจ่ายไฟให้ระบบ แล้วกดปุ่ม EN บนบอร์ด ESP32 หนึ่งครั้งเพื่อให้บอร์ดเริ่มทำงาน (บอร์ดที่ใช้ไม่บูตเองเมื่อจ่ายไฟ)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รอให้บอร์ดเชื่อมต่อ Wi-Fi ที่ตั้งไว้ในโปรแกรม แล้วเปิดเว็บ https://project-sau.onrender.com และเข้าสู่ระบบ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ตรวจว่าสถานะมุมขวาบนเป็น ESP32: Online และค่าเซ็นเซอร์ในหน้าเซ็นเซอร์อัปเดตต่อเนื่อง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การเริ่มรอบปลูกและการเก็บเกี่ยว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ไปที่หน้าควบคุม ส่วนรอบการปลูก เลือกหรือพิมพ์ชื่อผักในช่องของลังที่ต้องการ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เลือกวันปลูก (ค่าตั้งต้นคือวันนี้ หากเลือกวันก่อนหน้าระบบจะใช้เวลา 08:00 น. ของวันนั้น) แล้วกดปุ่มเริ่มปลูก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เมื่อถึงวันเก็บเกี่ยว กดปุ่มเก็บเกี่ยวของลังนั้น ระบบจะปิดรอบและเก็บข้อมูลทั้งรอบไว้ดูในหน้ารายงานรอบปลูก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การสั่งงานอุปกรณ์ในโหมด MANUAL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เลือกโหมด MANUAL ในหน้าควบคุม แล้วกดปุ่มของรีเลย์ที่ต้องการ ปุ่มจะเปลี่ยนสถานะเป็นเปิด และไฟแสดงสถานะบนโมดูลรีเลย์ช่องนั้นติด ปั๊มที่ต่ออยู่จะทำงาน ผลการทดสอบสั่งงานแต่ละกลุ่มแสดงดังรูปที่ 3.59 ถึงรูปที่ 3.62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R1 เปิด + รูปรีเลย์ช่อง 1 ติด + ปั๊มเติมน้ำทำงาน]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สั่งปั๊มเติมน้ำ R1/R2 และรีเลย์ที่ทำงาน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R3 เปิด + รูปรีเลย์ช่อง 3 ติด + ปั๊ม PH ทำงาน]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สั่งปั๊มเติม PH R3/R4 และรีเลย์ที่ทำงาน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R5 เปิด + รูปรีเลย์ช่อง 5 ติด + น้ำเข้าลังปลูก]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สั่งปั๊มส่งน้ำเข้าลัง R5/R7 และรีเลย์ที่ทำงาน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R6 เปิด + รูปรีเลย์ช่อง 6 ติด + น้ำระบายออกจากลัง]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สั่งปั๊มระบายน้ำ R6/R8 และรีเลย์ที่ทำงาน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ง. การใช้งานโหมด AUTO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ไปที่หน้าควบคุม กดเลือกโหมด AUTO จะปรากฏแผงตั้งค่าโหมดอัตโนมัติ กำหนดช่วง pH, เวลาเติมน้ำยา, ระดับเติมน้ำ, fillTarget, soakTime, drainTarget และ cycleHours ของแต่ละลัง แล้วกดปุ่มบันทึกการตั้งค่า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ไปที่หน้าหลัก เลือกโหมด AUTO แล้วกดปุ่ม START ระบบจะเริ่มนับเวลาและทำงานตามข้อ 3.4.4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ติดตามสถานะของแต่ละลัง (รอรอบ/เติมน้ำ/แช่ราก/ระบายน้ำ) และเวลาถอยหลังได้จากหน้าหลัก หากต้องการหยุดให้กดปุ่ม STOP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320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ภาพหน้าจอหน้าหลักหลังกด START ในโหมด AUTO (เห็นเวลาทำงานและสถานะลัง)]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หน้าหลักขณะระบบทำงานในโหมด AUTO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3.6.4 การทดสอบผ่าน Serial Monitor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เมื่อเปิด Serial Monitor ที่ความเร็ว 115200 baud จะเห็นข้อความที่โปรแกรมพิมพ์ออกมาระหว่างทำงาน ดังรูปที่ 3.64 ความหมายของแต่ละข้อความแสดงในตารางที่ 3.20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60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 Serial Monitor ขณะบอร์ดทำงานปกติ]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ข้อความใน Serial Monitor ขณะ ESP32 ทำงาน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3.20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ความหมายของข้อความใน Serial Monitor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8"/>
        <w:gridCol w:w="4260"/>
        <w:gridCol w:w="3552"/>
      </w:tblGrid>
      <w:tr>
        <w:trPr>
          <w:cantSplit/>
          <w:tblHeader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ข้อความใน Serial Monitor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Smart Farm ESP32 Starting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บอร์ดเริ่มทำงาน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[WDT] Enabled, timeout=30s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เปิดระบบ Watchdog รีบูตเองถ้าค้างเกิน 30 วินาที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[Relay] Initialized (all OFF)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ตั้งค่าขารีเลย์และปิดรีเลย์ทุกตัว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[JSN-SR04T] Trigger/Echo mode, TRIG=GPIO25, 6 sensors ready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เซ็นเซอร์ระดับน้ำ 6 ตัวพร้อมใช้งาน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[ADC] 12-bit, 11dB attenuation on pH pins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ตั้งค่า ADC สำหรับอ่านค่า pH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[DHT11] Initialized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เริ่มต้นเซ็นเซอร์อุณหภูมิและความชื้น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[BH1750] OK / NOT FOUND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พบ / ไม่พบเซ็นเซอร์วัดแสงบนบัส I2C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[INA219] OK / NOT FOUND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พบ / ไม่พบเซ็นเซอร์วัดแรงดันกระแสบนบัส I2C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9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[WiFi] Connected! SSID: … IP: … RSSI: … dBm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เชื่อมต่อ Wi-Fi สำเร็จ พร้อมความแรงสัญญาณ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10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[pH-DBG] pin=34 avg=… mV p2p=… mV pH=…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แรงดันเฉลี่ย ความแกว่งของสัญญาณ และค่า pH ที่คำนวณได้ (ERROR = หัววัดหลุดหรือค่าเกินช่วง)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11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[SR04] sensor[n] dist=… cm now=… mm send=… mm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ระยะที่วัดได้ ระดับน้ำที่คำนวณ และค่าที่ส่งของถังที่ n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[HTTP] Sending: {…}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ข้อมูล JSON ที่ส่งไปยังเซิร์ฟเวอร์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13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[HTTP] Response: {…}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คำตอบจากเซิร์ฟเวอร์ (สถานะรีเลย์)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14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[Relay] R1 -&gt; ON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รีเลย์ตัวที่ 1 เปลี่ยนสถานะเป็นเปิดตามคำสั่ง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[HTTP] 401 — DEVICE_KEY ไม่ตรงกับบน server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รหัสอุปกรณ์ไม่ตรงกับที่ตั้งบนเซิร์ฟเวอร์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16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[Failsafe] ไม่ได้คำตอบจาก server เกิน 30 วิ -&gt; ปิด relay ทุกตัว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ระบบป้องกันทำงาน ปิดปั๊มทุกตัว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sectPr>
      <w:headerReference w:type="default" r:id="rId6"/>
      <w:headerReference w:type="first" r:id="rId7"/>
      <w:pgSz w:w="12240" w:h="15840" w:orient="portrait"/>
      <w:pgMar w:top="2160" w:right="1440" w:bottom="1440" w:left="2160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166a6a4c94b6a8ab7773f238328f9d3ff2bba7e8.png"/><Relationship Id="rId9" Type="http://schemas.openxmlformats.org/officeDocument/2006/relationships/image" Target="media/0854fc75a86d341e78305be5e96b665929cb38cc.png"/><Relationship Id="rId10" Type="http://schemas.openxmlformats.org/officeDocument/2006/relationships/image" Target="media/e5e83a3362bdcff43fee6343b2958d27f472d8dc.png"/><Relationship Id="rId11" Type="http://schemas.openxmlformats.org/officeDocument/2006/relationships/image" Target="media/b0071acf252c141ae8438ac511c6883fe56e3710.jpg"/><Relationship Id="rId12" Type="http://schemas.openxmlformats.org/officeDocument/2006/relationships/image" Target="media/c5cf77bcf0510439fcf1f5dc965fc962eb6971b8.png"/><Relationship Id="rId13" Type="http://schemas.openxmlformats.org/officeDocument/2006/relationships/image" Target="media/41daa57c9ab1cc201902fbc0b53ea4a0bdb2e2a9.png"/><Relationship Id="rId14" Type="http://schemas.openxmlformats.org/officeDocument/2006/relationships/image" Target="media/1bb848b5bc3723345d8c7cacbddeff7905293914.png"/><Relationship Id="rId15" Type="http://schemas.openxmlformats.org/officeDocument/2006/relationships/image" Target="media/739305133e9c6bf687efc357c4566e074070e610.jpg"/><Relationship Id="rId16" Type="http://schemas.openxmlformats.org/officeDocument/2006/relationships/image" Target="media/3f4ef07862cddc22ff64431b4f2de82d5a7750bd.png"/><Relationship Id="rId17" Type="http://schemas.openxmlformats.org/officeDocument/2006/relationships/image" Target="media/5d424dfd09b2077867add1016f6c734c697c0bfd.png"/><Relationship Id="rId18" Type="http://schemas.openxmlformats.org/officeDocument/2006/relationships/image" Target="media/94b52d8698fa1d6577607c9c0a3a8282caaa0f2e.png"/><Relationship Id="rId19" Type="http://schemas.openxmlformats.org/officeDocument/2006/relationships/image" Target="media/2f14754bc69984829d8c7243c40eb2464ef5bb15.jpg"/><Relationship Id="rId20" Type="http://schemas.openxmlformats.org/officeDocument/2006/relationships/image" Target="media/6072d4b80683f6c835ea3039cc9b07e3eab22494.jpg"/><Relationship Id="rId21" Type="http://schemas.openxmlformats.org/officeDocument/2006/relationships/image" Target="media/0b035fcf694de277d501fc38d270d6eb9c500aec.jpg"/><Relationship Id="rId22" Type="http://schemas.openxmlformats.org/officeDocument/2006/relationships/image" Target="media/c76f4b5a06b15727c838dbaea938a02333fa9f84.png"/><Relationship Id="rId23" Type="http://schemas.openxmlformats.org/officeDocument/2006/relationships/image" Target="media/ead765981a72e38b13bd47b635e5ae854fe1ab3c.png"/><Relationship Id="rId24" Type="http://schemas.openxmlformats.org/officeDocument/2006/relationships/image" Target="media/bc407f93d2d506ae7de76dcb35a6dc12d5a031a1.png"/><Relationship Id="rId25" Type="http://schemas.openxmlformats.org/officeDocument/2006/relationships/image" Target="media/8c5080712ac341f401d93a67408d23699d971195.png"/><Relationship Id="rId26" Type="http://schemas.openxmlformats.org/officeDocument/2006/relationships/image" Target="media/d143c86465c59b22760dd101e3ac4c201bc28137.png"/><Relationship Id="rId27" Type="http://schemas.openxmlformats.org/officeDocument/2006/relationships/image" Target="media/89b099d12e554c3667c8fd66c6ccd46b06c588f4.png"/><Relationship Id="rId28" Type="http://schemas.openxmlformats.org/officeDocument/2006/relationships/image" Target="media/b660c1708d2185bda3c5d553f7d572d315a5153b.png"/><Relationship Id="rId29" Type="http://schemas.openxmlformats.org/officeDocument/2006/relationships/image" Target="media/a378e6bcf967b2d48d9413e99bade96a56b33d3f.png"/><Relationship Id="rId30" Type="http://schemas.openxmlformats.org/officeDocument/2006/relationships/image" Target="media/00096fbb4aa20f3f17527ffea86f0acdbd157ae2.png"/><Relationship Id="rId3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3 วิธีการดำเนินงานและการออกแบบ</dc:title>
  <dc:creator>Smart Farm</dc:creator>
  <cp:lastModifiedBy>Un-named</cp:lastModifiedBy>
  <cp:revision>1</cp:revision>
  <dcterms:created xsi:type="dcterms:W3CDTF">2026-10-15T12:38:24.423Z</dcterms:created>
  <dcterms:modified xsi:type="dcterms:W3CDTF">2026-10-15T12:38:24.423Z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