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Socket”在未引用的程序集中定义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Socket”在未引用的程序集中定义。必须添加对程序集“System.Net.Sockets, Version=4.1.0.0, Culture=neutral, PublicKeyToken=b03f5f7f11d50a3a”的引用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一个依赖项，一个引用，都弄上去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还有就是都是frame4.6.1，没有core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同步消息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"GIF/202208101854.gif"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202208101854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异步消息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"GIF/202208102206.gif"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202208102206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多端 处理正常异常关闭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begin"/>
      </w:r>
      <w:r>
        <w:rPr>
          <w:rFonts w:hint="default"/>
          <w:color w:val="auto"/>
          <w:u w:val="none"/>
          <w:lang w:val="en-US" w:eastAsia="zh-CN"/>
        </w:rPr>
        <w:instrText xml:space="preserve"> HYPERLINK "GIF/202208110948.gif" </w:instrText>
      </w:r>
      <w:r>
        <w:rPr>
          <w:rFonts w:hint="default"/>
          <w:color w:val="auto"/>
          <w:u w:val="none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202208110948</w:t>
      </w:r>
      <w:r>
        <w:rPr>
          <w:rFonts w:hint="default"/>
          <w:color w:val="auto"/>
          <w:u w:val="none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超链接无法打开指定文件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新版本Wps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或者删除哪个KB5015807（win10）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我是都做了+重启，才解决的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分包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"GIF/202208111303.gif"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202208111303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"GIF/202208111305.gif"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202208111305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BitConverter.GetBytes统一数据单位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"GIF/202208111611.gif"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202208111611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用自定义的Msg统一数据单位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"GIF/202208112241.gif"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202208112241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MysqlData.dll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将MysqlData.dll引入项目DBMgr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建立mysql数据库和查表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"GIF/202208112344.gif"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202208112344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数据库插表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"GIF/202208112358.gif"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202208112358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sql注入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"GIF/202208121141.gif"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202208121141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数据库删row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"GIF/202208121208.gif"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202208121208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打卡 </w:t>
      </w:r>
      <w:bookmarkStart w:id="0" w:name="_GoBack"/>
      <w:r>
        <w:rPr>
          <w:rFonts w:hint="eastAsia"/>
          <w:lang w:val="en-US" w:eastAsia="zh-CN"/>
        </w:rPr>
        <w:t>数据库更新row</w:t>
      </w:r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"GIF/202208121223.gif"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202208121223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Nzg4YTdlNWJkOTFkZDYxNTY1YTVjY2NhMzUxNjkifQ=="/>
  </w:docVars>
  <w:rsids>
    <w:rsidRoot w:val="00000000"/>
    <w:rsid w:val="033141DF"/>
    <w:rsid w:val="0DB45482"/>
    <w:rsid w:val="0FF334BD"/>
    <w:rsid w:val="140145AD"/>
    <w:rsid w:val="15D12571"/>
    <w:rsid w:val="15F91B55"/>
    <w:rsid w:val="167A1613"/>
    <w:rsid w:val="19B94B21"/>
    <w:rsid w:val="19F85670"/>
    <w:rsid w:val="252823DE"/>
    <w:rsid w:val="2F4276AC"/>
    <w:rsid w:val="35FA764A"/>
    <w:rsid w:val="37AF5BE7"/>
    <w:rsid w:val="3C2731D9"/>
    <w:rsid w:val="3F860524"/>
    <w:rsid w:val="42F542AC"/>
    <w:rsid w:val="46510DF9"/>
    <w:rsid w:val="51346D66"/>
    <w:rsid w:val="53F86E94"/>
    <w:rsid w:val="53FE0652"/>
    <w:rsid w:val="585F62DF"/>
    <w:rsid w:val="5CDF7733"/>
    <w:rsid w:val="63F55D49"/>
    <w:rsid w:val="696826C7"/>
    <w:rsid w:val="6E5A6739"/>
    <w:rsid w:val="704B06D3"/>
    <w:rsid w:val="72097542"/>
    <w:rsid w:val="7E0E67EF"/>
    <w:rsid w:val="7E492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4"/>
    <w:uiPriority w:val="0"/>
    <w:rPr>
      <w:color w:val="800080"/>
      <w:u w:val="single"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customStyle="1" w:styleId="7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214</Words>
  <Characters>514</Characters>
  <Lines>0</Lines>
  <Paragraphs>0</Paragraphs>
  <TotalTime>77</TotalTime>
  <ScaleCrop>false</ScaleCrop>
  <LinksUpToDate>false</LinksUpToDate>
  <CharactersWithSpaces>531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2022-08-10T10:22:00Z</dcterms:created>
  <dc:creator>lenovo</dc:creator>
  <cp:lastModifiedBy>吴伟升</cp:lastModifiedBy>
  <dcterms:modified xsi:type="dcterms:W3CDTF">2022-08-12T04:23:54Z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E323C688ED4F4B02A2DC955F4F34A1DB</vt:lpwstr>
  </property>
</Properties>
</file>