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bookmarkStart w:id="0" w:name="_GoBack"/>
      <w:r>
        <w:rPr>
          <w:rFonts w:hint="default"/>
          <w:lang w:val="en-US" w:eastAsia="zh-CN"/>
        </w:rPr>
        <w:t>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1990</Words>
  <Characters>4437</Characters>
  <Lines>0</Lines>
  <Paragraphs>0</Paragraphs>
  <TotalTime>304</TotalTime>
  <ScaleCrop>false</ScaleCrop>
  <LinksUpToDate>false</LinksUpToDate>
  <CharactersWithSpaces>4630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2022-08-01T03:11:13Z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