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1969</Words>
  <Characters>4405</Characters>
  <Lines>0</Lines>
  <Paragraphs>0</Paragraphs>
  <TotalTime>303</TotalTime>
  <ScaleCrop>false</ScaleCrop>
  <LinksUpToDate>false</LinksUpToDate>
  <CharactersWithSpaces>4597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2022-07-31T13:57:23Z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