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Полностью перерисованная страница бренда: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https://www.dropbox.com/s/25j01v91zhej1yy/brand-1200-20161201.png?dl=0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(За основу взяли то, что было на тесте, поменяли шрифты, отступы, цвета, всё — согласно всем нарисованным макетам, чтоб не было конфликта). Вызывают вопросы разные моменты — вроде, откуда у отзывов юзернеймы с юзерпиками и тд. То есть по сути надо смотреть внимательно.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 обязателно надо. Точки входа на страницу сверхкатегория+бренд (сантехника Грое)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http://joxi.ru/EA4nXp4IwodO6m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Эта штука изменилась на сверхкатегрии, переносим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http://joxi.ru/823nzjvIJ9EDem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Отзывов пока не будет, но отрисовка блока не будет лишей, тем более что уже сделана.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https://www.dropbox.com/s/nce4tmbgrfmtkt8/brand-1200-20161206.png?dl=0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Такой </w:t>
      </w:r>
      <w:hyperlink r:id="rId9">
        <w:r w:rsidDel="00000000" w:rsidR="00000000" w:rsidRPr="00000000">
          <w:rPr>
            <w:u w:val="single"/>
            <w:rtl w:val="0"/>
          </w:rPr>
          <w:t xml:space="preserve">http://joxi.ru/Y2LpKqQF9QYPK2</w:t>
        </w:r>
      </w:hyperlink>
      <w:r w:rsidDel="00000000" w:rsidR="00000000" w:rsidRPr="00000000">
        <w:rPr>
          <w:rtl w:val="0"/>
        </w:rPr>
        <w:t xml:space="preserve"> вид блока “Категория” будет у брендов, где категорий мало.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Надо его соответственно также переделать как 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однотоварные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Предлагаю показать по ховеру на товар: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инфу про него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http://joxi.ru/MAj7bMBC4xBQQr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 его подкатегорию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в том же стиле</w:t>
        </w:r>
      </w:hyperlink>
      <w:r w:rsidDel="00000000" w:rsidR="00000000" w:rsidRPr="00000000">
        <w:rPr>
          <w:rtl w:val="0"/>
        </w:rPr>
        <w:t xml:space="preserve">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http://joxi.ru/n2YRZzXSoZDzYA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А на последнее место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http://joxi.ru/J2bND5BuXG16R2</w:t>
        </w:r>
      </w:hyperlink>
      <w:r w:rsidDel="00000000" w:rsidR="00000000" w:rsidRPr="00000000">
        <w:rPr>
          <w:rtl w:val="0"/>
        </w:rPr>
        <w:t xml:space="preserve"> поставить ссылку на всю категорию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 выпиливаем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http://joxi.ru/zANpa56FB6akam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Такой </w:t>
      </w:r>
      <w:hyperlink r:id="rId16">
        <w:r w:rsidDel="00000000" w:rsidR="00000000" w:rsidRPr="00000000">
          <w:rPr>
            <w:u w:val="single"/>
            <w:rtl w:val="0"/>
          </w:rPr>
          <w:t xml:space="preserve">http://joxi.ru/Y2LpKqQF9QYPK2</w:t>
        </w:r>
      </w:hyperlink>
      <w:r w:rsidDel="00000000" w:rsidR="00000000" w:rsidRPr="00000000">
        <w:rPr>
          <w:rtl w:val="0"/>
        </w:rPr>
        <w:t xml:space="preserve"> вид блока “Категория” будет у брендов, где категорий мало.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Надо его соответственно также переделать как и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однотоварные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Предлагаю показать по ховеру на товар: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инфу про него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http://joxi.ru/MAj7bMBC4xBQQr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 его подкатегорию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в том же стиле</w:t>
        </w:r>
      </w:hyperlink>
      <w:r w:rsidDel="00000000" w:rsidR="00000000" w:rsidRPr="00000000">
        <w:rPr>
          <w:rtl w:val="0"/>
        </w:rPr>
        <w:t xml:space="preserve">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http://joxi.ru/n2YRZzXSoZDzYA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А на последнее место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http://joxi.ru/J2bND5BuXG16R2</w:t>
        </w:r>
      </w:hyperlink>
      <w:r w:rsidDel="00000000" w:rsidR="00000000" w:rsidRPr="00000000">
        <w:rPr>
          <w:rtl w:val="0"/>
        </w:rPr>
        <w:t xml:space="preserve"> поставить ссылку на всю категорию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выпиливаем </w:t>
      </w:r>
      <w:hyperlink r:id="rId2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http://joxi.ru/zANpa56FB6akam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https://www.dropbox.com/s/4wdwwheg1nicfv4/brand-1200-20161213.png?dl=0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подумать как лучше сделать 1 категорию на 1 горизонталь.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Принимаем, что на одной странице будет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или по 1 категории на анонс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или все категории в целую горизонталь.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Вперемешку не будет.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Подумать как можно вывести разное кол-во подкатегорий (если их всего 2 или всего 11 например).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Подумать как можно вывести разное кол-во подкатегорий (если их всего 2 или всего 11 например).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 ну тут какие варианты? Слайдер надо делать (стрелки влево-вправо).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https://gyazo.com/71a23c0b6ba1ce2c2646e7dfe2dcea95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Сдаем с одноплиточной схемой, категорию в горизонталь не берем.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странно, но никаких прототипов для 320 нету! Поэтому тяжко очень: непонятно, что важно, что неважно. Ну, как-то сделали.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https://www.dropbox.com/s/2galjf34536aodx/brand-768-20161226.png?dl=0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https://www.dropbox.com/s/oaj4mmpig8hl9md/brand-320-20161226.png?dl=0</w:t>
        </w:r>
      </w:hyperlink>
      <w:r w:rsidDel="00000000" w:rsidR="00000000" w:rsidRPr="00000000">
        <w:rPr>
          <w:rtl w:val="0"/>
        </w:rPr>
        <w:t xml:space="preserve"> (тут прямо загадка)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тачах ховера и перехода на товар не будет.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Состояния “категория в горизонталь”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http://joxi.ru/l2ZnlVxIwRbXJ2</w:t>
        </w:r>
      </w:hyperlink>
      <w:r w:rsidDel="00000000" w:rsidR="00000000" w:rsidRPr="00000000">
        <w:rPr>
          <w:rtl w:val="0"/>
        </w:rPr>
        <w:t xml:space="preserve"> не будет пока ни в одном состоянии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Лого очень много места занимает, давайте поджимать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http://joxi.ru/brREQ8KSJLa9QA</w:t>
        </w:r>
      </w:hyperlink>
      <w:r w:rsidDel="00000000" w:rsidR="00000000" w:rsidRPr="00000000">
        <w:rPr>
          <w:rtl w:val="0"/>
        </w:rPr>
        <w:t xml:space="preserve"> это меняем на список: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Мебель для ванной Roca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Сантехника Roca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Унитазы Roca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Умывальники Roca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список сверхкатегорий и категорий (2й уровень вложенности списка).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Ссылки в списке нужны на 2х уровнях, т.к. точно будет страница “Сантехника Roca” (даже если бренд представлен в одной сверхкатегории Сантехника), но задача её чисто сеошная, посему ссылка может быть не такой явной.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Думал о вариантах: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а) список сверхкатегорий. По клику список категорий этой сверхкатегории - плохо, т.к. в 99% случаях будет одна сверхкатегория и в ней много категорий.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б) список всех категорий во всех сверхкатегориях - плохо, т.к. и страница “Сверхкатегория-бренд” есть и каша из категорий будет.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http://joxi.ru/Drl7bOBCvGYvRA</w:t>
        </w:r>
      </w:hyperlink>
      <w:r w:rsidDel="00000000" w:rsidR="00000000" w:rsidRPr="00000000">
        <w:rPr>
          <w:rtl w:val="0"/>
        </w:rPr>
        <w:t xml:space="preserve"> надо более красиво показать, слайдер чтоли впилить. Т.к. названия без картинок тут вообще не за чем.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http://joxi.ru/Dr8W4nPf4JxokA</w:t>
        </w:r>
      </w:hyperlink>
      <w:r w:rsidDel="00000000" w:rsidR="00000000" w:rsidRPr="00000000">
        <w:rPr>
          <w:rtl w:val="0"/>
        </w:rPr>
        <w:t xml:space="preserve"> - ссылка на список всех коллекций по алфавиту в поп-апе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https://www.dropbox.com/sh/u7p77hnl0l2bgb5/AAAd0wqkvqDxROz1bK4QBhgha?dl=0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тачах ховера и перехода на товар не будет.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Состояния “категория в горизонталь” </w:t>
      </w:r>
      <w:hyperlink r:id="rId3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http://joxi.ru/l2ZnlVxIwRbXJ2</w:t>
        </w:r>
      </w:hyperlink>
      <w:r w:rsidDel="00000000" w:rsidR="00000000" w:rsidRPr="00000000">
        <w:rPr>
          <w:shd w:fill="cccccc" w:val="clear"/>
          <w:rtl w:val="0"/>
        </w:rPr>
        <w:t xml:space="preserve"> не будет пока ни в одном состоянии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Окей! (В тачах оно планировалось не как ховер, а как появление по тапу). Категории в горизонталь везде прибили.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Лого очень много места занимает, давайте поджимать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понимать, что лого — это квадрат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https://gyazo.com/4fca35ed16d2e2db1cee249cefbccb68</w:t>
        </w:r>
      </w:hyperlink>
      <w:r w:rsidDel="00000000" w:rsidR="00000000" w:rsidRPr="00000000">
        <w:rPr>
          <w:rtl w:val="0"/>
        </w:rPr>
        <w:t xml:space="preserve">). Плюс отступы. У Roca так, а у Аквапромгазмонтажпроект-2000 по-другому. Поджимать — значит уменьшать просто логотип, а значит будут расти уши пустые по бокам (плохо). Надо искать баланс, потому мы нашли оптимальную высоту, но можно и уменьшить.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shd w:fill="cccccc" w:val="clear"/>
        </w:rPr>
      </w:pPr>
      <w:hyperlink r:id="rId3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http://joxi.ru/brREQ8KSJLa9QA</w:t>
        </w:r>
      </w:hyperlink>
      <w:r w:rsidDel="00000000" w:rsidR="00000000" w:rsidRPr="00000000">
        <w:rPr>
          <w:shd w:fill="cccccc" w:val="clear"/>
          <w:rtl w:val="0"/>
        </w:rPr>
        <w:t xml:space="preserve"> это меняем на список: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Мебель для ванной Roca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Сантехника Roca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Унитазы Roca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88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Умывальники Roca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список сверхкатегорий и категорий (2й уровень вложенности списка).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Ссылки в списке нужны на 2х уровнях, т.к. точно будет страница “Сантехника Roca” (даже если бренд представлен в одной сверхкатегории Сантехника), но задача её чисто сеошная, посему ссылка может быть не такой явной.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сколько их вообще будет? Почему ты не хочешь выводить их просто и в лоб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https://gyazo.com/1c6970d0c4836592ffca59c4260d8224</w:t>
        </w:r>
      </w:hyperlink>
      <w:r w:rsidDel="00000000" w:rsidR="00000000" w:rsidRPr="00000000">
        <w:rPr>
          <w:rtl w:val="0"/>
        </w:rPr>
        <w:t xml:space="preserve">)? Это же 320, тут за клики ничего прятать не надо (пофигу, что нужно будет скроллить, до конца страницы, этот блок всё равно внизу).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если ты не хочешь в лоб, то зачем вообще этот блок нужен? Для кого? (В лоб — самое понятное и доступное, не в лоб — запутанное и не для простых людей.)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3. </w:t>
      </w:r>
      <w:hyperlink r:id="rId3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http://joxi.ru/Drl7bOBCvGYvRA</w:t>
        </w:r>
      </w:hyperlink>
      <w:r w:rsidDel="00000000" w:rsidR="00000000" w:rsidRPr="00000000">
        <w:rPr>
          <w:shd w:fill="cccccc" w:val="clear"/>
          <w:rtl w:val="0"/>
        </w:rPr>
        <w:t xml:space="preserve"> надо более красиво показать, слайдер чтоли впилить. Т.к. названия без картинок тут вообще не за чем.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попробуем.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http://joxi.ru/Dr8W4nPf4JxokA</w:t>
        </w:r>
      </w:hyperlink>
      <w:r w:rsidDel="00000000" w:rsidR="00000000" w:rsidRPr="00000000">
        <w:rPr>
          <w:rtl w:val="0"/>
        </w:rPr>
        <w:t xml:space="preserve"> - ссылка на список всех коллекций по алфавиту в поп-апе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тогда так.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В вёрстке - 320</w:t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Популярные коллекции давайте развернем в столбец, не скрывая в слайдер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http://joxi.ru/LmGq53nTeBEjQA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видел списка всех коллекций. Надо стандартный список по алфавиту поп-апе.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http://joxi.ru/MAj7bMBC4d9Dar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В вёрстке - 768</w:t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Этой штуки не будет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http://joxi.ru/5mdNvWBukq7g9A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 этой штуки не будет, т.к. клик по блоку и так ведет в категорию.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http://joxi.ru/12M7ZQ5CMgNyXr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oxi.ru/5mdNvWBukq7g9A" TargetMode="External"/><Relationship Id="rId20" Type="http://schemas.openxmlformats.org/officeDocument/2006/relationships/hyperlink" Target="http://joxi.ru/n2YRZzXSoZDzYA" TargetMode="External"/><Relationship Id="rId41" Type="http://schemas.openxmlformats.org/officeDocument/2006/relationships/hyperlink" Target="http://joxi.ru/12M7ZQ5CMgNyXr" TargetMode="External"/><Relationship Id="rId22" Type="http://schemas.openxmlformats.org/officeDocument/2006/relationships/hyperlink" Target="http://joxi.ru/zANpa56FB6akam" TargetMode="External"/><Relationship Id="rId21" Type="http://schemas.openxmlformats.org/officeDocument/2006/relationships/hyperlink" Target="http://joxi.ru/J2bND5BuXG16R2" TargetMode="External"/><Relationship Id="rId24" Type="http://schemas.openxmlformats.org/officeDocument/2006/relationships/hyperlink" Target="https://gyazo.com/71a23c0b6ba1ce2c2646e7dfe2dcea95" TargetMode="External"/><Relationship Id="rId23" Type="http://schemas.openxmlformats.org/officeDocument/2006/relationships/hyperlink" Target="https://www.dropbox.com/s/4wdwwheg1nicfv4/brand-1200-20161213.png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Y2LpKqQF9QYPK2" TargetMode="External"/><Relationship Id="rId26" Type="http://schemas.openxmlformats.org/officeDocument/2006/relationships/hyperlink" Target="https://www.dropbox.com/s/oaj4mmpig8hl9md/brand-320-20161226.png?dl=0" TargetMode="External"/><Relationship Id="rId25" Type="http://schemas.openxmlformats.org/officeDocument/2006/relationships/hyperlink" Target="https://www.dropbox.com/s/2galjf34536aodx/brand-768-20161226.png?dl=0" TargetMode="External"/><Relationship Id="rId28" Type="http://schemas.openxmlformats.org/officeDocument/2006/relationships/hyperlink" Target="http://joxi.ru/brREQ8KSJLa9QA" TargetMode="External"/><Relationship Id="rId27" Type="http://schemas.openxmlformats.org/officeDocument/2006/relationships/hyperlink" Target="http://joxi.ru/l2ZnlVxIwRbXJ2" TargetMode="External"/><Relationship Id="rId5" Type="http://schemas.openxmlformats.org/officeDocument/2006/relationships/hyperlink" Target="https://www.dropbox.com/s/25j01v91zhej1yy/brand-1200-20161201.png?dl=0" TargetMode="External"/><Relationship Id="rId6" Type="http://schemas.openxmlformats.org/officeDocument/2006/relationships/hyperlink" Target="http://joxi.ru/EA4nXp4IwodO6m" TargetMode="External"/><Relationship Id="rId29" Type="http://schemas.openxmlformats.org/officeDocument/2006/relationships/hyperlink" Target="http://joxi.ru/Drl7bOBCvGYvRA" TargetMode="External"/><Relationship Id="rId7" Type="http://schemas.openxmlformats.org/officeDocument/2006/relationships/hyperlink" Target="http://joxi.ru/823nzjvIJ9EDem" TargetMode="External"/><Relationship Id="rId8" Type="http://schemas.openxmlformats.org/officeDocument/2006/relationships/hyperlink" Target="https://www.dropbox.com/s/nce4tmbgrfmtkt8/brand-1200-20161206.png?dl=0" TargetMode="External"/><Relationship Id="rId31" Type="http://schemas.openxmlformats.org/officeDocument/2006/relationships/hyperlink" Target="https://www.dropbox.com/sh/u7p77hnl0l2bgb5/AAAd0wqkvqDxROz1bK4QBhgha?dl=0" TargetMode="External"/><Relationship Id="rId30" Type="http://schemas.openxmlformats.org/officeDocument/2006/relationships/hyperlink" Target="http://joxi.ru/Dr8W4nPf4JxokA" TargetMode="External"/><Relationship Id="rId11" Type="http://schemas.openxmlformats.org/officeDocument/2006/relationships/hyperlink" Target="http://joxi.ru/MAj7bMBC4xBQQr" TargetMode="External"/><Relationship Id="rId33" Type="http://schemas.openxmlformats.org/officeDocument/2006/relationships/hyperlink" Target="https://gyazo.com/4fca35ed16d2e2db1cee249cefbccb68" TargetMode="External"/><Relationship Id="rId10" Type="http://schemas.openxmlformats.org/officeDocument/2006/relationships/hyperlink" Target="http://joxi.ru/a2XaKenH1D9YwA" TargetMode="External"/><Relationship Id="rId32" Type="http://schemas.openxmlformats.org/officeDocument/2006/relationships/hyperlink" Target="http://joxi.ru/l2ZnlVxIwRbXJ2" TargetMode="External"/><Relationship Id="rId13" Type="http://schemas.openxmlformats.org/officeDocument/2006/relationships/hyperlink" Target="http://joxi.ru/n2YRZzXSoZDzYA" TargetMode="External"/><Relationship Id="rId35" Type="http://schemas.openxmlformats.org/officeDocument/2006/relationships/hyperlink" Target="https://gyazo.com/1c6970d0c4836592ffca59c4260d8224" TargetMode="External"/><Relationship Id="rId12" Type="http://schemas.openxmlformats.org/officeDocument/2006/relationships/hyperlink" Target="http://joxi.ru/Vm659b4HDj6avr" TargetMode="External"/><Relationship Id="rId34" Type="http://schemas.openxmlformats.org/officeDocument/2006/relationships/hyperlink" Target="http://joxi.ru/brREQ8KSJLa9QA" TargetMode="External"/><Relationship Id="rId15" Type="http://schemas.openxmlformats.org/officeDocument/2006/relationships/hyperlink" Target="http://joxi.ru/zANpa56FB6akam" TargetMode="External"/><Relationship Id="rId37" Type="http://schemas.openxmlformats.org/officeDocument/2006/relationships/hyperlink" Target="http://joxi.ru/Dr8W4nPf4JxokA" TargetMode="External"/><Relationship Id="rId14" Type="http://schemas.openxmlformats.org/officeDocument/2006/relationships/hyperlink" Target="http://joxi.ru/J2bND5BuXG16R2" TargetMode="External"/><Relationship Id="rId36" Type="http://schemas.openxmlformats.org/officeDocument/2006/relationships/hyperlink" Target="http://joxi.ru/Drl7bOBCvGYvRA" TargetMode="External"/><Relationship Id="rId17" Type="http://schemas.openxmlformats.org/officeDocument/2006/relationships/hyperlink" Target="http://joxi.ru/a2XaKenH1D9YwA" TargetMode="External"/><Relationship Id="rId39" Type="http://schemas.openxmlformats.org/officeDocument/2006/relationships/hyperlink" Target="http://joxi.ru/MAj7bMBC4d9Dar" TargetMode="External"/><Relationship Id="rId16" Type="http://schemas.openxmlformats.org/officeDocument/2006/relationships/hyperlink" Target="http://joxi.ru/Y2LpKqQF9QYPK2" TargetMode="External"/><Relationship Id="rId38" Type="http://schemas.openxmlformats.org/officeDocument/2006/relationships/hyperlink" Target="http://joxi.ru/LmGq53nTeBEjQA" TargetMode="External"/><Relationship Id="rId19" Type="http://schemas.openxmlformats.org/officeDocument/2006/relationships/hyperlink" Target="http://joxi.ru/Vm659b4HDj6avr" TargetMode="External"/><Relationship Id="rId18" Type="http://schemas.openxmlformats.org/officeDocument/2006/relationships/hyperlink" Target="http://joxi.ru/MAj7bMBC4xBQQr" TargetMode="External"/></Relationships>
</file>