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6706" w:type="dxa"/>
        <w:tblLook w:val="04A0" w:firstRow="1" w:lastRow="0" w:firstColumn="1" w:lastColumn="0" w:noHBand="0" w:noVBand="1"/>
      </w:tblPr>
      <w:tblGrid>
        <w:gridCol w:w="1775"/>
        <w:gridCol w:w="4931"/>
      </w:tblGrid>
      <w:tr w:rsidR="0008775D" w:rsidRPr="00396516" w:rsidTr="00097065">
        <w:trPr>
          <w:trHeight w:val="1024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08775D" w:rsidRPr="00396516" w:rsidTr="00E81D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8775D" w:rsidRPr="00097065" w:rsidRDefault="0008775D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  <w:tc>
                <w:tcPr>
                  <w:tcW w:w="0" w:type="auto"/>
                </w:tcPr>
                <w:p w:rsidR="0008775D" w:rsidRPr="00396516" w:rsidRDefault="0008775D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  <w:gridCol w:w="45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PK" w:eastAsia="en-PK"/>
                    </w:rPr>
                  </w:pPr>
                  <w:r w:rsidRPr="00097065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PK" w:eastAsia="en-PK"/>
                    </w:rPr>
                    <w:t>User Login</w:t>
                  </w:r>
                </w:p>
              </w:tc>
            </w:tr>
            <w:tr w:rsidR="00097065" w:rsidRPr="00097065" w:rsidTr="00097065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UC-1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  <w:gridCol w:w="81"/>
            </w:tblGrid>
            <w:tr w:rsidR="00097065" w:rsidRPr="00097065" w:rsidTr="0009706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Use Case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User Login</w:t>
                  </w: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Actor</w:t>
                  </w: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3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End User (Customer)</w:t>
                  </w: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75D" w:rsidRPr="00396516" w:rsidTr="00097065">
        <w:trPr>
          <w:trHeight w:val="986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Trigger</w:t>
                  </w: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5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User navigates to the login page and clicks the login button after entering credentials</w:t>
                  </w: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This use case allows a registered user to log into the Transport Management System using valid credentials.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b/>
                <w:sz w:val="24"/>
                <w:szCs w:val="24"/>
              </w:rPr>
              <w:t>Preconditions</w:t>
            </w:r>
          </w:p>
        </w:tc>
        <w:tc>
          <w:tcPr>
            <w:tcW w:w="0" w:type="auto"/>
          </w:tcPr>
          <w:p w:rsidR="00097065" w:rsidRPr="00396516" w:rsidRDefault="00097065" w:rsidP="000970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User must be registered in the system</w:t>
            </w:r>
          </w:p>
          <w:p w:rsidR="00097065" w:rsidRPr="00396516" w:rsidRDefault="00097065" w:rsidP="000970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 xml:space="preserve"> User has valid login credentials (email/username and password)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b/>
                <w:sz w:val="24"/>
                <w:szCs w:val="24"/>
              </w:rPr>
              <w:t>Postconditions</w:t>
            </w:r>
          </w:p>
        </w:tc>
        <w:tc>
          <w:tcPr>
            <w:tcW w:w="0" w:type="auto"/>
          </w:tcPr>
          <w:p w:rsidR="00097065" w:rsidRPr="00396516" w:rsidRDefault="00097065" w:rsidP="000970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Success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: User is logged in and redirected to their dashboard.</w:t>
            </w:r>
          </w:p>
          <w:p w:rsidR="00097065" w:rsidRPr="00396516" w:rsidRDefault="00097065" w:rsidP="0009706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Failure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: User remains on the login page and receives an error message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4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Normal Flow</w:t>
                  </w: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1. User navigates to the login page.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the login form.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3. User enters email/username and password.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4. User clicks the “Login” button.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5. System validates the credentials.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6. If valid, system logs in the user and redirects to the dashboard.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b/>
                <w:sz w:val="24"/>
                <w:szCs w:val="24"/>
              </w:rPr>
              <w:t>Alternative Flow</w:t>
            </w:r>
          </w:p>
        </w:tc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51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A1: Forgot Password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1. User clicks on “Forgot Password”.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2. System prompts for the registered email.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3. User enters email.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4. System sends password reset link.</w:t>
            </w:r>
            <w:r w:rsidRPr="00396516">
              <w:rPr>
                <w:rFonts w:ascii="Times New Roman" w:hAnsi="Times New Roman" w:cs="Times New Roman"/>
                <w:sz w:val="24"/>
                <w:szCs w:val="24"/>
              </w:rPr>
              <w:br/>
              <w:t>5. User resets password and logs in with the new one</w:t>
            </w:r>
          </w:p>
        </w:tc>
      </w:tr>
      <w:tr w:rsidR="0008775D" w:rsidRPr="00396516" w:rsidTr="00097065">
        <w:trPr>
          <w:trHeight w:val="1024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9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Exception Flow</w:t>
                  </w: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US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US" w:eastAsia="en-PK"/>
                    </w:rPr>
                    <w:t>Baseness Rules</w:t>
                  </w: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5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396516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E1: Invalid Credentials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  <w:t>1. User enters incorrect email or password.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  <w:t>2. System displays: "Invalid username or password."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</w:r>
                  <w:r w:rsidRPr="003965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E2: Account Locked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  <w:t>1. User fails login 3 times.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br/>
                    <w:t xml:space="preserve">2. System locks account for 15 minutes and </w:t>
                  </w:r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lastRenderedPageBreak/>
                    <w:t xml:space="preserve">displays: </w:t>
                  </w:r>
                  <w:bookmarkStart w:id="0" w:name="_GoBack"/>
                  <w:bookmarkEnd w:id="0"/>
                  <w:r w:rsidRPr="000970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Account temporarily locked due to multiple failed login attempts.</w:t>
                  </w:r>
                </w:p>
                <w:p w:rsidR="0008775D" w:rsidRPr="00396516" w:rsidRDefault="0008775D" w:rsidP="0009706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BR-01 </w:t>
                  </w: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Password must be at least 8 characters, contain letters and at least 1 digit.</w:t>
                  </w:r>
                </w:p>
                <w:p w:rsidR="0008775D" w:rsidRPr="00396516" w:rsidRDefault="0008775D" w:rsidP="0009706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BR-02 A</w:t>
                  </w: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after</w:t>
                  </w: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5 failed login attempts, account is locked for 15 minutes</w:t>
                  </w:r>
                </w:p>
                <w:p w:rsidR="0008775D" w:rsidRPr="00396516" w:rsidRDefault="0008775D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BR-03 </w:t>
                  </w:r>
                  <w:r w:rsidRPr="003965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Only registered users can access login functionality.</w:t>
                  </w:r>
                </w:p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75D" w:rsidRPr="00396516" w:rsidTr="00097065">
        <w:trPr>
          <w:trHeight w:val="986"/>
        </w:trPr>
        <w:tc>
          <w:tcPr>
            <w:tcW w:w="0" w:type="auto"/>
          </w:tcPr>
          <w:p w:rsidR="00097065" w:rsidRPr="00396516" w:rsidRDefault="000970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651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Assumptions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7065" w:rsidRPr="00097065" w:rsidRDefault="00097065" w:rsidP="000970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</w:p>
              </w:tc>
            </w:tr>
          </w:tbl>
          <w:p w:rsidR="00097065" w:rsidRPr="00097065" w:rsidRDefault="00097065" w:rsidP="000970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PK" w:eastAsia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097065" w:rsidRPr="00097065" w:rsidTr="000970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8775D" w:rsidRPr="00396516" w:rsidRDefault="00097065" w:rsidP="0009706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 xml:space="preserve"> User has stable internet connection.</w:t>
                  </w:r>
                </w:p>
                <w:p w:rsidR="0008775D" w:rsidRPr="00396516" w:rsidRDefault="00097065" w:rsidP="0009706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User is using a supported browser.</w:t>
                  </w:r>
                </w:p>
                <w:p w:rsidR="00097065" w:rsidRPr="00396516" w:rsidRDefault="00097065" w:rsidP="0009706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65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User is already registered in the system.</w:t>
                  </w:r>
                </w:p>
              </w:tc>
            </w:tr>
          </w:tbl>
          <w:p w:rsidR="00097065" w:rsidRPr="00396516" w:rsidRDefault="000970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F03A7" w:rsidRPr="00396516" w:rsidRDefault="002F03A7">
      <w:pPr>
        <w:rPr>
          <w:rFonts w:ascii="Times New Roman" w:hAnsi="Times New Roman" w:cs="Times New Roman"/>
          <w:sz w:val="24"/>
          <w:szCs w:val="24"/>
        </w:rPr>
      </w:pPr>
    </w:p>
    <w:p w:rsidR="0008775D" w:rsidRPr="00396516" w:rsidRDefault="0008775D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396516">
        <w:rPr>
          <w:rFonts w:ascii="Times New Roman" w:hAnsi="Times New Roman" w:cs="Times New Roman"/>
          <w:b/>
          <w:sz w:val="40"/>
          <w:szCs w:val="40"/>
          <w:lang w:val="en-US"/>
        </w:rPr>
        <w:t>Main success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3536"/>
        <w:gridCol w:w="4584"/>
      </w:tblGrid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Step No.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 Action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System Response</w:t>
            </w:r>
          </w:p>
        </w:tc>
      </w:tr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navigates to the login page.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loads and displays the login form with input fields.</w:t>
            </w:r>
          </w:p>
        </w:tc>
      </w:tr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enters a valid email/username and password.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</w:tr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clicks the "Login" button.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receives the login request.</w:t>
            </w:r>
          </w:p>
        </w:tc>
      </w:tr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verifies the email/username and password from the database.</w:t>
            </w:r>
          </w:p>
        </w:tc>
      </w:tr>
      <w:tr w:rsidR="00396516" w:rsidRPr="00396516" w:rsidTr="00396516"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</w:t>
            </w: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confirms the credentials are valid.</w:t>
            </w:r>
          </w:p>
        </w:tc>
      </w:tr>
      <w:tr w:rsidR="00396516" w:rsidRPr="00396516" w:rsidTr="00396516">
        <w:trPr>
          <w:trHeight w:val="662"/>
        </w:trPr>
        <w:tc>
          <w:tcPr>
            <w:tcW w:w="0" w:type="auto"/>
            <w:hideMark/>
          </w:tcPr>
          <w:p w:rsidR="0008775D" w:rsidRPr="00396516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6</w:t>
            </w:r>
          </w:p>
          <w:p w:rsidR="00952576" w:rsidRPr="00396516" w:rsidRDefault="00952576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:rsidR="00952576" w:rsidRPr="00396516" w:rsidRDefault="00952576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:rsidR="00396516" w:rsidRPr="0008775D" w:rsidRDefault="00396516" w:rsidP="0039651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PK"/>
              </w:rPr>
            </w:pPr>
          </w:p>
        </w:tc>
        <w:tc>
          <w:tcPr>
            <w:tcW w:w="0" w:type="auto"/>
            <w:hideMark/>
          </w:tcPr>
          <w:p w:rsidR="0008775D" w:rsidRPr="0008775D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  <w:tc>
          <w:tcPr>
            <w:tcW w:w="0" w:type="auto"/>
            <w:hideMark/>
          </w:tcPr>
          <w:p w:rsidR="00952576" w:rsidRPr="00396516" w:rsidRDefault="0008775D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8775D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System creates a login session and redirects the user to the dashboard.</w:t>
            </w:r>
          </w:p>
          <w:p w:rsidR="00952576" w:rsidRPr="00396516" w:rsidRDefault="00952576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  <w:p w:rsidR="00952576" w:rsidRPr="0008775D" w:rsidRDefault="00952576" w:rsidP="000877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</w:p>
        </w:tc>
      </w:tr>
    </w:tbl>
    <w:p w:rsidR="0008775D" w:rsidRPr="00396516" w:rsidRDefault="003965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9651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96516" w:rsidRPr="00396516" w:rsidRDefault="0039651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96516" w:rsidRPr="00396516" w:rsidRDefault="00396516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396516">
        <w:rPr>
          <w:rFonts w:ascii="Times New Roman" w:hAnsi="Times New Roman" w:cs="Times New Roman"/>
          <w:b/>
          <w:sz w:val="40"/>
          <w:szCs w:val="40"/>
          <w:lang w:val="en-US"/>
        </w:rPr>
        <w:t>Operational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6516" w:rsidRPr="00396516" w:rsidTr="00396516"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Style w:val="relative"/>
                <w:rFonts w:ascii="Times New Roman" w:hAnsi="Times New Roman" w:cs="Times New Roman"/>
                <w:sz w:val="24"/>
                <w:szCs w:val="24"/>
              </w:rPr>
              <w:t>OP-001</w:t>
            </w:r>
          </w:p>
        </w:tc>
      </w:tr>
      <w:tr w:rsidR="00396516" w:rsidRPr="00396516" w:rsidTr="00396516"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User Login</w:t>
            </w:r>
          </w:p>
        </w:tc>
      </w:tr>
      <w:tr w:rsidR="00396516" w:rsidRPr="00396516" w:rsidTr="00396516"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Cross Reference</w:t>
            </w:r>
          </w:p>
        </w:tc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</w:tr>
      <w:tr w:rsidR="00396516" w:rsidRPr="00396516" w:rsidTr="00396516"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508" w:type="dxa"/>
          </w:tcPr>
          <w:p w:rsidR="00396516" w:rsidRPr="00396516" w:rsidRDefault="00396516" w:rsidP="0039651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The user has successfully completed the </w:t>
            </w:r>
            <w:r w:rsidRPr="0039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Registration</w:t>
            </w: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use case.</w:t>
            </w:r>
          </w:p>
          <w:p w:rsidR="00396516" w:rsidRPr="00396516" w:rsidRDefault="00396516" w:rsidP="0039651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The user provides a valid username and password.</w:t>
            </w:r>
          </w:p>
          <w:p w:rsidR="00396516" w:rsidRPr="00396516" w:rsidRDefault="00396516" w:rsidP="0039651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The system is operational and accessible.</w:t>
            </w:r>
          </w:p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96516" w:rsidRPr="00396516" w:rsidTr="00396516">
        <w:tc>
          <w:tcPr>
            <w:tcW w:w="4508" w:type="dxa"/>
          </w:tcPr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6516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4508" w:type="dxa"/>
          </w:tcPr>
          <w:p w:rsidR="00396516" w:rsidRPr="00396516" w:rsidRDefault="00396516" w:rsidP="00396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PK" w:eastAsia="en-PK"/>
              </w:rPr>
              <w:t xml:space="preserve">  If authentication is successful:</w:t>
            </w:r>
          </w:p>
          <w:p w:rsidR="00396516" w:rsidRPr="00396516" w:rsidRDefault="00396516" w:rsidP="0039651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lastRenderedPageBreak/>
              <w:t>The user is granted access to the system based on their role (e.g., admin, driver, customer).</w:t>
            </w:r>
          </w:p>
          <w:p w:rsidR="00396516" w:rsidRPr="00396516" w:rsidRDefault="00396516" w:rsidP="00396516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 success message is displayed to the user.</w:t>
            </w:r>
          </w:p>
          <w:p w:rsidR="00396516" w:rsidRPr="00396516" w:rsidRDefault="00396516" w:rsidP="00396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PK" w:eastAsia="en-PK"/>
              </w:rPr>
              <w:t xml:space="preserve"> If authentication fails:</w:t>
            </w:r>
          </w:p>
          <w:p w:rsidR="00396516" w:rsidRPr="00396516" w:rsidRDefault="00396516" w:rsidP="0039651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Access is denied.</w:t>
            </w:r>
          </w:p>
          <w:p w:rsidR="00396516" w:rsidRPr="00396516" w:rsidRDefault="00396516" w:rsidP="0039651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9651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An error message indicating invalid credentials is displayed.</w:t>
            </w:r>
          </w:p>
          <w:p w:rsidR="00396516" w:rsidRPr="00396516" w:rsidRDefault="0039651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396516" w:rsidRPr="00396516" w:rsidRDefault="0039651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6516" w:rsidRPr="00396516" w:rsidRDefault="0039651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8775D" w:rsidRPr="00396516" w:rsidRDefault="0008775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8775D" w:rsidRPr="0039651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0F30" w:rsidRDefault="000E0F30" w:rsidP="0008775D">
      <w:pPr>
        <w:spacing w:after="0" w:line="240" w:lineRule="auto"/>
      </w:pPr>
      <w:r>
        <w:separator/>
      </w:r>
    </w:p>
  </w:endnote>
  <w:endnote w:type="continuationSeparator" w:id="0">
    <w:p w:rsidR="000E0F30" w:rsidRDefault="000E0F30" w:rsidP="00087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6516" w:rsidRDefault="00396516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D40A21C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0F30" w:rsidRDefault="000E0F30" w:rsidP="0008775D">
      <w:pPr>
        <w:spacing w:after="0" w:line="240" w:lineRule="auto"/>
      </w:pPr>
      <w:r>
        <w:separator/>
      </w:r>
    </w:p>
  </w:footnote>
  <w:footnote w:type="continuationSeparator" w:id="0">
    <w:p w:rsidR="000E0F30" w:rsidRDefault="000E0F30" w:rsidP="00087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6516" w:rsidRDefault="0039651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396516" w:rsidRDefault="0039651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t>sda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396516" w:rsidRDefault="0039651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US"/>
                          </w:rPr>
                          <w:t>sda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B062B"/>
    <w:multiLevelType w:val="multilevel"/>
    <w:tmpl w:val="869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76A3D"/>
    <w:multiLevelType w:val="multilevel"/>
    <w:tmpl w:val="0C0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6721"/>
    <w:multiLevelType w:val="hybridMultilevel"/>
    <w:tmpl w:val="87BEF6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D49F3"/>
    <w:multiLevelType w:val="multilevel"/>
    <w:tmpl w:val="0C0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E527F"/>
    <w:multiLevelType w:val="hybridMultilevel"/>
    <w:tmpl w:val="40AC7B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65"/>
    <w:rsid w:val="0008775D"/>
    <w:rsid w:val="00097065"/>
    <w:rsid w:val="000E0F30"/>
    <w:rsid w:val="002F03A7"/>
    <w:rsid w:val="00396516"/>
    <w:rsid w:val="005D7C59"/>
    <w:rsid w:val="00952576"/>
    <w:rsid w:val="00A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11D36"/>
  <w15:chartTrackingRefBased/>
  <w15:docId w15:val="{627E3CE1-9A47-49C6-8D4B-3127D77F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7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97065"/>
    <w:rPr>
      <w:b/>
      <w:bCs/>
    </w:rPr>
  </w:style>
  <w:style w:type="paragraph" w:styleId="ListParagraph">
    <w:name w:val="List Paragraph"/>
    <w:basedOn w:val="Normal"/>
    <w:uiPriority w:val="34"/>
    <w:qFormat/>
    <w:rsid w:val="000970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7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75D"/>
  </w:style>
  <w:style w:type="paragraph" w:styleId="Footer">
    <w:name w:val="footer"/>
    <w:basedOn w:val="Normal"/>
    <w:link w:val="FooterChar"/>
    <w:uiPriority w:val="99"/>
    <w:unhideWhenUsed/>
    <w:rsid w:val="00087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75D"/>
  </w:style>
  <w:style w:type="character" w:customStyle="1" w:styleId="relative">
    <w:name w:val="relative"/>
    <w:basedOn w:val="DefaultParagraphFont"/>
    <w:rsid w:val="00396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B79BF-A96D-4A71-AC58-7C30C807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sda</vt:lpstr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sda</dc:title>
  <dc:subject/>
  <dc:creator>WARDA YOUSAF</dc:creator>
  <cp:keywords/>
  <dc:description/>
  <cp:lastModifiedBy>WARDA YOUSAF</cp:lastModifiedBy>
  <cp:revision>2</cp:revision>
  <dcterms:created xsi:type="dcterms:W3CDTF">2025-04-16T14:40:00Z</dcterms:created>
  <dcterms:modified xsi:type="dcterms:W3CDTF">2025-04-16T14:40:00Z</dcterms:modified>
</cp:coreProperties>
</file>