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5ADEB6" w14:textId="77777777" w:rsidR="005F7925" w:rsidRDefault="005F7925" w:rsidP="005F7925"/>
    <w:p w14:paraId="2B1EAAC2" w14:textId="42DF0B72" w:rsidR="005F7925" w:rsidRDefault="005F7925" w:rsidP="005F7925">
      <w:pPr>
        <w:spacing w:after="3" w:line="254" w:lineRule="auto"/>
        <w:ind w:left="714" w:right="704"/>
        <w:jc w:val="center"/>
        <w:rPr>
          <w:rFonts w:ascii="Times New Roman" w:hAnsi="Times New Roman" w:cs="Times New Roman"/>
          <w:b/>
          <w:sz w:val="32"/>
          <w:szCs w:val="24"/>
        </w:rPr>
      </w:pPr>
      <w:r>
        <w:rPr>
          <w:noProof/>
        </w:rPr>
        <w:drawing>
          <wp:inline distT="0" distB="0" distL="0" distR="0" wp14:anchorId="555D0531" wp14:editId="6F9D6724">
            <wp:extent cx="1714500" cy="1714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br/>
      </w:r>
      <w:r>
        <w:rPr>
          <w:rFonts w:ascii="Times New Roman" w:hAnsi="Times New Roman" w:cs="Times New Roman"/>
          <w:b/>
          <w:sz w:val="40"/>
          <w:szCs w:val="40"/>
        </w:rPr>
        <w:t>CS3</w:t>
      </w:r>
      <w:r w:rsidR="005A3F43">
        <w:rPr>
          <w:rFonts w:ascii="Times New Roman" w:hAnsi="Times New Roman" w:cs="Times New Roman"/>
          <w:b/>
          <w:sz w:val="40"/>
          <w:szCs w:val="40"/>
        </w:rPr>
        <w:t>51</w:t>
      </w:r>
      <w:r>
        <w:rPr>
          <w:rFonts w:ascii="Times New Roman" w:hAnsi="Times New Roman" w:cs="Times New Roman"/>
          <w:b/>
          <w:sz w:val="40"/>
          <w:szCs w:val="40"/>
        </w:rPr>
        <w:t xml:space="preserve">: </w:t>
      </w:r>
      <w:r w:rsidR="005A3F43">
        <w:rPr>
          <w:rFonts w:ascii="Times New Roman" w:hAnsi="Times New Roman" w:cs="Times New Roman"/>
          <w:b/>
          <w:sz w:val="40"/>
          <w:szCs w:val="40"/>
        </w:rPr>
        <w:t>INTRODUCTION TO ARTIFICIAL INTELLIGENCE</w:t>
      </w:r>
    </w:p>
    <w:p w14:paraId="5289A89F" w14:textId="77777777" w:rsidR="005F7925" w:rsidRDefault="005F7925" w:rsidP="005F7925">
      <w:pPr>
        <w:spacing w:after="3" w:line="254" w:lineRule="auto"/>
        <w:ind w:left="714" w:right="704"/>
        <w:jc w:val="center"/>
        <w:rPr>
          <w:rFonts w:ascii="Times New Roman" w:hAnsi="Times New Roman" w:cs="Times New Roman"/>
          <w:sz w:val="24"/>
          <w:szCs w:val="24"/>
        </w:rPr>
      </w:pPr>
    </w:p>
    <w:p w14:paraId="0616B4EE" w14:textId="77777777" w:rsidR="005F7925" w:rsidRDefault="005F7925" w:rsidP="005F7925">
      <w:pPr>
        <w:ind w:left="720" w:hanging="360"/>
      </w:pPr>
    </w:p>
    <w:p w14:paraId="3027C7C8" w14:textId="2399B9FA" w:rsidR="005F7925" w:rsidRDefault="00890A74" w:rsidP="005F7925">
      <w:pPr>
        <w:ind w:left="720" w:hanging="360"/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Assignment 2</w:t>
      </w:r>
    </w:p>
    <w:p w14:paraId="7087F51A" w14:textId="77777777" w:rsidR="005F7925" w:rsidRDefault="005F7925" w:rsidP="00BA4166"/>
    <w:p w14:paraId="2AD2DDF5" w14:textId="77777777" w:rsidR="005F7925" w:rsidRDefault="005F7925" w:rsidP="005F7925">
      <w:pPr>
        <w:ind w:left="720" w:hanging="360"/>
      </w:pPr>
    </w:p>
    <w:p w14:paraId="05A917C4" w14:textId="77777777" w:rsidR="005F7925" w:rsidRDefault="005F7925" w:rsidP="005F7925">
      <w:pPr>
        <w:rPr>
          <w:b/>
          <w:bCs/>
          <w:sz w:val="40"/>
          <w:szCs w:val="40"/>
          <w:u w:val="single"/>
        </w:rPr>
      </w:pPr>
    </w:p>
    <w:p w14:paraId="43017F5D" w14:textId="47BB379C" w:rsidR="005F7925" w:rsidRDefault="005F7925" w:rsidP="005F7925">
      <w:pPr>
        <w:jc w:val="right"/>
        <w:rPr>
          <w:sz w:val="32"/>
          <w:szCs w:val="32"/>
        </w:rPr>
      </w:pPr>
      <w:r>
        <w:rPr>
          <w:sz w:val="32"/>
          <w:szCs w:val="32"/>
        </w:rPr>
        <w:t xml:space="preserve">Prepared by: </w:t>
      </w:r>
      <w:r w:rsidR="00890A74">
        <w:rPr>
          <w:sz w:val="32"/>
          <w:szCs w:val="32"/>
        </w:rPr>
        <w:t>Warda Bibi</w:t>
      </w:r>
      <w:r>
        <w:rPr>
          <w:sz w:val="32"/>
          <w:szCs w:val="32"/>
        </w:rPr>
        <w:t xml:space="preserve"> 20</w:t>
      </w:r>
      <w:r w:rsidR="00890A74">
        <w:rPr>
          <w:sz w:val="32"/>
          <w:szCs w:val="32"/>
        </w:rPr>
        <w:t>20517</w:t>
      </w:r>
    </w:p>
    <w:p w14:paraId="2B7FDF5D" w14:textId="0FD8484A" w:rsidR="005F7925" w:rsidRDefault="00890A74" w:rsidP="005F7925">
      <w:pPr>
        <w:jc w:val="right"/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proofErr w:type="spellStart"/>
      <w:r>
        <w:rPr>
          <w:sz w:val="32"/>
          <w:szCs w:val="32"/>
        </w:rPr>
        <w:t>Wardah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Triq</w:t>
      </w:r>
      <w:proofErr w:type="spellEnd"/>
      <w:r w:rsidR="005F7925">
        <w:rPr>
          <w:sz w:val="32"/>
          <w:szCs w:val="32"/>
        </w:rPr>
        <w:t xml:space="preserve"> 20</w:t>
      </w:r>
      <w:r>
        <w:rPr>
          <w:sz w:val="32"/>
          <w:szCs w:val="32"/>
        </w:rPr>
        <w:t>20519</w:t>
      </w:r>
    </w:p>
    <w:p w14:paraId="5BA83FDA" w14:textId="77777777" w:rsidR="005F7925" w:rsidRDefault="005F7925" w:rsidP="005F7925">
      <w:pPr>
        <w:rPr>
          <w:sz w:val="32"/>
          <w:szCs w:val="32"/>
        </w:rPr>
      </w:pPr>
    </w:p>
    <w:p w14:paraId="1906C1E3" w14:textId="77777777" w:rsidR="00890A74" w:rsidRDefault="00890A74" w:rsidP="005F7925">
      <w:pPr>
        <w:rPr>
          <w:b/>
          <w:bCs/>
          <w:sz w:val="40"/>
          <w:szCs w:val="40"/>
          <w:u w:val="single"/>
        </w:rPr>
      </w:pPr>
    </w:p>
    <w:p w14:paraId="5290AFA0" w14:textId="77777777" w:rsidR="00890A74" w:rsidRDefault="00890A74" w:rsidP="001A386B">
      <w:pPr>
        <w:jc w:val="center"/>
        <w:rPr>
          <w:sz w:val="32"/>
          <w:szCs w:val="32"/>
        </w:rPr>
      </w:pPr>
    </w:p>
    <w:p w14:paraId="36BAB45F" w14:textId="77777777" w:rsidR="00A04B39" w:rsidRDefault="00A04B39" w:rsidP="00A04B39">
      <w:pPr>
        <w:rPr>
          <w:b/>
          <w:bCs/>
          <w:sz w:val="26"/>
          <w:szCs w:val="26"/>
        </w:rPr>
      </w:pPr>
    </w:p>
    <w:p w14:paraId="29D87451" w14:textId="77777777" w:rsidR="00BA4166" w:rsidRDefault="00BA4166" w:rsidP="00A04B39">
      <w:pPr>
        <w:rPr>
          <w:b/>
          <w:sz w:val="36"/>
          <w:szCs w:val="36"/>
          <w:u w:val="single"/>
        </w:rPr>
      </w:pPr>
    </w:p>
    <w:p w14:paraId="5D783D90" w14:textId="77777777" w:rsidR="00BA4166" w:rsidRDefault="00BA4166" w:rsidP="00A04B39">
      <w:pPr>
        <w:rPr>
          <w:b/>
          <w:sz w:val="36"/>
          <w:szCs w:val="36"/>
          <w:u w:val="single"/>
        </w:rPr>
      </w:pPr>
    </w:p>
    <w:p w14:paraId="412264C4" w14:textId="77777777" w:rsidR="00BA4166" w:rsidRDefault="00BA4166" w:rsidP="00A04B39">
      <w:pPr>
        <w:rPr>
          <w:b/>
          <w:sz w:val="36"/>
          <w:szCs w:val="36"/>
          <w:u w:val="single"/>
        </w:rPr>
      </w:pPr>
    </w:p>
    <w:p w14:paraId="2596D90F" w14:textId="68DEA9BB" w:rsidR="00890A74" w:rsidRDefault="00890A74" w:rsidP="00A04B39">
      <w:pPr>
        <w:rPr>
          <w:b/>
          <w:sz w:val="36"/>
          <w:szCs w:val="36"/>
          <w:u w:val="single"/>
        </w:rPr>
      </w:pPr>
      <w:r w:rsidRPr="00890A74">
        <w:rPr>
          <w:b/>
          <w:sz w:val="36"/>
          <w:szCs w:val="36"/>
          <w:u w:val="single"/>
        </w:rPr>
        <w:lastRenderedPageBreak/>
        <w:t>Step By Step Execution:</w:t>
      </w:r>
    </w:p>
    <w:p w14:paraId="1C44E75A" w14:textId="77777777" w:rsidR="00890A74" w:rsidRPr="00890A74" w:rsidRDefault="00890A74" w:rsidP="00890A74">
      <w:pPr>
        <w:rPr>
          <w:bCs/>
        </w:rPr>
      </w:pPr>
      <w:r w:rsidRPr="00890A74">
        <w:rPr>
          <w:bCs/>
        </w:rPr>
        <w:t>This code analyzes the iris dataset and generates correlation matrices and corresponding visualizations using bitmap and color-coded images. It also performs clustering on the dataset using a threshold-based approach and generates a network graph visualization of the clusters.</w:t>
      </w:r>
    </w:p>
    <w:p w14:paraId="1A6C1F12" w14:textId="77777777" w:rsidR="00890A74" w:rsidRPr="00890A74" w:rsidRDefault="00890A74" w:rsidP="00890A74">
      <w:pPr>
        <w:rPr>
          <w:bCs/>
        </w:rPr>
      </w:pPr>
    </w:p>
    <w:p w14:paraId="2365DEDF" w14:textId="40F0B1EE" w:rsidR="00890A74" w:rsidRPr="00890A74" w:rsidRDefault="00890A74" w:rsidP="00890A74">
      <w:pPr>
        <w:rPr>
          <w:bCs/>
        </w:rPr>
      </w:pPr>
      <w:r w:rsidRPr="00890A74">
        <w:rPr>
          <w:bCs/>
        </w:rPr>
        <w:t xml:space="preserve">In task 1, the code loads the iris dataset and extracts its features. It then generates a correlation matrix of the features and discretizes it by comparing each value to the median and setting it to 1 or 0 accordingly. The discretized matrix is then passed to the </w:t>
      </w:r>
      <w:proofErr w:type="spellStart"/>
      <w:r w:rsidRPr="00890A74">
        <w:rPr>
          <w:bCs/>
        </w:rPr>
        <w:t>bitmapGeneration</w:t>
      </w:r>
      <w:proofErr w:type="spellEnd"/>
      <w:r w:rsidRPr="00890A74">
        <w:rPr>
          <w:bCs/>
        </w:rPr>
        <w:t xml:space="preserve"> function to generate a bitmap image, and to the </w:t>
      </w:r>
      <w:proofErr w:type="spellStart"/>
      <w:r w:rsidRPr="00890A74">
        <w:rPr>
          <w:bCs/>
        </w:rPr>
        <w:t>coloredImageGeneration</w:t>
      </w:r>
      <w:proofErr w:type="spellEnd"/>
      <w:r w:rsidRPr="00890A74">
        <w:rPr>
          <w:bCs/>
        </w:rPr>
        <w:t xml:space="preserve"> function to generate a color-coded image. Both images are displayed. The code then shuffles the data and repeats the process, generating a new discretized matrix, bitmap image, and color-coded image.</w:t>
      </w:r>
    </w:p>
    <w:p w14:paraId="1623E6A8" w14:textId="77777777" w:rsidR="00890A74" w:rsidRPr="00890A74" w:rsidRDefault="00890A74" w:rsidP="00890A74">
      <w:pPr>
        <w:rPr>
          <w:bCs/>
        </w:rPr>
      </w:pPr>
    </w:p>
    <w:p w14:paraId="7A54861B" w14:textId="77777777" w:rsidR="00890A74" w:rsidRPr="00890A74" w:rsidRDefault="00890A74" w:rsidP="00890A74">
      <w:pPr>
        <w:rPr>
          <w:bCs/>
        </w:rPr>
      </w:pPr>
      <w:r w:rsidRPr="00890A74">
        <w:rPr>
          <w:bCs/>
        </w:rPr>
        <w:t xml:space="preserve">In task 2, the code calculates a signature for each row of the discretized matrix by multiplying the sum and mean of the row. It then sorts the rows based on their signature and generates a new discretized matrix with the rows sorted accordingly. The sorted matrix is passed to the </w:t>
      </w:r>
      <w:proofErr w:type="spellStart"/>
      <w:r w:rsidRPr="00890A74">
        <w:rPr>
          <w:bCs/>
        </w:rPr>
        <w:t>CorrelationMatrix</w:t>
      </w:r>
      <w:proofErr w:type="spellEnd"/>
      <w:r w:rsidRPr="00890A74">
        <w:rPr>
          <w:bCs/>
        </w:rPr>
        <w:t xml:space="preserve"> function to generate a correlation matrix, which is then passed to the </w:t>
      </w:r>
      <w:proofErr w:type="spellStart"/>
      <w:r w:rsidRPr="00890A74">
        <w:rPr>
          <w:bCs/>
        </w:rPr>
        <w:t>bitmapGeneration</w:t>
      </w:r>
      <w:proofErr w:type="spellEnd"/>
      <w:r w:rsidRPr="00890A74">
        <w:rPr>
          <w:bCs/>
        </w:rPr>
        <w:t xml:space="preserve"> and </w:t>
      </w:r>
      <w:proofErr w:type="spellStart"/>
      <w:r w:rsidRPr="00890A74">
        <w:rPr>
          <w:bCs/>
        </w:rPr>
        <w:t>coloredImageGeneration</w:t>
      </w:r>
      <w:proofErr w:type="spellEnd"/>
      <w:r w:rsidRPr="00890A74">
        <w:rPr>
          <w:bCs/>
        </w:rPr>
        <w:t xml:space="preserve"> functions to generate corresponding visualizations.</w:t>
      </w:r>
    </w:p>
    <w:p w14:paraId="17A9BA2A" w14:textId="77777777" w:rsidR="00890A74" w:rsidRPr="00890A74" w:rsidRDefault="00890A74" w:rsidP="00890A74">
      <w:pPr>
        <w:rPr>
          <w:bCs/>
        </w:rPr>
      </w:pPr>
    </w:p>
    <w:p w14:paraId="65579693" w14:textId="77777777" w:rsidR="00890A74" w:rsidRPr="00890A74" w:rsidRDefault="00890A74" w:rsidP="00890A74">
      <w:pPr>
        <w:rPr>
          <w:bCs/>
        </w:rPr>
      </w:pPr>
      <w:r w:rsidRPr="00890A74">
        <w:rPr>
          <w:bCs/>
        </w:rPr>
        <w:t xml:space="preserve">In task 3, the code generates a correlation matrix for the original iris dataset using the </w:t>
      </w:r>
      <w:proofErr w:type="spellStart"/>
      <w:proofErr w:type="gramStart"/>
      <w:r w:rsidRPr="00890A74">
        <w:rPr>
          <w:bCs/>
        </w:rPr>
        <w:t>np.corrcoef</w:t>
      </w:r>
      <w:proofErr w:type="spellEnd"/>
      <w:proofErr w:type="gramEnd"/>
      <w:r w:rsidRPr="00890A74">
        <w:rPr>
          <w:bCs/>
        </w:rPr>
        <w:t xml:space="preserve"> function. It then sets a threshold of 0.9 and generates a graph by setting all values below the threshold to 0. It calculates the weight of each node as the sum of its </w:t>
      </w:r>
      <w:proofErr w:type="gramStart"/>
      <w:r w:rsidRPr="00890A74">
        <w:rPr>
          <w:bCs/>
        </w:rPr>
        <w:t>connections, and</w:t>
      </w:r>
      <w:proofErr w:type="gramEnd"/>
      <w:r w:rsidRPr="00890A74">
        <w:rPr>
          <w:bCs/>
        </w:rPr>
        <w:t xml:space="preserve"> identifies the node with the highest weight as the first cluster. It then identifies the neighbors of the first cluster and adds them to a list of nodes to be assigned to clusters. It repeats this process until all nodes have been assigned to clusters. The code then generates a network graph visualization of the clusters using the </w:t>
      </w:r>
      <w:proofErr w:type="spellStart"/>
      <w:r w:rsidRPr="00890A74">
        <w:rPr>
          <w:bCs/>
        </w:rPr>
        <w:t>networkx</w:t>
      </w:r>
      <w:proofErr w:type="spellEnd"/>
      <w:r w:rsidRPr="00890A74">
        <w:rPr>
          <w:bCs/>
        </w:rPr>
        <w:t xml:space="preserve"> and matplotlib libraries.</w:t>
      </w:r>
    </w:p>
    <w:p w14:paraId="6C3883E1" w14:textId="77777777" w:rsidR="00890A74" w:rsidRPr="00890A74" w:rsidRDefault="00890A74" w:rsidP="00890A74">
      <w:pPr>
        <w:rPr>
          <w:bCs/>
        </w:rPr>
      </w:pPr>
    </w:p>
    <w:p w14:paraId="4F283FF4" w14:textId="77777777" w:rsidR="00890A74" w:rsidRPr="00890A74" w:rsidRDefault="00890A74" w:rsidP="00890A74">
      <w:pPr>
        <w:rPr>
          <w:bCs/>
        </w:rPr>
      </w:pPr>
      <w:r w:rsidRPr="00890A74">
        <w:rPr>
          <w:bCs/>
        </w:rPr>
        <w:t>In comparison, tasks 1 and 2 focus on analyzing the correlation between features of the iris dataset and visualizing the results using bitmap and color-coded images. Task 3, on the other hand, focuses on clustering the iris dataset based on its correlation matrix and visualizing the clusters using a network graph.</w:t>
      </w:r>
    </w:p>
    <w:p w14:paraId="562A5F29" w14:textId="77777777" w:rsidR="00890A74" w:rsidRPr="00890A74" w:rsidRDefault="00890A74" w:rsidP="00890A74">
      <w:pPr>
        <w:rPr>
          <w:bCs/>
        </w:rPr>
      </w:pPr>
    </w:p>
    <w:p w14:paraId="7FD79365" w14:textId="32919AD6" w:rsidR="00890A74" w:rsidRDefault="00890A74" w:rsidP="00890A74">
      <w:pPr>
        <w:rPr>
          <w:bCs/>
        </w:rPr>
      </w:pPr>
      <w:r w:rsidRPr="00890A74">
        <w:rPr>
          <w:bCs/>
        </w:rPr>
        <w:t>As an AI language model, I don't have information about the work distribution among group members as I don't have access to any group or their members.</w:t>
      </w:r>
    </w:p>
    <w:p w14:paraId="70486E00" w14:textId="4502994E" w:rsidR="00890A74" w:rsidRDefault="00890A74" w:rsidP="00890A74">
      <w:pPr>
        <w:rPr>
          <w:b/>
          <w:sz w:val="40"/>
          <w:szCs w:val="40"/>
          <w:u w:val="single"/>
        </w:rPr>
      </w:pPr>
      <w:proofErr w:type="spellStart"/>
      <w:r w:rsidRPr="00890A74">
        <w:rPr>
          <w:b/>
          <w:sz w:val="40"/>
          <w:szCs w:val="40"/>
          <w:u w:val="single"/>
        </w:rPr>
        <w:t>ScreenShots</w:t>
      </w:r>
      <w:proofErr w:type="spellEnd"/>
      <w:r w:rsidRPr="00890A74">
        <w:rPr>
          <w:b/>
          <w:sz w:val="40"/>
          <w:szCs w:val="40"/>
          <w:u w:val="single"/>
        </w:rPr>
        <w:t>:</w:t>
      </w:r>
    </w:p>
    <w:p w14:paraId="57E96C41" w14:textId="26658C11" w:rsidR="00890A74" w:rsidRDefault="00890A74" w:rsidP="00890A74">
      <w:pPr>
        <w:rPr>
          <w:b/>
          <w:sz w:val="40"/>
          <w:szCs w:val="40"/>
          <w:u w:val="single"/>
        </w:rPr>
      </w:pPr>
      <w:r>
        <w:rPr>
          <w:noProof/>
        </w:rPr>
        <w:lastRenderedPageBreak/>
        <w:drawing>
          <wp:inline distT="0" distB="0" distL="0" distR="0" wp14:anchorId="160082B8" wp14:editId="03F9EF7F">
            <wp:extent cx="5943600" cy="5163820"/>
            <wp:effectExtent l="0" t="0" r="0" b="0"/>
            <wp:docPr id="107023380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63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CA390E1" wp14:editId="35BCD198">
            <wp:extent cx="5943600" cy="4175125"/>
            <wp:effectExtent l="0" t="0" r="0" b="0"/>
            <wp:docPr id="198848675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7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9F9DEE2" wp14:editId="5E235EFE">
            <wp:extent cx="5943600" cy="4188460"/>
            <wp:effectExtent l="0" t="0" r="0" b="2540"/>
            <wp:docPr id="95225530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88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1E84118" wp14:editId="6E9459E1">
            <wp:extent cx="5943600" cy="3445510"/>
            <wp:effectExtent l="0" t="0" r="0" b="2540"/>
            <wp:docPr id="147326575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45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6160A03" wp14:editId="5AC80EDB">
            <wp:extent cx="5943600" cy="3640455"/>
            <wp:effectExtent l="0" t="0" r="0" b="0"/>
            <wp:docPr id="180653212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40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68AFC30" wp14:editId="432EB5C6">
            <wp:extent cx="5943600" cy="3588385"/>
            <wp:effectExtent l="0" t="0" r="0" b="0"/>
            <wp:docPr id="11267202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88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4EAC08" w14:textId="77777777" w:rsidR="00890A74" w:rsidRPr="00890A74" w:rsidRDefault="00890A74" w:rsidP="00890A74">
      <w:pPr>
        <w:rPr>
          <w:b/>
          <w:sz w:val="40"/>
          <w:szCs w:val="40"/>
          <w:u w:val="single"/>
        </w:rPr>
      </w:pPr>
    </w:p>
    <w:p w14:paraId="5847F538" w14:textId="77777777" w:rsidR="00890A74" w:rsidRPr="00890A74" w:rsidRDefault="00890A74" w:rsidP="00890A74">
      <w:pPr>
        <w:rPr>
          <w:bCs/>
        </w:rPr>
      </w:pPr>
    </w:p>
    <w:p w14:paraId="4E54BF1A" w14:textId="4E8D6971" w:rsidR="00890A74" w:rsidRDefault="00890A74" w:rsidP="00A04B39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E624D54" wp14:editId="00D3175C">
            <wp:extent cx="5943600" cy="3343275"/>
            <wp:effectExtent l="0" t="0" r="0" b="9525"/>
            <wp:docPr id="1479490538" name="Picture 7" descr="A computer screen shot of a computer scree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9490538" name="Picture 7" descr="A computer screen shot of a computer screen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30ACC4" w14:textId="5D5B4B4C" w:rsidR="00890A74" w:rsidRDefault="00890A74" w:rsidP="00A04B39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B7A6C49" wp14:editId="48439784">
            <wp:extent cx="5943600" cy="3343275"/>
            <wp:effectExtent l="0" t="0" r="0" b="9525"/>
            <wp:docPr id="874609920" name="Picture 8" descr="A computer screen shot of a computer scree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4609920" name="Picture 8" descr="A computer screen shot of a computer screen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80E908" w14:textId="2BB12FD5" w:rsidR="00890A74" w:rsidRDefault="00890A74" w:rsidP="00A04B39">
      <w:pPr>
        <w:rPr>
          <w:sz w:val="28"/>
          <w:szCs w:val="28"/>
        </w:rPr>
      </w:pPr>
      <w:r>
        <w:rPr>
          <w:sz w:val="28"/>
          <w:szCs w:val="28"/>
        </w:rPr>
        <w:t>Work Distribution:</w:t>
      </w:r>
    </w:p>
    <w:p w14:paraId="4965A7B2" w14:textId="253F4687" w:rsidR="00890A74" w:rsidRDefault="00890A74" w:rsidP="00A04B39">
      <w:pPr>
        <w:rPr>
          <w:sz w:val="28"/>
          <w:szCs w:val="28"/>
        </w:rPr>
      </w:pPr>
      <w:r>
        <w:rPr>
          <w:sz w:val="28"/>
          <w:szCs w:val="28"/>
        </w:rPr>
        <w:t xml:space="preserve">Task1 and task2 done by warda </w:t>
      </w:r>
      <w:proofErr w:type="spellStart"/>
      <w:r>
        <w:rPr>
          <w:sz w:val="28"/>
          <w:szCs w:val="28"/>
        </w:rPr>
        <w:t>bibi</w:t>
      </w:r>
      <w:proofErr w:type="spellEnd"/>
      <w:r>
        <w:rPr>
          <w:sz w:val="28"/>
          <w:szCs w:val="28"/>
        </w:rPr>
        <w:t xml:space="preserve"> 2020517.</w:t>
      </w:r>
    </w:p>
    <w:p w14:paraId="0CEEBC24" w14:textId="13D24927" w:rsidR="00890A74" w:rsidRPr="00A04B39" w:rsidRDefault="00890A74" w:rsidP="00A04B39">
      <w:pPr>
        <w:rPr>
          <w:sz w:val="28"/>
          <w:szCs w:val="28"/>
        </w:rPr>
      </w:pPr>
      <w:r>
        <w:rPr>
          <w:sz w:val="28"/>
          <w:szCs w:val="28"/>
        </w:rPr>
        <w:t xml:space="preserve">Task3 and 4 done by </w:t>
      </w:r>
      <w:proofErr w:type="spellStart"/>
      <w:r>
        <w:rPr>
          <w:sz w:val="28"/>
          <w:szCs w:val="28"/>
        </w:rPr>
        <w:t>wardah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tariq</w:t>
      </w:r>
      <w:proofErr w:type="spellEnd"/>
      <w:r>
        <w:rPr>
          <w:sz w:val="28"/>
          <w:szCs w:val="28"/>
        </w:rPr>
        <w:t xml:space="preserve"> 2020519.</w:t>
      </w:r>
    </w:p>
    <w:sectPr w:rsidR="00890A74" w:rsidRPr="00A04B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FB59F6"/>
    <w:multiLevelType w:val="hybridMultilevel"/>
    <w:tmpl w:val="EED620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F882E06"/>
    <w:multiLevelType w:val="hybridMultilevel"/>
    <w:tmpl w:val="D464C1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78691564">
    <w:abstractNumId w:val="1"/>
  </w:num>
  <w:num w:numId="2" w16cid:durableId="5978305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B39"/>
    <w:rsid w:val="001A386B"/>
    <w:rsid w:val="002063A2"/>
    <w:rsid w:val="002F38D4"/>
    <w:rsid w:val="005A3F43"/>
    <w:rsid w:val="005C1E84"/>
    <w:rsid w:val="005C6765"/>
    <w:rsid w:val="005F7925"/>
    <w:rsid w:val="006B376E"/>
    <w:rsid w:val="006C6C6D"/>
    <w:rsid w:val="00890A74"/>
    <w:rsid w:val="008C5142"/>
    <w:rsid w:val="00966428"/>
    <w:rsid w:val="00A04B39"/>
    <w:rsid w:val="00A245B4"/>
    <w:rsid w:val="00BA4166"/>
    <w:rsid w:val="00FC7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FAB061"/>
  <w15:chartTrackingRefBased/>
  <w15:docId w15:val="{EDA53518-2C35-4059-BB8D-1264B1333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792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C1E8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C1E8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056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41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4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20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4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93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61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31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26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13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0ADA5D-8805-4B98-BFC2-E1659BA2F1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7</Pages>
  <Words>414</Words>
  <Characters>2298</Characters>
  <Application>Microsoft Office Word</Application>
  <DocSecurity>0</DocSecurity>
  <Lines>67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Maida Shafaq</dc:creator>
  <cp:keywords/>
  <dc:description/>
  <cp:lastModifiedBy>u2020517</cp:lastModifiedBy>
  <cp:revision>6</cp:revision>
  <cp:lastPrinted>2022-05-29T17:09:00Z</cp:lastPrinted>
  <dcterms:created xsi:type="dcterms:W3CDTF">2023-05-03T18:46:00Z</dcterms:created>
  <dcterms:modified xsi:type="dcterms:W3CDTF">2023-05-03T18:56:00Z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89633b388fa65b1fff394d8f77eb5af1829982acd012cf18892485904fd56d36</vt:lpwstr>
  </property>
</Properties>
</file>