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CD94" w14:textId="37CEA903" w:rsidR="00D152D9" w:rsidRPr="00D152D9" w:rsidRDefault="00D152D9" w:rsidP="00D152D9">
      <w:pPr>
        <w:shd w:val="clear" w:color="auto" w:fill="FFFFFF"/>
        <w:rPr>
          <w:rFonts w:ascii="Times New Roman" w:eastAsia="Times New Roman" w:hAnsi="Times New Roman" w:cs="Times New Roman"/>
          <w:lang w:eastAsia="pt-BR"/>
        </w:rPr>
      </w:pPr>
    </w:p>
    <w:p w14:paraId="7AE5A28B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40"/>
          <w:szCs w:val="40"/>
          <w:lang w:eastAsia="pt-BR"/>
        </w:rPr>
        <w:t xml:space="preserve">JavaScript </w:t>
      </w:r>
    </w:p>
    <w:p w14:paraId="5699B165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Para facilitar seu aprendizado, tente fazer os exercícios mentalmente e somente em caso de dúvidas utilize alguma ferramenta, como o terminal de comando com o Node.js rodando, Console do navegador ou sites como JS Fiddle: </w:t>
      </w:r>
    </w:p>
    <w:p w14:paraId="6137561E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32"/>
          <w:szCs w:val="32"/>
          <w:lang w:eastAsia="pt-BR"/>
        </w:rPr>
        <w:t xml:space="preserve">Operadores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520"/>
      </w:tblGrid>
      <w:tr w:rsidR="00D152D9" w:rsidRPr="00D152D9" w14:paraId="5E342E49" w14:textId="77777777" w:rsidTr="00D152D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FA25A" w14:textId="77777777" w:rsidR="00D152D9" w:rsidRPr="00D152D9" w:rsidRDefault="00D152D9" w:rsidP="00D152D9">
            <w:pPr>
              <w:spacing w:before="100" w:beforeAutospacing="1" w:after="100" w:afterAutospacing="1"/>
              <w:divId w:val="1057631060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  <w:t xml:space="preserve">Operador Função </w:t>
            </w:r>
          </w:p>
        </w:tc>
      </w:tr>
      <w:tr w:rsidR="00D152D9" w:rsidRPr="00D152D9" w14:paraId="4B9A64B8" w14:textId="77777777" w:rsidTr="00D152D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E08D53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Aritméticos: retornam o resultado de uma operação </w:t>
            </w:r>
          </w:p>
        </w:tc>
      </w:tr>
      <w:tr w:rsidR="00D152D9" w:rsidRPr="00D152D9" w14:paraId="3173A8B8" w14:textId="77777777" w:rsidTr="00D152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6D031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>+ -</w:t>
            </w: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br/>
              <w:t>*</w:t>
            </w: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br/>
              <w:t xml:space="preserve">/ % ++ --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3DD079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>somar</w:t>
            </w: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br/>
              <w:t>subtrair multiplicar dividir</w:t>
            </w: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br/>
              <w:t xml:space="preserve">resto de divisão incremento decremento </w:t>
            </w:r>
          </w:p>
        </w:tc>
      </w:tr>
      <w:tr w:rsidR="00D152D9" w:rsidRPr="00D152D9" w14:paraId="072575B7" w14:textId="77777777" w:rsidTr="00D152D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C70F0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Comparadores matemáticos: teste lógico, retorno booleano (true / false) </w:t>
            </w:r>
          </w:p>
        </w:tc>
      </w:tr>
      <w:tr w:rsidR="00D152D9" w:rsidRPr="00D152D9" w14:paraId="0177EA20" w14:textId="77777777" w:rsidTr="00D152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1AEBE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&lt; &gt; &lt;= &gt;=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990E0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menor que maior que menor ou igual maior ou igual </w:t>
            </w:r>
          </w:p>
        </w:tc>
      </w:tr>
      <w:tr w:rsidR="00D152D9" w:rsidRPr="00D152D9" w14:paraId="4B48F57C" w14:textId="77777777" w:rsidTr="00D152D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D6DC4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Comparadores Lógicos: teste lógico, retorno booleano (true / false) </w:t>
            </w:r>
          </w:p>
        </w:tc>
      </w:tr>
      <w:tr w:rsidR="00D152D9" w:rsidRPr="00D152D9" w14:paraId="441ED0E3" w14:textId="77777777" w:rsidTr="00D152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FE7009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== != === !===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CE8E0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igualdade entre sentenças (valor) diferença entre sentenças (valor) igualdade entre sentenças (valor e tipo) diferença entre sentenças (valor e tipo) </w:t>
            </w:r>
          </w:p>
        </w:tc>
      </w:tr>
      <w:tr w:rsidR="00D152D9" w:rsidRPr="00D152D9" w14:paraId="5A33AAC2" w14:textId="77777777" w:rsidTr="00D152D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406370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Operadores de lógica e junção lógica </w:t>
            </w:r>
          </w:p>
        </w:tc>
      </w:tr>
      <w:tr w:rsidR="00D152D9" w:rsidRPr="00D152D9" w14:paraId="2C3C2BC4" w14:textId="77777777" w:rsidTr="00D152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AC40C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! &amp;&amp; ||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FC599" w14:textId="77777777" w:rsidR="00D152D9" w:rsidRPr="00D152D9" w:rsidRDefault="00D152D9" w:rsidP="00D15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152D9">
              <w:rPr>
                <w:rFonts w:ascii="ArialMT" w:eastAsia="Times New Roman" w:hAnsi="ArialMT" w:cs="Times New Roman"/>
                <w:sz w:val="22"/>
                <w:szCs w:val="22"/>
                <w:lang w:eastAsia="pt-BR"/>
              </w:rPr>
              <w:t xml:space="preserve">NÃO (NOT) E (AND) OU (OR) </w:t>
            </w:r>
          </w:p>
        </w:tc>
      </w:tr>
    </w:tbl>
    <w:p w14:paraId="1B67C5FD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O sinal de exclamação (!) é o operador NOT (não), utilizado para negar a sentença que vem na sequência. </w:t>
      </w:r>
    </w:p>
    <w:p w14:paraId="772345D6" w14:textId="0E3699E1" w:rsidR="00D152D9" w:rsidRPr="00D152D9" w:rsidRDefault="00D152D9" w:rsidP="00D152D9">
      <w:pPr>
        <w:shd w:val="clear" w:color="auto" w:fill="FFFFFF"/>
        <w:rPr>
          <w:rFonts w:ascii="Times New Roman" w:eastAsia="Times New Roman" w:hAnsi="Times New Roman" w:cs="Times New Roman"/>
          <w:lang w:eastAsia="pt-BR"/>
        </w:rPr>
      </w:pPr>
    </w:p>
    <w:p w14:paraId="1F3B1529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Exemplos: </w:t>
      </w:r>
    </w:p>
    <w:p w14:paraId="38A78775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>a != b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 xml:space="preserve">x !=== y !a == b </w:t>
      </w:r>
    </w:p>
    <w:p w14:paraId="0E046AE0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>// o valor de a é diferente de b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 xml:space="preserve">// o valor e o tipo de x são diferentes de y // o valor de a não é igual ao valor de b </w:t>
      </w:r>
    </w:p>
    <w:p w14:paraId="5A84BEE8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As condições lógicas são convertidas em números binários: </w:t>
      </w:r>
      <w:r w:rsidRPr="00D152D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true 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>é equivalente a 1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</w:r>
      <w:r w:rsidRPr="00D152D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false 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é equivalente a 0 </w:t>
      </w:r>
    </w:p>
    <w:p w14:paraId="319CB894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color w:val="424242"/>
          <w:sz w:val="28"/>
          <w:szCs w:val="28"/>
          <w:lang w:eastAsia="pt-BR"/>
        </w:rPr>
        <w:t xml:space="preserve">Operador lógico de atribuição </w:t>
      </w:r>
    </w:p>
    <w:p w14:paraId="6461C7A0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Tem a capacidade de atribuir valor a uma variável a partir de uma condição lógica, economiza IFs </w:t>
      </w:r>
    </w:p>
    <w:p w14:paraId="1634385E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>Exemplo: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 xml:space="preserve">var meuCarro = cor == “preto” ? “preto” : “branco”; </w:t>
      </w:r>
    </w:p>
    <w:p w14:paraId="6C632F8F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color w:val="424242"/>
          <w:sz w:val="28"/>
          <w:szCs w:val="28"/>
          <w:lang w:eastAsia="pt-BR"/>
        </w:rPr>
        <w:t xml:space="preserve">Exercícios: </w:t>
      </w:r>
    </w:p>
    <w:p w14:paraId="342470BE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lastRenderedPageBreak/>
        <w:t xml:space="preserve">Preencha os resultados das operações e o tipo de dado </w:t>
      </w:r>
    </w:p>
    <w:p w14:paraId="75060329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Exemplos </w:t>
      </w:r>
    </w:p>
    <w:p w14:paraId="02B42972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>8 + 6 = 14 (number)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“8” + “6” = “86” (string)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“8.6” + 4 = “8.64” (string)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“8” * 4 = 32 (number)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“8” - 4 = 4 (number)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“8” / 3 = 2.6666666666666665 (float) 5 + true = 6 (number)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“teste” + true = “testetrue” (string)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“8” == 8 = true (boolean)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“8” == 4 = false (boolean)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8 === “8” = false (boolean)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8 !== “8” = true (boolean)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>8 &lt; 4 = false (boolean)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br/>
        <w:t xml:space="preserve">8 &gt; 4 = true (boolean) </w:t>
      </w:r>
    </w:p>
    <w:p w14:paraId="54A69D1B" w14:textId="1044BB35" w:rsidR="00D152D9" w:rsidRPr="00D152D9" w:rsidRDefault="00D152D9" w:rsidP="00D152D9">
      <w:pPr>
        <w:shd w:val="clear" w:color="auto" w:fill="FFFFFF"/>
        <w:rPr>
          <w:rFonts w:ascii="Times New Roman" w:eastAsia="Times New Roman" w:hAnsi="Times New Roman" w:cs="Times New Roman"/>
          <w:lang w:eastAsia="pt-BR"/>
        </w:rPr>
      </w:pPr>
    </w:p>
    <w:p w14:paraId="16E5F279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color w:val="424242"/>
          <w:sz w:val="28"/>
          <w:szCs w:val="28"/>
          <w:lang w:eastAsia="pt-BR"/>
        </w:rPr>
        <w:t xml:space="preserve">Exercícios: </w:t>
      </w:r>
    </w:p>
    <w:p w14:paraId="0E93D863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1. Resolva as operações: </w:t>
      </w:r>
    </w:p>
    <w:p w14:paraId="58E10BEE" w14:textId="17243548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10+15=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25 (Number)</w:t>
      </w:r>
    </w:p>
    <w:p w14:paraId="4C938B9E" w14:textId="04C5506A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“10”+2= </w:t>
      </w:r>
      <w:r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“102” (String)</w:t>
      </w:r>
    </w:p>
    <w:p w14:paraId="5360044A" w14:textId="7E1E8D36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“10”*2=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20 (Number)</w:t>
      </w:r>
    </w:p>
    <w:p w14:paraId="25916732" w14:textId="56912234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“10”/3=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3,33 (Number)</w:t>
      </w:r>
    </w:p>
    <w:p w14:paraId="5630BA9C" w14:textId="4D958C51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“10”%3=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1 (Number)</w:t>
      </w:r>
    </w:p>
    <w:p w14:paraId="2673DD86" w14:textId="2670B8EF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10+true=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10 (Number)</w:t>
      </w:r>
    </w:p>
    <w:p w14:paraId="460611E8" w14:textId="0FFD2F3C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>●  10==</w:t>
      </w:r>
      <w:r>
        <w:rPr>
          <w:rFonts w:ascii="ArialMT" w:eastAsia="Times New Roman" w:hAnsi="ArialMT" w:cs="Times New Roman"/>
          <w:sz w:val="22"/>
          <w:szCs w:val="22"/>
          <w:lang w:eastAsia="pt-BR"/>
        </w:rPr>
        <w:t>”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10”=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B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oolean)</w:t>
      </w:r>
    </w:p>
    <w:p w14:paraId="71E9BBE8" w14:textId="3F0A6E11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 === “10” 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 (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Boolean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)</w:t>
      </w:r>
    </w:p>
    <w:p w14:paraId="2EDAB030" w14:textId="1EF0A8B8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10&lt;11=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16A5F37D" w14:textId="29550463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10&gt;12=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 (Bolean)</w:t>
      </w:r>
    </w:p>
    <w:p w14:paraId="777AB1E9" w14:textId="001325A4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10&lt;=10.1=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39083DFE" w14:textId="1E5A8F74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10&gt;9.99= 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0C3F06FA" w14:textId="57993AB8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 != “dez” = </w:t>
      </w:r>
      <w:r w:rsid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</w:t>
      </w:r>
      <w:r w:rsidRPr="00D152D9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 xml:space="preserve"> (Bolean)</w:t>
      </w:r>
    </w:p>
    <w:p w14:paraId="68FB6628" w14:textId="3F7D9527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10+true=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10 (Number)</w:t>
      </w:r>
    </w:p>
    <w:p w14:paraId="0F8AF55C" w14:textId="06FA1C5A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“dez” + true 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deztrue (string)</w:t>
      </w:r>
    </w:p>
    <w:p w14:paraId="60F38251" w14:textId="0206808B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10+false=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10 (Number)</w:t>
      </w:r>
    </w:p>
    <w:p w14:paraId="78DB4A98" w14:textId="5976FE18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10*false=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10 (Number)</w:t>
      </w:r>
    </w:p>
    <w:p w14:paraId="0FC99C03" w14:textId="19D1A1FB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true + true 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4472DD0E" w14:textId="109441BA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10++=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11 (Number)</w:t>
      </w:r>
    </w:p>
    <w:p w14:paraId="0597443F" w14:textId="0ACE8FAA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10--=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9 (Number)</w:t>
      </w:r>
    </w:p>
    <w:p w14:paraId="1721D66B" w14:textId="612EAA77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1&amp;1=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082B7CD3" w14:textId="463F2A27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1&amp;0= </w:t>
      </w:r>
      <w:r w:rsid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 xml:space="preserve"> (Bolean)</w:t>
      </w:r>
    </w:p>
    <w:p w14:paraId="076055BD" w14:textId="530C82C3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0&amp;0=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 (Bolean)</w:t>
      </w:r>
    </w:p>
    <w:p w14:paraId="15C5F826" w14:textId="79E0EA86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1&amp;0=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 (Bolean)</w:t>
      </w:r>
    </w:p>
    <w:p w14:paraId="66CD7E07" w14:textId="5E014548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0/1=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0 (Number)</w:t>
      </w:r>
    </w:p>
    <w:p w14:paraId="7468C388" w14:textId="694413E3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5+5==10=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7222354F" w14:textId="615D4298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“5”+”5”==10=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 (Bolean)</w:t>
      </w:r>
    </w:p>
    <w:p w14:paraId="2564101C" w14:textId="7528AC67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“5”*2&gt;9= </w:t>
      </w:r>
      <w:r w:rsidR="00C028FD" w:rsidRPr="00C028F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0ACAD81E" w14:textId="3B7D3096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●  (10+10)*2= </w:t>
      </w:r>
      <w:r w:rsidR="00165B21" w:rsidRPr="00165B21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40 (Number)</w:t>
      </w:r>
    </w:p>
    <w:p w14:paraId="22D1B77D" w14:textId="363E2044" w:rsidR="00D152D9" w:rsidRPr="00D152D9" w:rsidRDefault="00D152D9" w:rsidP="00D152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>●  10+10</w:t>
      </w:r>
      <w:r w:rsidR="00165B21">
        <w:rPr>
          <w:rFonts w:ascii="ArialMT" w:eastAsia="Times New Roman" w:hAnsi="ArialMT" w:cs="Times New Roman"/>
          <w:sz w:val="22"/>
          <w:szCs w:val="22"/>
          <w:lang w:eastAsia="pt-BR"/>
        </w:rPr>
        <w:t>*</w:t>
      </w: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2= </w:t>
      </w:r>
      <w:r w:rsidR="00165B21" w:rsidRPr="00165B21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30 (Number)</w:t>
      </w:r>
    </w:p>
    <w:p w14:paraId="6278FFEA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lastRenderedPageBreak/>
        <w:t xml:space="preserve">2. Responda as perguntas de acordo com as variáveis. </w:t>
      </w:r>
    </w:p>
    <w:p w14:paraId="56FE951D" w14:textId="77777777" w:rsidR="00D152D9" w:rsidRPr="00D152D9" w:rsidRDefault="00D152D9" w:rsidP="00D152D9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var branco = “preto”; var preto = “cinza”; var cinza = “branco”; var carro = “preto”; var valor = 30000; var prestacao = 750; </w:t>
      </w:r>
    </w:p>
    <w:p w14:paraId="7FAB62F5" w14:textId="5FBA12A5" w:rsidR="00D152D9" w:rsidRPr="00D152D9" w:rsidRDefault="00D152D9" w:rsidP="00D152D9">
      <w:pPr>
        <w:shd w:val="clear" w:color="auto" w:fill="FFFFFF"/>
        <w:rPr>
          <w:rFonts w:ascii="Times New Roman" w:eastAsia="Times New Roman" w:hAnsi="Times New Roman" w:cs="Times New Roman"/>
          <w:lang w:eastAsia="pt-BR"/>
        </w:rPr>
      </w:pPr>
    </w:p>
    <w:p w14:paraId="6D0040A5" w14:textId="44A41F19" w:rsidR="00D152D9" w:rsidRPr="00D152D9" w:rsidRDefault="00D152D9" w:rsidP="00D152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a)  branco == “branco” </w:t>
      </w:r>
      <w:r w:rsid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false</w:t>
      </w:r>
      <w:r w:rsidR="00165B21" w:rsidRPr="00165B21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 xml:space="preserve"> (Bolean)</w:t>
      </w:r>
    </w:p>
    <w:p w14:paraId="3DBCECA8" w14:textId="58C69035" w:rsidR="00D152D9" w:rsidRPr="00D152D9" w:rsidRDefault="00D152D9" w:rsidP="00D152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b)  branco == cinza </w:t>
      </w:r>
      <w:r w:rsidR="00FB4CDD" w:rsidRP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 (Bolean)</w:t>
      </w:r>
    </w:p>
    <w:p w14:paraId="13CFC678" w14:textId="14129A6E" w:rsidR="00D152D9" w:rsidRPr="00D152D9" w:rsidRDefault="00D152D9" w:rsidP="00D152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c)  carro === branco </w:t>
      </w:r>
      <w:r w:rsidR="00A51484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true</w:t>
      </w:r>
      <w:r w:rsidR="00FB4CDD" w:rsidRP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 xml:space="preserve"> (Bolean)</w:t>
      </w:r>
    </w:p>
    <w:p w14:paraId="24FDB07A" w14:textId="4919BD86" w:rsidR="00D152D9" w:rsidRPr="00D152D9" w:rsidRDefault="00D152D9" w:rsidP="00D152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d)  var cavalo = carro == “preto” ? “cinza” : “marron”; </w:t>
      </w:r>
      <w:r w:rsidR="00FB4CDD" w:rsidRP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“cinza</w:t>
      </w:r>
      <w:r w:rsid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”</w:t>
      </w:r>
      <w:r w:rsidR="00FB4CDD" w:rsidRP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 xml:space="preserve"> (</w:t>
      </w:r>
      <w:r w:rsid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 xml:space="preserve">true / </w:t>
      </w:r>
      <w:r w:rsidR="00FB4CDD" w:rsidRPr="00FB4CDD">
        <w:rPr>
          <w:rFonts w:ascii="ArialMT" w:eastAsia="Times New Roman" w:hAnsi="ArialMT" w:cs="Times New Roman"/>
          <w:color w:val="00B050"/>
          <w:sz w:val="22"/>
          <w:szCs w:val="22"/>
          <w:lang w:eastAsia="pt-BR"/>
        </w:rPr>
        <w:t>Bolean)</w:t>
      </w:r>
    </w:p>
    <w:p w14:paraId="39964BB0" w14:textId="37813322" w:rsidR="00D152D9" w:rsidRPr="00DA74C3" w:rsidRDefault="00D152D9" w:rsidP="0025040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e)  Quantas prestações são necessárias para pagar o valor do carro com uma entrada de 3.000? Demonstre a operação. </w:t>
      </w:r>
    </w:p>
    <w:p w14:paraId="33AAF130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noProof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noProof/>
          <w:color w:val="FFAD66"/>
          <w:sz w:val="23"/>
          <w:szCs w:val="23"/>
          <w:lang w:eastAsia="pt-BR"/>
        </w:rPr>
        <w:t>let</w:t>
      </w:r>
      <w:r w:rsidRPr="00A51484">
        <w:rPr>
          <w:rFonts w:ascii="Menlo" w:eastAsia="Times New Roman" w:hAnsi="Menlo" w:cs="Menlo"/>
          <w:noProof/>
          <w:color w:val="CCCAC2"/>
          <w:sz w:val="23"/>
          <w:szCs w:val="23"/>
          <w:lang w:eastAsia="pt-BR"/>
        </w:rPr>
        <w:t xml:space="preserve"> carValue </w:t>
      </w:r>
      <w:r w:rsidRPr="00A51484">
        <w:rPr>
          <w:rFonts w:ascii="Menlo" w:eastAsia="Times New Roman" w:hAnsi="Menlo" w:cs="Menlo"/>
          <w:noProof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noProof/>
          <w:color w:val="CCCAC2"/>
          <w:sz w:val="23"/>
          <w:szCs w:val="23"/>
          <w:lang w:eastAsia="pt-BR"/>
        </w:rPr>
        <w:t xml:space="preserve"> </w:t>
      </w:r>
      <w:r w:rsidRPr="00A51484">
        <w:rPr>
          <w:rFonts w:ascii="Menlo" w:eastAsia="Times New Roman" w:hAnsi="Menlo" w:cs="Menlo"/>
          <w:noProof/>
          <w:color w:val="DFBFFF"/>
          <w:sz w:val="23"/>
          <w:szCs w:val="23"/>
          <w:lang w:eastAsia="pt-BR"/>
        </w:rPr>
        <w:t>30000</w:t>
      </w:r>
      <w:r w:rsidRPr="00A51484">
        <w:rPr>
          <w:rFonts w:ascii="Menlo" w:eastAsia="Times New Roman" w:hAnsi="Menlo" w:cs="Menlo"/>
          <w:noProof/>
          <w:color w:val="CCCAC2"/>
          <w:sz w:val="23"/>
          <w:szCs w:val="23"/>
          <w:lang w:eastAsia="pt-BR"/>
        </w:rPr>
        <w:t>;</w:t>
      </w:r>
    </w:p>
    <w:p w14:paraId="3FF38A3A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let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intakeFee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</w:t>
      </w:r>
      <w:r w:rsidRPr="00A51484">
        <w:rPr>
          <w:rFonts w:ascii="Menlo" w:eastAsia="Times New Roman" w:hAnsi="Menlo" w:cs="Menlo"/>
          <w:color w:val="DFBFFF"/>
          <w:sz w:val="23"/>
          <w:szCs w:val="23"/>
          <w:lang w:eastAsia="pt-BR"/>
        </w:rPr>
        <w:t>3000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;</w:t>
      </w:r>
    </w:p>
    <w:p w14:paraId="7D0AB5B6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let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remainingValue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carValue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-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intakeFee;</w:t>
      </w:r>
    </w:p>
    <w:p w14:paraId="1EE9F929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let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monthlyPortion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</w:t>
      </w:r>
      <w:r w:rsidRPr="00A51484">
        <w:rPr>
          <w:rFonts w:ascii="Menlo" w:eastAsia="Times New Roman" w:hAnsi="Menlo" w:cs="Menlo"/>
          <w:color w:val="DFBFFF"/>
          <w:sz w:val="23"/>
          <w:szCs w:val="23"/>
          <w:lang w:eastAsia="pt-BR"/>
        </w:rPr>
        <w:t>750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;</w:t>
      </w:r>
    </w:p>
    <w:p w14:paraId="11085F0E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let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installment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remainingValue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/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monthlyPortion;</w:t>
      </w:r>
    </w:p>
    <w:p w14:paraId="093368AB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console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.</w:t>
      </w:r>
      <w:r w:rsidRPr="00A51484">
        <w:rPr>
          <w:rFonts w:ascii="Menlo" w:eastAsia="Times New Roman" w:hAnsi="Menlo" w:cs="Menlo"/>
          <w:color w:val="FFD173"/>
          <w:sz w:val="23"/>
          <w:szCs w:val="23"/>
          <w:lang w:eastAsia="pt-BR"/>
        </w:rPr>
        <w:t>log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(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 xml:space="preserve">`Um carro com valor de R$ 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${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carValue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}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 xml:space="preserve">, para o qual foi paga uma entrada de R$ 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${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intakeFee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}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 xml:space="preserve">, terá um valor restante a pagar de R$ 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${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remainingValue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}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 xml:space="preserve">. O comprador poderá dividir em 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${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installment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}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 xml:space="preserve"> parcelas iguais de R$ 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${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monthlyPortion</w:t>
      </w: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}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>.`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);</w:t>
      </w:r>
    </w:p>
    <w:p w14:paraId="5989A754" w14:textId="77777777" w:rsidR="00A51484" w:rsidRPr="00A51484" w:rsidRDefault="00A51484" w:rsidP="00A51484">
      <w:pPr>
        <w:shd w:val="clear" w:color="auto" w:fill="242936"/>
        <w:spacing w:line="345" w:lineRule="atLeast"/>
        <w:rPr>
          <w:rFonts w:ascii="Menlo" w:eastAsia="Times New Roman" w:hAnsi="Menlo" w:cs="Menlo"/>
          <w:color w:val="00B050"/>
          <w:sz w:val="23"/>
          <w:szCs w:val="23"/>
          <w:lang w:eastAsia="pt-BR"/>
        </w:rPr>
      </w:pPr>
      <w:r w:rsidRPr="00A51484">
        <w:rPr>
          <w:rFonts w:ascii="Times New Roman" w:eastAsia="Times New Roman" w:hAnsi="Times New Roman" w:cs="Times New Roman"/>
          <w:color w:val="00B050"/>
          <w:lang w:eastAsia="pt-BR"/>
        </w:rPr>
        <w:t xml:space="preserve">Resposta: </w:t>
      </w:r>
      <w:r w:rsidRPr="00A51484">
        <w:rPr>
          <w:rFonts w:ascii="Menlo" w:eastAsia="Times New Roman" w:hAnsi="Menlo" w:cs="Menlo"/>
          <w:color w:val="00B050"/>
          <w:sz w:val="23"/>
          <w:szCs w:val="23"/>
          <w:lang w:eastAsia="pt-BR"/>
        </w:rPr>
        <w:t>Um carro com valor de R$ 30000, para o qual foi paga uma entrada de R$ 3000, terá um valor restante a pagar de R$ 27000. O comprador poderá dividir em 36 parcelas iguais de R$ 750.</w:t>
      </w:r>
    </w:p>
    <w:p w14:paraId="55E28178" w14:textId="09E7F270" w:rsidR="00D152D9" w:rsidRPr="00A51484" w:rsidRDefault="00D152D9" w:rsidP="00D152D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D152D9">
        <w:rPr>
          <w:rFonts w:ascii="ArialMT" w:eastAsia="Times New Roman" w:hAnsi="ArialMT" w:cs="Times New Roman"/>
          <w:sz w:val="22"/>
          <w:szCs w:val="22"/>
          <w:lang w:eastAsia="pt-BR"/>
        </w:rPr>
        <w:t xml:space="preserve">f)  Somando as variáveis de cores é formada uma string de quantos caracteres? </w:t>
      </w:r>
    </w:p>
    <w:p w14:paraId="0BAA2ED6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var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branco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>"preto"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; </w:t>
      </w:r>
    </w:p>
    <w:p w14:paraId="1AD37C92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var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preto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>"cinza"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; </w:t>
      </w:r>
    </w:p>
    <w:p w14:paraId="3E5EA2B0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var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cinza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>"branco"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; </w:t>
      </w:r>
    </w:p>
    <w:p w14:paraId="4F9415E0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var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carro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</w:t>
      </w:r>
      <w:r w:rsidRPr="00A51484">
        <w:rPr>
          <w:rFonts w:ascii="Menlo" w:eastAsia="Times New Roman" w:hAnsi="Menlo" w:cs="Menlo"/>
          <w:color w:val="D5FF80"/>
          <w:sz w:val="23"/>
          <w:szCs w:val="23"/>
          <w:lang w:eastAsia="pt-BR"/>
        </w:rPr>
        <w:t>"preto"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;</w:t>
      </w:r>
    </w:p>
    <w:p w14:paraId="7F180757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</w:p>
    <w:p w14:paraId="57DE940F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FFAD66"/>
          <w:sz w:val="23"/>
          <w:szCs w:val="23"/>
          <w:lang w:eastAsia="pt-BR"/>
        </w:rPr>
        <w:t>let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cont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=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branco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+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preto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+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cinza 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+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carro;</w:t>
      </w:r>
    </w:p>
    <w:p w14:paraId="10E2DC3E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</w:p>
    <w:p w14:paraId="6A27F35D" w14:textId="77777777" w:rsidR="00A51484" w:rsidRPr="00A51484" w:rsidRDefault="00A51484" w:rsidP="00A51484">
      <w:pPr>
        <w:pStyle w:val="PargrafodaLista"/>
        <w:numPr>
          <w:ilvl w:val="0"/>
          <w:numId w:val="2"/>
        </w:numPr>
        <w:shd w:val="clear" w:color="auto" w:fill="242936"/>
        <w:spacing w:line="345" w:lineRule="atLeast"/>
        <w:rPr>
          <w:rFonts w:ascii="Menlo" w:eastAsia="Times New Roman" w:hAnsi="Menlo" w:cs="Menlo"/>
          <w:color w:val="CCCAC2"/>
          <w:sz w:val="23"/>
          <w:szCs w:val="23"/>
          <w:lang w:eastAsia="pt-BR"/>
        </w:rPr>
      </w:pP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console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.</w:t>
      </w:r>
      <w:r w:rsidRPr="00A51484">
        <w:rPr>
          <w:rFonts w:ascii="Menlo" w:eastAsia="Times New Roman" w:hAnsi="Menlo" w:cs="Menlo"/>
          <w:color w:val="FFD173"/>
          <w:sz w:val="23"/>
          <w:szCs w:val="23"/>
          <w:lang w:eastAsia="pt-BR"/>
        </w:rPr>
        <w:t>log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 xml:space="preserve"> (cont</w:t>
      </w:r>
      <w:r w:rsidRPr="00A51484">
        <w:rPr>
          <w:rFonts w:ascii="Menlo" w:eastAsia="Times New Roman" w:hAnsi="Menlo" w:cs="Menlo"/>
          <w:color w:val="F29E74"/>
          <w:sz w:val="23"/>
          <w:szCs w:val="23"/>
          <w:lang w:eastAsia="pt-BR"/>
        </w:rPr>
        <w:t>.</w:t>
      </w:r>
      <w:r w:rsidRPr="00A51484">
        <w:rPr>
          <w:rFonts w:ascii="Menlo" w:eastAsia="Times New Roman" w:hAnsi="Menlo" w:cs="Menlo"/>
          <w:i/>
          <w:iCs/>
          <w:color w:val="F29E74"/>
          <w:sz w:val="23"/>
          <w:szCs w:val="23"/>
          <w:lang w:eastAsia="pt-BR"/>
        </w:rPr>
        <w:t>length</w:t>
      </w:r>
      <w:r w:rsidRPr="00A51484">
        <w:rPr>
          <w:rFonts w:ascii="Menlo" w:eastAsia="Times New Roman" w:hAnsi="Menlo" w:cs="Menlo"/>
          <w:color w:val="CCCAC2"/>
          <w:sz w:val="23"/>
          <w:szCs w:val="23"/>
          <w:lang w:eastAsia="pt-BR"/>
        </w:rPr>
        <w:t>);</w:t>
      </w:r>
    </w:p>
    <w:p w14:paraId="224C71B4" w14:textId="3F5FE506" w:rsidR="00A51484" w:rsidRPr="00D152D9" w:rsidRDefault="00A51484" w:rsidP="00A5148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B050"/>
          <w:lang w:eastAsia="pt-BR"/>
        </w:rPr>
      </w:pPr>
      <w:r w:rsidRPr="00A51484">
        <w:rPr>
          <w:rFonts w:ascii="Times New Roman" w:eastAsia="Times New Roman" w:hAnsi="Times New Roman" w:cs="Times New Roman"/>
          <w:color w:val="00B050"/>
          <w:lang w:eastAsia="pt-BR"/>
        </w:rPr>
        <w:t>Resposta: 21</w:t>
      </w:r>
    </w:p>
    <w:p w14:paraId="07675124" w14:textId="77777777" w:rsidR="00B27DC7" w:rsidRDefault="00B27DC7"/>
    <w:sectPr w:rsidR="00B27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CEA"/>
    <w:multiLevelType w:val="multilevel"/>
    <w:tmpl w:val="1FCC2E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01B01"/>
    <w:multiLevelType w:val="multilevel"/>
    <w:tmpl w:val="43F6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920048">
    <w:abstractNumId w:val="0"/>
  </w:num>
  <w:num w:numId="2" w16cid:durableId="135141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D9"/>
    <w:rsid w:val="00165B21"/>
    <w:rsid w:val="00351832"/>
    <w:rsid w:val="00A51484"/>
    <w:rsid w:val="00B27DC7"/>
    <w:rsid w:val="00C028FD"/>
    <w:rsid w:val="00D152D9"/>
    <w:rsid w:val="00DA74C3"/>
    <w:rsid w:val="00E85743"/>
    <w:rsid w:val="00ED40F3"/>
    <w:rsid w:val="00F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94A30"/>
  <w15:chartTrackingRefBased/>
  <w15:docId w15:val="{0EF62914-BEB0-624F-A872-2C72DE03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2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DA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688</Words>
  <Characters>3389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Damiani</dc:creator>
  <cp:keywords/>
  <dc:description/>
  <cp:lastModifiedBy>Wesley Damiani</cp:lastModifiedBy>
  <cp:revision>1</cp:revision>
  <dcterms:created xsi:type="dcterms:W3CDTF">2022-11-08T11:18:00Z</dcterms:created>
  <dcterms:modified xsi:type="dcterms:W3CDTF">2022-11-08T12:27:00Z</dcterms:modified>
</cp:coreProperties>
</file>