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56E5A9" w14:textId="205A31B6" w:rsidR="00E14527" w:rsidRPr="00E14527" w:rsidRDefault="00E14527" w:rsidP="002353B3">
      <w:pPr>
        <w:jc w:val="center"/>
        <w:rPr>
          <w:b/>
          <w:sz w:val="52"/>
          <w:szCs w:val="52"/>
        </w:rPr>
      </w:pPr>
      <w:r w:rsidRPr="00E14527">
        <w:rPr>
          <w:b/>
          <w:sz w:val="52"/>
          <w:szCs w:val="52"/>
        </w:rPr>
        <w:t>Project Charter</w:t>
      </w:r>
    </w:p>
    <w:p w14:paraId="41B5462F" w14:textId="77777777" w:rsidR="00E14527" w:rsidRDefault="00E14527"/>
    <w:tbl>
      <w:tblPr>
        <w:tblStyle w:val="TableGrid"/>
        <w:tblW w:w="0" w:type="auto"/>
        <w:tblLook w:val="04A0" w:firstRow="1" w:lastRow="0" w:firstColumn="1" w:lastColumn="0" w:noHBand="0" w:noVBand="1"/>
      </w:tblPr>
      <w:tblGrid>
        <w:gridCol w:w="4505"/>
        <w:gridCol w:w="4511"/>
      </w:tblGrid>
      <w:tr w:rsidR="00E14527" w14:paraId="08470F16" w14:textId="77777777" w:rsidTr="00761F61">
        <w:tc>
          <w:tcPr>
            <w:tcW w:w="9242" w:type="dxa"/>
            <w:gridSpan w:val="2"/>
          </w:tcPr>
          <w:p w14:paraId="62523EFB" w14:textId="18D9EC12" w:rsidR="00E14527" w:rsidRDefault="00E14527" w:rsidP="001D24FB">
            <w:r>
              <w:t>Project Title</w:t>
            </w:r>
            <w:r w:rsidR="00673ACB">
              <w:t>:</w:t>
            </w:r>
            <w:r w:rsidR="001974B0">
              <w:t xml:space="preserve">  </w:t>
            </w:r>
            <w:r w:rsidR="001D24FB">
              <w:t>io.io</w:t>
            </w:r>
            <w:r w:rsidR="00996938">
              <w:t xml:space="preserve"> (</w:t>
            </w:r>
            <w:r w:rsidR="00DF1FA8">
              <w:t>I</w:t>
            </w:r>
            <w:r w:rsidR="00996938">
              <w:t>ndependantOnion.io)</w:t>
            </w:r>
          </w:p>
        </w:tc>
      </w:tr>
      <w:tr w:rsidR="00E14527" w14:paraId="514077E2" w14:textId="77777777" w:rsidTr="00E14527">
        <w:tc>
          <w:tcPr>
            <w:tcW w:w="4621" w:type="dxa"/>
          </w:tcPr>
          <w:p w14:paraId="291A61B0" w14:textId="77777777" w:rsidR="00E14527" w:rsidRPr="001974B0" w:rsidRDefault="00E14527" w:rsidP="00E14527">
            <w:pPr>
              <w:rPr>
                <w:i/>
              </w:rPr>
            </w:pPr>
            <w:r>
              <w:t>Project Sponsor</w:t>
            </w:r>
            <w:r w:rsidR="00673ACB">
              <w:t>:</w:t>
            </w:r>
            <w:r w:rsidR="001974B0">
              <w:t xml:space="preserve"> </w:t>
            </w:r>
            <w:r w:rsidR="00996938">
              <w:t>Pauline Hodgson</w:t>
            </w:r>
          </w:p>
          <w:p w14:paraId="7422543B" w14:textId="77777777" w:rsidR="00E14527" w:rsidRDefault="00E14527"/>
        </w:tc>
        <w:tc>
          <w:tcPr>
            <w:tcW w:w="4621" w:type="dxa"/>
          </w:tcPr>
          <w:p w14:paraId="64065D95" w14:textId="77777777" w:rsidR="00E14527" w:rsidRDefault="00E14527" w:rsidP="00E14527">
            <w:r>
              <w:t>Date Prepared</w:t>
            </w:r>
            <w:r w:rsidR="00673ACB">
              <w:t>: 08/02/2018</w:t>
            </w:r>
          </w:p>
          <w:p w14:paraId="63410A99" w14:textId="77777777" w:rsidR="00E14527" w:rsidRDefault="00E14527"/>
        </w:tc>
      </w:tr>
      <w:tr w:rsidR="00E14527" w14:paraId="0BE94EF0" w14:textId="77777777" w:rsidTr="001974B0">
        <w:tc>
          <w:tcPr>
            <w:tcW w:w="4621" w:type="dxa"/>
            <w:shd w:val="clear" w:color="auto" w:fill="D9D9D9" w:themeFill="background1" w:themeFillShade="D9"/>
          </w:tcPr>
          <w:p w14:paraId="3143ECF3" w14:textId="77777777" w:rsidR="00E14527" w:rsidRPr="00673ACB" w:rsidRDefault="00E14527" w:rsidP="00E14527">
            <w:r>
              <w:t>Project manager</w:t>
            </w:r>
            <w:r w:rsidR="00673ACB">
              <w:t>:</w:t>
            </w:r>
            <w:r w:rsidR="001974B0">
              <w:t xml:space="preserve"> </w:t>
            </w:r>
            <w:r w:rsidR="00673ACB" w:rsidRPr="00673ACB">
              <w:t>Benjamin Eversfield</w:t>
            </w:r>
          </w:p>
          <w:p w14:paraId="15E5E392" w14:textId="77777777" w:rsidR="00E14527" w:rsidRDefault="00E14527"/>
        </w:tc>
        <w:tc>
          <w:tcPr>
            <w:tcW w:w="4621" w:type="dxa"/>
          </w:tcPr>
          <w:p w14:paraId="63173216" w14:textId="7A045B84" w:rsidR="00E14527" w:rsidRDefault="00E14527" w:rsidP="00DF1FA8">
            <w:r>
              <w:t>Project Customer</w:t>
            </w:r>
            <w:r w:rsidR="00DF1FA8">
              <w:t>: Pauline Hodgson</w:t>
            </w:r>
          </w:p>
        </w:tc>
      </w:tr>
    </w:tbl>
    <w:p w14:paraId="1085F19B" w14:textId="77777777" w:rsidR="00E14527" w:rsidRDefault="00E14527"/>
    <w:p w14:paraId="7D92856C" w14:textId="77777777" w:rsidR="00C44DDE" w:rsidRDefault="00C44DDE">
      <w:r>
        <w:t>Version Control</w:t>
      </w:r>
    </w:p>
    <w:tbl>
      <w:tblPr>
        <w:tblStyle w:val="TableGrid"/>
        <w:tblW w:w="0" w:type="auto"/>
        <w:tblLook w:val="04A0" w:firstRow="1" w:lastRow="0" w:firstColumn="1" w:lastColumn="0" w:noHBand="0" w:noVBand="1"/>
      </w:tblPr>
      <w:tblGrid>
        <w:gridCol w:w="955"/>
        <w:gridCol w:w="1592"/>
        <w:gridCol w:w="6469"/>
      </w:tblGrid>
      <w:tr w:rsidR="00C44DDE" w14:paraId="572BC210" w14:textId="77777777" w:rsidTr="002353B3">
        <w:tc>
          <w:tcPr>
            <w:tcW w:w="955" w:type="dxa"/>
          </w:tcPr>
          <w:p w14:paraId="79157053" w14:textId="77777777" w:rsidR="00C44DDE" w:rsidRDefault="00C44DDE">
            <w:r>
              <w:t>Version</w:t>
            </w:r>
          </w:p>
        </w:tc>
        <w:tc>
          <w:tcPr>
            <w:tcW w:w="1592" w:type="dxa"/>
          </w:tcPr>
          <w:p w14:paraId="4683162A" w14:textId="77777777" w:rsidR="00C44DDE" w:rsidRDefault="00C44DDE">
            <w:r>
              <w:t>Date</w:t>
            </w:r>
          </w:p>
        </w:tc>
        <w:tc>
          <w:tcPr>
            <w:tcW w:w="6469" w:type="dxa"/>
          </w:tcPr>
          <w:p w14:paraId="2DF62665" w14:textId="77777777" w:rsidR="00C44DDE" w:rsidRDefault="00BF3A72">
            <w:r>
              <w:t>Summary of changes</w:t>
            </w:r>
          </w:p>
        </w:tc>
      </w:tr>
      <w:tr w:rsidR="00C44DDE" w14:paraId="51924F08" w14:textId="77777777" w:rsidTr="002353B3">
        <w:tc>
          <w:tcPr>
            <w:tcW w:w="955" w:type="dxa"/>
          </w:tcPr>
          <w:p w14:paraId="44C0C3B1" w14:textId="77777777" w:rsidR="00C44DDE" w:rsidRDefault="00996938">
            <w:r>
              <w:t>1.0</w:t>
            </w:r>
          </w:p>
        </w:tc>
        <w:tc>
          <w:tcPr>
            <w:tcW w:w="1592" w:type="dxa"/>
          </w:tcPr>
          <w:p w14:paraId="32203C03" w14:textId="77777777" w:rsidR="00C44DDE" w:rsidRDefault="00996938">
            <w:r>
              <w:t>01/02/2018</w:t>
            </w:r>
          </w:p>
        </w:tc>
        <w:tc>
          <w:tcPr>
            <w:tcW w:w="6469" w:type="dxa"/>
          </w:tcPr>
          <w:p w14:paraId="19AB0959" w14:textId="77777777" w:rsidR="00C44DDE" w:rsidRPr="00996938" w:rsidRDefault="00996938">
            <w:r w:rsidRPr="00996938">
              <w:t>Initial version</w:t>
            </w:r>
          </w:p>
        </w:tc>
      </w:tr>
      <w:tr w:rsidR="00C44DDE" w14:paraId="53BE74CD" w14:textId="77777777" w:rsidTr="002353B3">
        <w:tc>
          <w:tcPr>
            <w:tcW w:w="955" w:type="dxa"/>
          </w:tcPr>
          <w:p w14:paraId="74EECC7B" w14:textId="5D4CF53D" w:rsidR="00C44DDE" w:rsidRDefault="00EA0316">
            <w:r>
              <w:t>1.1</w:t>
            </w:r>
          </w:p>
        </w:tc>
        <w:tc>
          <w:tcPr>
            <w:tcW w:w="1592" w:type="dxa"/>
          </w:tcPr>
          <w:p w14:paraId="08277E14" w14:textId="5C7298BF" w:rsidR="00C44DDE" w:rsidRDefault="00EA0316">
            <w:r>
              <w:t>29/03/2018</w:t>
            </w:r>
          </w:p>
        </w:tc>
        <w:tc>
          <w:tcPr>
            <w:tcW w:w="6469" w:type="dxa"/>
          </w:tcPr>
          <w:p w14:paraId="6E1C6E40" w14:textId="2EEFE807" w:rsidR="00C44DDE" w:rsidRDefault="00EA0316">
            <w:r>
              <w:t>Completed MySQL version</w:t>
            </w:r>
          </w:p>
        </w:tc>
      </w:tr>
      <w:tr w:rsidR="00C44DDE" w14:paraId="74334E67" w14:textId="77777777" w:rsidTr="002353B3">
        <w:tc>
          <w:tcPr>
            <w:tcW w:w="955" w:type="dxa"/>
          </w:tcPr>
          <w:p w14:paraId="4C93B783" w14:textId="7D2C02BF" w:rsidR="00C44DDE" w:rsidRDefault="00EA0316">
            <w:r>
              <w:t>2.0</w:t>
            </w:r>
          </w:p>
        </w:tc>
        <w:tc>
          <w:tcPr>
            <w:tcW w:w="1592" w:type="dxa"/>
          </w:tcPr>
          <w:p w14:paraId="59F3EAAA" w14:textId="2E875697" w:rsidR="00C44DDE" w:rsidRDefault="00EA0316">
            <w:r>
              <w:t>26/04/2018</w:t>
            </w:r>
          </w:p>
        </w:tc>
        <w:tc>
          <w:tcPr>
            <w:tcW w:w="6469" w:type="dxa"/>
          </w:tcPr>
          <w:p w14:paraId="7D7E5FEF" w14:textId="0039C74F" w:rsidR="00C44DDE" w:rsidRDefault="00EA0316">
            <w:r>
              <w:t>Completed APEX integrated final version</w:t>
            </w:r>
          </w:p>
        </w:tc>
      </w:tr>
    </w:tbl>
    <w:p w14:paraId="6F53CBE9" w14:textId="77777777" w:rsidR="00C44DDE" w:rsidRDefault="00C44DDE"/>
    <w:p w14:paraId="7CC2ABA4" w14:textId="77777777" w:rsidR="00E14527" w:rsidRDefault="00E14527">
      <w:r>
        <w:t xml:space="preserve">Project Purpose </w:t>
      </w:r>
    </w:p>
    <w:tbl>
      <w:tblPr>
        <w:tblStyle w:val="TableGrid"/>
        <w:tblW w:w="0" w:type="auto"/>
        <w:tblLook w:val="04A0" w:firstRow="1" w:lastRow="0" w:firstColumn="1" w:lastColumn="0" w:noHBand="0" w:noVBand="1"/>
      </w:tblPr>
      <w:tblGrid>
        <w:gridCol w:w="9016"/>
      </w:tblGrid>
      <w:tr w:rsidR="00E14527" w14:paraId="22C54C6D" w14:textId="77777777" w:rsidTr="00E14527">
        <w:tc>
          <w:tcPr>
            <w:tcW w:w="9242" w:type="dxa"/>
          </w:tcPr>
          <w:p w14:paraId="41F7E377" w14:textId="621EB59E" w:rsidR="00322FAB" w:rsidRPr="00BE1EC9" w:rsidRDefault="00322FAB" w:rsidP="00DB59A3">
            <w:pPr>
              <w:jc w:val="both"/>
            </w:pPr>
            <w:r w:rsidRPr="00BE1EC9">
              <w:t xml:space="preserve">To create an online marketplace where onion vendors can congregate to offer their specialist wares, and where consumers </w:t>
            </w:r>
            <w:r w:rsidR="00DF1FA8" w:rsidRPr="00BE1EC9">
              <w:t>can</w:t>
            </w:r>
            <w:r w:rsidRPr="00BE1EC9">
              <w:t xml:space="preserve"> go to satisfy all their onion</w:t>
            </w:r>
            <w:r w:rsidR="00DF1FA8" w:rsidRPr="00BE1EC9">
              <w:t xml:space="preserve"> buying</w:t>
            </w:r>
            <w:r w:rsidRPr="00BE1EC9">
              <w:t xml:space="preserve"> needs in a slick, stylised online platform. </w:t>
            </w:r>
          </w:p>
          <w:p w14:paraId="5DDE32CE" w14:textId="39AB3BA6" w:rsidR="00322FAB" w:rsidRPr="00BE1EC9" w:rsidRDefault="00322FAB" w:rsidP="00DB59A3">
            <w:pPr>
              <w:jc w:val="both"/>
            </w:pPr>
            <w:r w:rsidRPr="00BE1EC9">
              <w:t>The vendor will require a clean interface, well presented, easy to use without specialist knowledge and</w:t>
            </w:r>
            <w:r w:rsidR="00DF1FA8" w:rsidRPr="00BE1EC9">
              <w:t xml:space="preserve"> have their produce</w:t>
            </w:r>
            <w:r w:rsidRPr="00BE1EC9">
              <w:t xml:space="preserve"> </w:t>
            </w:r>
            <w:r w:rsidR="00DB59A3" w:rsidRPr="00BE1EC9">
              <w:t>presented on par with their peers.</w:t>
            </w:r>
          </w:p>
          <w:p w14:paraId="304FFC3A" w14:textId="6B67B49D" w:rsidR="00DB59A3" w:rsidRPr="00322FAB" w:rsidRDefault="00DB59A3" w:rsidP="00DB59A3">
            <w:pPr>
              <w:jc w:val="both"/>
            </w:pPr>
            <w:r w:rsidRPr="00BE1EC9">
              <w:t xml:space="preserve">The customer will require an engaging interface offering a trust-worthy review system and </w:t>
            </w:r>
            <w:r w:rsidR="005E6174" w:rsidRPr="00BE1EC9">
              <w:t>minimal</w:t>
            </w:r>
            <w:r w:rsidRPr="00BE1EC9">
              <w:t xml:space="preserve"> complexities in the browsing and purchasing processes.</w:t>
            </w:r>
          </w:p>
          <w:p w14:paraId="078C0C6C" w14:textId="77777777" w:rsidR="00E14527" w:rsidRDefault="00E14527"/>
        </w:tc>
      </w:tr>
    </w:tbl>
    <w:p w14:paraId="0611A620" w14:textId="77777777" w:rsidR="00E14527" w:rsidRDefault="00E14527"/>
    <w:p w14:paraId="6E1ED9C3" w14:textId="77777777" w:rsidR="00E14527" w:rsidRDefault="00E14527">
      <w:r>
        <w:t xml:space="preserve">Project </w:t>
      </w:r>
      <w:r w:rsidR="00345851">
        <w:t>Objectives</w:t>
      </w:r>
    </w:p>
    <w:tbl>
      <w:tblPr>
        <w:tblStyle w:val="TableGrid"/>
        <w:tblW w:w="0" w:type="auto"/>
        <w:tblLook w:val="04A0" w:firstRow="1" w:lastRow="0" w:firstColumn="1" w:lastColumn="0" w:noHBand="0" w:noVBand="1"/>
      </w:tblPr>
      <w:tblGrid>
        <w:gridCol w:w="9016"/>
      </w:tblGrid>
      <w:tr w:rsidR="00E14527" w14:paraId="10371523" w14:textId="77777777" w:rsidTr="00E14527">
        <w:tc>
          <w:tcPr>
            <w:tcW w:w="9242" w:type="dxa"/>
          </w:tcPr>
          <w:p w14:paraId="64C5CF74" w14:textId="0C14D53C" w:rsidR="009D0C0C" w:rsidRDefault="00461AA9" w:rsidP="009D0C0C">
            <w:pPr>
              <w:jc w:val="both"/>
            </w:pPr>
            <w:r>
              <w:t>To create a website that allows multiple users to login, view, buy and sell produce, to leave reviews and manage their listings.</w:t>
            </w:r>
            <w:r w:rsidR="009D0C0C">
              <w:t xml:space="preserve"> </w:t>
            </w:r>
            <w:r w:rsidR="005E6174">
              <w:t xml:space="preserve">The success of the website </w:t>
            </w:r>
            <w:r w:rsidR="009D0C0C">
              <w:t xml:space="preserve">will be measured by a satisfactory test of a full customer or vendor use cycle. </w:t>
            </w:r>
            <w:r w:rsidR="005E6174">
              <w:t xml:space="preserve">As a project, the independent onion platform </w:t>
            </w:r>
            <w:r w:rsidR="009D0C0C">
              <w:t>is considered well within our grasp</w:t>
            </w:r>
            <w:r w:rsidR="005E6174">
              <w:t>,</w:t>
            </w:r>
            <w:r w:rsidR="009D0C0C">
              <w:t xml:space="preserve"> given past projects</w:t>
            </w:r>
            <w:r w:rsidR="005E6174">
              <w:t>, and our aims</w:t>
            </w:r>
            <w:r w:rsidR="009D0C0C">
              <w:t xml:space="preserve"> are realistic aims that satisfy the scope of the project. With good management this project should come in on time with </w:t>
            </w:r>
            <w:r w:rsidR="005E6174">
              <w:t>scope</w:t>
            </w:r>
            <w:r w:rsidR="009D0C0C">
              <w:t xml:space="preserve"> for handling unforeseen delays or issues.</w:t>
            </w:r>
          </w:p>
          <w:p w14:paraId="13B48AA2" w14:textId="77777777" w:rsidR="00461AA9" w:rsidRDefault="00461AA9"/>
        </w:tc>
        <w:bookmarkStart w:id="0" w:name="_GoBack"/>
        <w:bookmarkEnd w:id="0"/>
      </w:tr>
    </w:tbl>
    <w:p w14:paraId="2C32A09B" w14:textId="77777777" w:rsidR="00990BE8" w:rsidRDefault="00990BE8"/>
    <w:p w14:paraId="420055C6" w14:textId="77777777" w:rsidR="00E14527" w:rsidRDefault="00652D27">
      <w:r>
        <w:t>Project Scope</w:t>
      </w:r>
    </w:p>
    <w:tbl>
      <w:tblPr>
        <w:tblStyle w:val="TableGrid"/>
        <w:tblW w:w="0" w:type="auto"/>
        <w:tblLook w:val="04A0" w:firstRow="1" w:lastRow="0" w:firstColumn="1" w:lastColumn="0" w:noHBand="0" w:noVBand="1"/>
      </w:tblPr>
      <w:tblGrid>
        <w:gridCol w:w="9016"/>
      </w:tblGrid>
      <w:tr w:rsidR="00E14527" w14:paraId="02F848AA" w14:textId="77777777" w:rsidTr="00E14527">
        <w:tc>
          <w:tcPr>
            <w:tcW w:w="9242" w:type="dxa"/>
          </w:tcPr>
          <w:p w14:paraId="0814FDA0" w14:textId="1EECA477" w:rsidR="00B965C7" w:rsidRPr="00BE1EC9" w:rsidRDefault="00B965C7" w:rsidP="00BE1EC9">
            <w:pPr>
              <w:jc w:val="both"/>
            </w:pPr>
            <w:r w:rsidRPr="00BE1EC9">
              <w:t xml:space="preserve">Project length is 8 weeks, in which we will create a full buying/selling system </w:t>
            </w:r>
            <w:r w:rsidR="00567ACA" w:rsidRPr="00BE1EC9">
              <w:t xml:space="preserve">(with review system) </w:t>
            </w:r>
            <w:r w:rsidRPr="00BE1EC9">
              <w:t>with login and a shopping cart system, but w</w:t>
            </w:r>
            <w:r w:rsidR="00BC3DF5" w:rsidRPr="00BE1EC9">
              <w:t xml:space="preserve">on’t incorporate a </w:t>
            </w:r>
            <w:r w:rsidR="00567ACA" w:rsidRPr="00BE1EC9">
              <w:t xml:space="preserve">working </w:t>
            </w:r>
            <w:r w:rsidR="00BC3DF5" w:rsidRPr="00BE1EC9">
              <w:t xml:space="preserve">payment system as </w:t>
            </w:r>
            <w:r w:rsidR="00567ACA" w:rsidRPr="00BE1EC9">
              <w:t xml:space="preserve">it would be unnecessary in </w:t>
            </w:r>
            <w:r w:rsidR="00BC3DF5" w:rsidRPr="00BE1EC9">
              <w:t>this academic exercise.</w:t>
            </w:r>
          </w:p>
          <w:p w14:paraId="285293AE" w14:textId="77777777" w:rsidR="00E14527" w:rsidRDefault="00E14527"/>
        </w:tc>
      </w:tr>
    </w:tbl>
    <w:p w14:paraId="0A085C0E" w14:textId="77777777" w:rsidR="00E14527" w:rsidRDefault="00E14527"/>
    <w:p w14:paraId="7DC044B3" w14:textId="77777777" w:rsidR="00BB5B27" w:rsidRDefault="00BB5B27">
      <w:r>
        <w:t>Assumptions</w:t>
      </w:r>
    </w:p>
    <w:tbl>
      <w:tblPr>
        <w:tblStyle w:val="TableGrid"/>
        <w:tblW w:w="0" w:type="auto"/>
        <w:tblLook w:val="04A0" w:firstRow="1" w:lastRow="0" w:firstColumn="1" w:lastColumn="0" w:noHBand="0" w:noVBand="1"/>
      </w:tblPr>
      <w:tblGrid>
        <w:gridCol w:w="9016"/>
      </w:tblGrid>
      <w:tr w:rsidR="00BB5B27" w14:paraId="353921DA" w14:textId="77777777" w:rsidTr="00BB5B27">
        <w:tc>
          <w:tcPr>
            <w:tcW w:w="9242" w:type="dxa"/>
          </w:tcPr>
          <w:p w14:paraId="688E46A5" w14:textId="40A874F0" w:rsidR="000830F0" w:rsidRPr="00BE1EC9" w:rsidRDefault="000830F0" w:rsidP="00BE1EC9">
            <w:pPr>
              <w:jc w:val="both"/>
            </w:pPr>
            <w:r w:rsidRPr="00BE1EC9">
              <w:t xml:space="preserve">The system will run entirely in browser with the user only requiring knowledge of </w:t>
            </w:r>
            <w:r w:rsidR="005D0815" w:rsidRPr="00BE1EC9">
              <w:t xml:space="preserve">a </w:t>
            </w:r>
            <w:r w:rsidRPr="00BE1EC9">
              <w:t xml:space="preserve">standard website interface. </w:t>
            </w:r>
            <w:r w:rsidR="00894C13" w:rsidRPr="00BE1EC9">
              <w:t>The project team is composed of multi-skilled individuals so although they will be given specific roles, each member will di</w:t>
            </w:r>
            <w:r w:rsidR="00BE1EC9">
              <w:t>p</w:t>
            </w:r>
            <w:r w:rsidR="00894C13" w:rsidRPr="00BE1EC9">
              <w:t xml:space="preserve"> in and out of various task to assist team members.</w:t>
            </w:r>
          </w:p>
        </w:tc>
      </w:tr>
    </w:tbl>
    <w:p w14:paraId="6BD46FF9" w14:textId="667E4F65" w:rsidR="00DF05C1" w:rsidRDefault="00DF05C1"/>
    <w:p w14:paraId="16B8D42C" w14:textId="4BB066D6" w:rsidR="00354975" w:rsidRDefault="00354975"/>
    <w:p w14:paraId="49660B30" w14:textId="6AC81C68" w:rsidR="00354975" w:rsidRDefault="00354975"/>
    <w:p w14:paraId="19F6B82C" w14:textId="2904232A" w:rsidR="00354975" w:rsidRDefault="00354975"/>
    <w:p w14:paraId="4FD8A41C" w14:textId="77777777" w:rsidR="00E14527" w:rsidRDefault="00E14527">
      <w:r>
        <w:lastRenderedPageBreak/>
        <w:t>Summary Budget</w:t>
      </w:r>
    </w:p>
    <w:tbl>
      <w:tblPr>
        <w:tblStyle w:val="TableGrid"/>
        <w:tblW w:w="0" w:type="auto"/>
        <w:tblLook w:val="04A0" w:firstRow="1" w:lastRow="0" w:firstColumn="1" w:lastColumn="0" w:noHBand="0" w:noVBand="1"/>
      </w:tblPr>
      <w:tblGrid>
        <w:gridCol w:w="9016"/>
      </w:tblGrid>
      <w:tr w:rsidR="00E14527" w14:paraId="4002DD37" w14:textId="77777777" w:rsidTr="00E14527">
        <w:tc>
          <w:tcPr>
            <w:tcW w:w="9242" w:type="dxa"/>
          </w:tcPr>
          <w:p w14:paraId="779FC101" w14:textId="520496F5" w:rsidR="00E14527" w:rsidRDefault="00075322" w:rsidP="00BE1EC9">
            <w:pPr>
              <w:jc w:val="both"/>
            </w:pPr>
            <w:r>
              <w:t>Purely based on manhours (ignoring all other overheads) I estimate the budget to be £4000. The average junior developer salary is listed at £25,000 per year, which as an hourly rate comes in at approximately £12/hr. Assuming an 8 week project, with two hours a week in university and 6 hours a week outside of university, for 5 people, creates a staffing cost of just under £4000.</w:t>
            </w:r>
          </w:p>
          <w:p w14:paraId="46BC4729" w14:textId="77777777" w:rsidR="00345851" w:rsidRDefault="00345851"/>
        </w:tc>
      </w:tr>
    </w:tbl>
    <w:p w14:paraId="48ED6158" w14:textId="77777777" w:rsidR="00E14527" w:rsidRDefault="00E14527"/>
    <w:p w14:paraId="55BC490E" w14:textId="77777777" w:rsidR="00E14527" w:rsidRDefault="009D31DC">
      <w:r>
        <w:t>Roles and Responsibilities</w:t>
      </w:r>
    </w:p>
    <w:tbl>
      <w:tblPr>
        <w:tblStyle w:val="TableGrid"/>
        <w:tblW w:w="0" w:type="auto"/>
        <w:tblLook w:val="04A0" w:firstRow="1" w:lastRow="0" w:firstColumn="1" w:lastColumn="0" w:noHBand="0" w:noVBand="1"/>
      </w:tblPr>
      <w:tblGrid>
        <w:gridCol w:w="2881"/>
        <w:gridCol w:w="6135"/>
      </w:tblGrid>
      <w:tr w:rsidR="009D31DC" w14:paraId="0DBABBBB" w14:textId="77777777" w:rsidTr="00354975">
        <w:tc>
          <w:tcPr>
            <w:tcW w:w="2881" w:type="dxa"/>
          </w:tcPr>
          <w:p w14:paraId="334B80FE" w14:textId="77777777" w:rsidR="009D31DC" w:rsidRDefault="009D31DC">
            <w:r>
              <w:t>Name</w:t>
            </w:r>
          </w:p>
        </w:tc>
        <w:tc>
          <w:tcPr>
            <w:tcW w:w="6135" w:type="dxa"/>
          </w:tcPr>
          <w:p w14:paraId="72A0611E" w14:textId="77777777" w:rsidR="009D31DC" w:rsidRDefault="009D31DC">
            <w:r>
              <w:t>Role</w:t>
            </w:r>
          </w:p>
        </w:tc>
      </w:tr>
      <w:tr w:rsidR="00354975" w14:paraId="0B447AE1" w14:textId="77777777" w:rsidTr="00545015">
        <w:tc>
          <w:tcPr>
            <w:tcW w:w="2881" w:type="dxa"/>
          </w:tcPr>
          <w:p w14:paraId="4FC0A3EA" w14:textId="6D462D4B" w:rsidR="00354975" w:rsidRPr="001974B0" w:rsidRDefault="00354975">
            <w:pPr>
              <w:rPr>
                <w:i/>
              </w:rPr>
            </w:pPr>
            <w:r>
              <w:t>Benjamin Eversfield</w:t>
            </w:r>
          </w:p>
        </w:tc>
        <w:tc>
          <w:tcPr>
            <w:tcW w:w="6135" w:type="dxa"/>
          </w:tcPr>
          <w:p w14:paraId="2C5D1D94" w14:textId="0749DA05" w:rsidR="00354975" w:rsidRPr="00646025" w:rsidRDefault="00354975" w:rsidP="00646025">
            <w:pPr>
              <w:rPr>
                <w:i/>
              </w:rPr>
            </w:pPr>
            <w:r>
              <w:t>Scrum Master, Lead programmer</w:t>
            </w:r>
          </w:p>
        </w:tc>
      </w:tr>
      <w:tr w:rsidR="00354975" w14:paraId="56CB4BD3" w14:textId="77777777" w:rsidTr="00545015">
        <w:tc>
          <w:tcPr>
            <w:tcW w:w="2881" w:type="dxa"/>
          </w:tcPr>
          <w:p w14:paraId="5D2AC17C" w14:textId="3A272D48" w:rsidR="00354975" w:rsidRDefault="00354975">
            <w:r>
              <w:t>Thomas Makey</w:t>
            </w:r>
          </w:p>
        </w:tc>
        <w:tc>
          <w:tcPr>
            <w:tcW w:w="6135" w:type="dxa"/>
          </w:tcPr>
          <w:p w14:paraId="4C4D9148" w14:textId="55F4BDA5" w:rsidR="00354975" w:rsidRDefault="00354975" w:rsidP="00F15B1D">
            <w:r>
              <w:t>Task Master, Database manager</w:t>
            </w:r>
          </w:p>
        </w:tc>
      </w:tr>
      <w:tr w:rsidR="00354975" w14:paraId="32086A97" w14:textId="77777777" w:rsidTr="00545015">
        <w:tc>
          <w:tcPr>
            <w:tcW w:w="2881" w:type="dxa"/>
          </w:tcPr>
          <w:p w14:paraId="5028C13B" w14:textId="1B83C4FF" w:rsidR="00354975" w:rsidRDefault="00354975">
            <w:r>
              <w:t>Dylan Ellis</w:t>
            </w:r>
          </w:p>
        </w:tc>
        <w:tc>
          <w:tcPr>
            <w:tcW w:w="6135" w:type="dxa"/>
          </w:tcPr>
          <w:p w14:paraId="4689DDA2" w14:textId="3E5413CC" w:rsidR="00354975" w:rsidRDefault="00354975" w:rsidP="00F15B1D">
            <w:r>
              <w:t>Graphic Designer, Copy lead</w:t>
            </w:r>
          </w:p>
        </w:tc>
      </w:tr>
      <w:tr w:rsidR="00354975" w14:paraId="7360567D" w14:textId="77777777" w:rsidTr="00545015">
        <w:tc>
          <w:tcPr>
            <w:tcW w:w="2881" w:type="dxa"/>
          </w:tcPr>
          <w:p w14:paraId="07EDFB6D" w14:textId="2891FA6D" w:rsidR="00354975" w:rsidRDefault="00354975">
            <w:r>
              <w:t>Andrew Heath</w:t>
            </w:r>
          </w:p>
        </w:tc>
        <w:tc>
          <w:tcPr>
            <w:tcW w:w="6135" w:type="dxa"/>
          </w:tcPr>
          <w:p w14:paraId="4FD32C89" w14:textId="1CA651A6" w:rsidR="00354975" w:rsidRDefault="00354975">
            <w:r>
              <w:t>HTML lead, programmer</w:t>
            </w:r>
          </w:p>
        </w:tc>
      </w:tr>
      <w:tr w:rsidR="00354975" w14:paraId="1E760C42" w14:textId="77777777" w:rsidTr="00545015">
        <w:tc>
          <w:tcPr>
            <w:tcW w:w="2881" w:type="dxa"/>
          </w:tcPr>
          <w:p w14:paraId="51E2E7A1" w14:textId="6CDBBA25" w:rsidR="00354975" w:rsidRDefault="00354975">
            <w:r>
              <w:t>Habib Kahn</w:t>
            </w:r>
          </w:p>
        </w:tc>
        <w:tc>
          <w:tcPr>
            <w:tcW w:w="6135" w:type="dxa"/>
          </w:tcPr>
          <w:p w14:paraId="08DCECD3" w14:textId="0C8FC511" w:rsidR="00354975" w:rsidRDefault="00744E4B">
            <w:r>
              <w:t>Data Population Specialist</w:t>
            </w:r>
          </w:p>
        </w:tc>
      </w:tr>
    </w:tbl>
    <w:p w14:paraId="4550166A" w14:textId="77777777" w:rsidR="009D31DC" w:rsidRDefault="009D31DC"/>
    <w:p w14:paraId="2C78BCE5" w14:textId="77777777" w:rsidR="009D31DC" w:rsidRDefault="00C44DDE">
      <w:r>
        <w:t>Communication and Collaboration Tools</w:t>
      </w:r>
    </w:p>
    <w:tbl>
      <w:tblPr>
        <w:tblStyle w:val="TableGrid"/>
        <w:tblW w:w="0" w:type="auto"/>
        <w:tblLook w:val="04A0" w:firstRow="1" w:lastRow="0" w:firstColumn="1" w:lastColumn="0" w:noHBand="0" w:noVBand="1"/>
      </w:tblPr>
      <w:tblGrid>
        <w:gridCol w:w="9016"/>
      </w:tblGrid>
      <w:tr w:rsidR="00C44DDE" w14:paraId="399C0E3C" w14:textId="77777777" w:rsidTr="00C44DDE">
        <w:tc>
          <w:tcPr>
            <w:tcW w:w="9242" w:type="dxa"/>
          </w:tcPr>
          <w:p w14:paraId="103B9E51" w14:textId="638DE761" w:rsidR="00B8058E" w:rsidRPr="00B8058E" w:rsidRDefault="00B8058E" w:rsidP="00BE1EC9">
            <w:pPr>
              <w:jc w:val="both"/>
              <w:rPr>
                <w:sz w:val="20"/>
                <w:szCs w:val="20"/>
              </w:rPr>
            </w:pPr>
            <w:r w:rsidRPr="00BE1EC9">
              <w:t>The website will be developed across: Oracle APEX</w:t>
            </w:r>
            <w:r w:rsidR="006A630D" w:rsidRPr="00BE1EC9">
              <w:t xml:space="preserve"> (shared workspace)</w:t>
            </w:r>
            <w:r w:rsidRPr="00BE1EC9">
              <w:t>, AWS Cloud 9</w:t>
            </w:r>
            <w:r w:rsidR="006A630D" w:rsidRPr="00BE1EC9">
              <w:t xml:space="preserve"> (shared workspace)</w:t>
            </w:r>
            <w:r w:rsidRPr="00BE1EC9">
              <w:t xml:space="preserve"> and use Taiga to manage the sprints.</w:t>
            </w:r>
            <w:r w:rsidR="00354975" w:rsidRPr="00BE1EC9">
              <w:t xml:space="preserve"> A communal pool of files will also be created in the Cloud 9 Workspace to contain documentation generated as part of the process. We will meet twice a week (Wednesdays and Thursdays) to discuss progress and problems, with the team in agreement to meet outside of this schedule should the need arise. The team will report to the project customer once a week in the project management tutorial session. For communication outside of scheduled hours we have a group chat open in Whatsapp</w:t>
            </w:r>
            <w:r w:rsidR="00354975">
              <w:rPr>
                <w:sz w:val="20"/>
                <w:szCs w:val="20"/>
              </w:rPr>
              <w:t>.</w:t>
            </w:r>
          </w:p>
          <w:p w14:paraId="4CF3A209" w14:textId="77777777" w:rsidR="00C44DDE" w:rsidRDefault="00C44DDE"/>
        </w:tc>
      </w:tr>
    </w:tbl>
    <w:p w14:paraId="32DADAE8" w14:textId="77777777" w:rsidR="00C44DDE" w:rsidRDefault="00C44DDE"/>
    <w:p w14:paraId="110CB839" w14:textId="77777777" w:rsidR="00FE2A74" w:rsidRDefault="00FE2A74" w:rsidP="00FE2A74"/>
    <w:p w14:paraId="30041031" w14:textId="77777777" w:rsidR="00FE2A74" w:rsidRDefault="00FE2A74" w:rsidP="00FE2A74">
      <w:pPr>
        <w:rPr>
          <w:i/>
          <w:sz w:val="20"/>
          <w:szCs w:val="20"/>
        </w:rPr>
      </w:pPr>
    </w:p>
    <w:p w14:paraId="26EDE518" w14:textId="77777777" w:rsidR="00FE2A74" w:rsidRDefault="00FE2A74" w:rsidP="00FE2A74">
      <w:pPr>
        <w:rPr>
          <w:i/>
          <w:sz w:val="20"/>
          <w:szCs w:val="20"/>
        </w:rPr>
      </w:pPr>
    </w:p>
    <w:p w14:paraId="0F7A9387" w14:textId="77777777" w:rsidR="00FE2A74" w:rsidRDefault="00FE2A74" w:rsidP="00FE2A74">
      <w:pPr>
        <w:rPr>
          <w:i/>
          <w:sz w:val="20"/>
          <w:szCs w:val="20"/>
        </w:rPr>
      </w:pPr>
    </w:p>
    <w:p w14:paraId="6C7A524B" w14:textId="77777777" w:rsidR="00FE2A74" w:rsidRDefault="00FE2A74" w:rsidP="00FE2A74">
      <w:pPr>
        <w:ind w:left="720" w:hanging="720"/>
      </w:pPr>
    </w:p>
    <w:sectPr w:rsidR="00FE2A74" w:rsidSect="005157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527"/>
    <w:rsid w:val="00011B19"/>
    <w:rsid w:val="00075322"/>
    <w:rsid w:val="000830F0"/>
    <w:rsid w:val="001974B0"/>
    <w:rsid w:val="001D24FB"/>
    <w:rsid w:val="002353B3"/>
    <w:rsid w:val="00322FAB"/>
    <w:rsid w:val="00345851"/>
    <w:rsid w:val="00354975"/>
    <w:rsid w:val="00461AA9"/>
    <w:rsid w:val="005157F0"/>
    <w:rsid w:val="00567ACA"/>
    <w:rsid w:val="005B252D"/>
    <w:rsid w:val="005D0815"/>
    <w:rsid w:val="005E6174"/>
    <w:rsid w:val="006457F9"/>
    <w:rsid w:val="00646025"/>
    <w:rsid w:val="00652D27"/>
    <w:rsid w:val="00673ACB"/>
    <w:rsid w:val="006A630D"/>
    <w:rsid w:val="006D0B7E"/>
    <w:rsid w:val="00744E4B"/>
    <w:rsid w:val="007B081B"/>
    <w:rsid w:val="00894C13"/>
    <w:rsid w:val="008F1532"/>
    <w:rsid w:val="00957E37"/>
    <w:rsid w:val="00967CC0"/>
    <w:rsid w:val="00990BE8"/>
    <w:rsid w:val="00996938"/>
    <w:rsid w:val="009D0C0C"/>
    <w:rsid w:val="009D31DC"/>
    <w:rsid w:val="00A855F8"/>
    <w:rsid w:val="00B8058E"/>
    <w:rsid w:val="00B965C7"/>
    <w:rsid w:val="00BB5B27"/>
    <w:rsid w:val="00BC3DF5"/>
    <w:rsid w:val="00BE1EC9"/>
    <w:rsid w:val="00BE3652"/>
    <w:rsid w:val="00BF3A72"/>
    <w:rsid w:val="00C22E87"/>
    <w:rsid w:val="00C40EA4"/>
    <w:rsid w:val="00C44DDE"/>
    <w:rsid w:val="00D92D15"/>
    <w:rsid w:val="00DB59A3"/>
    <w:rsid w:val="00DF05C1"/>
    <w:rsid w:val="00DF1FA8"/>
    <w:rsid w:val="00E14527"/>
    <w:rsid w:val="00EA0316"/>
    <w:rsid w:val="00EF7FF0"/>
    <w:rsid w:val="00F15B1D"/>
    <w:rsid w:val="00F30FD8"/>
    <w:rsid w:val="00FE2A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C1A14"/>
  <w15:docId w15:val="{46C99C74-B139-4CF5-AA8B-19C0D36F1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57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4527"/>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1974B0"/>
    <w:rPr>
      <w:color w:val="0000FF" w:themeColor="hyperlink"/>
      <w:u w:val="single"/>
    </w:rPr>
  </w:style>
  <w:style w:type="character" w:styleId="FollowedHyperlink">
    <w:name w:val="FollowedHyperlink"/>
    <w:basedOn w:val="DefaultParagraphFont"/>
    <w:uiPriority w:val="99"/>
    <w:semiHidden/>
    <w:unhideWhenUsed/>
    <w:rsid w:val="00461AA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93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Leeds Metropolitan University</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Doney</dc:creator>
  <cp:keywords/>
  <dc:description/>
  <cp:lastModifiedBy>Eversfield, Benjamin (Student)</cp:lastModifiedBy>
  <cp:revision>15</cp:revision>
  <dcterms:created xsi:type="dcterms:W3CDTF">2018-02-08T16:13:00Z</dcterms:created>
  <dcterms:modified xsi:type="dcterms:W3CDTF">2018-04-29T16:18:00Z</dcterms:modified>
</cp:coreProperties>
</file>