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4A" w:rsidRDefault="00A1688D">
      <w:r>
        <w:t>Velocity review</w:t>
      </w:r>
    </w:p>
    <w:p w:rsidR="00A1688D" w:rsidRDefault="00A1688D"/>
    <w:p w:rsidR="00A1688D" w:rsidRDefault="00A1688D"/>
    <w:p w:rsidR="00A1688D" w:rsidRDefault="00A1688D">
      <w:r>
        <w:t>Velocity each sprint</w:t>
      </w:r>
    </w:p>
    <w:p w:rsidR="00A1688D" w:rsidRDefault="00A1688D"/>
    <w:p w:rsidR="00A1688D" w:rsidRDefault="00A1688D">
      <w:r>
        <w:t>Estimated</w:t>
      </w:r>
    </w:p>
    <w:p w:rsidR="00A1688D" w:rsidRDefault="00A1688D">
      <w:r>
        <w:t>Actual</w:t>
      </w:r>
    </w:p>
    <w:p w:rsidR="00A1688D" w:rsidRDefault="00A1688D">
      <w:r>
        <w:t>Velocity</w:t>
      </w:r>
    </w:p>
    <w:p w:rsidR="00A1688D" w:rsidRDefault="00A1688D"/>
    <w:p w:rsidR="00A1688D" w:rsidRDefault="00A1688D">
      <w:proofErr w:type="spellStart"/>
      <w:r>
        <w:t>Comemtnary</w:t>
      </w:r>
      <w:proofErr w:type="spellEnd"/>
      <w:r>
        <w:t>???</w:t>
      </w:r>
      <w:proofErr w:type="gramStart"/>
      <w:r>
        <w:t>G?T</w:t>
      </w:r>
      <w:proofErr w:type="gramEnd"/>
      <w:r>
        <w:t>?T£?TG?ERGWE?G£?G</w:t>
      </w:r>
    </w:p>
    <w:p w:rsidR="00A1688D" w:rsidRDefault="00A1688D">
      <w:bookmarkStart w:id="0" w:name="_GoBack"/>
      <w:bookmarkEnd w:id="0"/>
    </w:p>
    <w:sectPr w:rsidR="00A1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8D"/>
    <w:rsid w:val="001A136F"/>
    <w:rsid w:val="00A1688D"/>
    <w:rsid w:val="00F4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3289"/>
  <w15:chartTrackingRefBased/>
  <w15:docId w15:val="{6F6D9113-36AD-4751-9BF2-8C5EEDF5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1</cp:revision>
  <dcterms:created xsi:type="dcterms:W3CDTF">2018-04-26T09:28:00Z</dcterms:created>
  <dcterms:modified xsi:type="dcterms:W3CDTF">2018-04-26T09:30:00Z</dcterms:modified>
</cp:coreProperties>
</file>