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3280F" w14:textId="77777777" w:rsidR="005D7553" w:rsidRDefault="00000000">
      <w:pPr>
        <w:spacing w:after="80"/>
        <w:jc w:val="center"/>
      </w:pPr>
      <w:r>
        <w:rPr>
          <w:b/>
          <w:bCs/>
          <w:sz w:val="28"/>
          <w:szCs w:val="28"/>
        </w:rPr>
        <w:t>Kristian Wareing</w:t>
      </w:r>
    </w:p>
    <w:p w14:paraId="55B48D82" w14:textId="77777777" w:rsidR="005D7553" w:rsidRDefault="00000000">
      <w:pPr>
        <w:spacing w:after="80"/>
        <w:jc w:val="center"/>
      </w:pPr>
      <w:r>
        <w:rPr>
          <w:b/>
          <w:bCs/>
          <w:sz w:val="28"/>
          <w:szCs w:val="28"/>
        </w:rPr>
        <w:t>CSD-325 - Assignment 9: APIs</w:t>
      </w:r>
    </w:p>
    <w:p w14:paraId="0AA587B3" w14:textId="77777777" w:rsidR="005D7553" w:rsidRDefault="00000000">
      <w:pPr>
        <w:spacing w:after="400"/>
        <w:jc w:val="center"/>
      </w:pPr>
      <w:r>
        <w:rPr>
          <w:sz w:val="24"/>
          <w:szCs w:val="24"/>
        </w:rPr>
        <w:t>Module 9</w:t>
      </w:r>
    </w:p>
    <w:p w14:paraId="0B539ED8" w14:textId="77777777" w:rsidR="005D7553" w:rsidRDefault="00000000">
      <w:pPr>
        <w:pStyle w:val="Heading2"/>
        <w:spacing w:before="320" w:after="160"/>
      </w:pPr>
      <w:r>
        <w:rPr>
          <w:b/>
          <w:bCs/>
        </w:rPr>
        <w:t>Part 1: Tutorial - Connection Test</w:t>
      </w:r>
    </w:p>
    <w:p w14:paraId="22017C84" w14:textId="77777777" w:rsidR="005D7553" w:rsidRDefault="00000000">
      <w:pPr>
        <w:spacing w:after="160"/>
      </w:pPr>
      <w:r>
        <w:t>The first part of the tutorial tests the connection to a URL and prints the status code the server returns. A status code of 200 means the request was successful. This was done in tutorial_api.py using the requests library against google.com and the Open Notify astronaut API.</w:t>
      </w:r>
    </w:p>
    <w:p w14:paraId="0F6F6D4C" w14:textId="77777777" w:rsidR="00613B74" w:rsidRDefault="00613B74">
      <w:pPr>
        <w:pStyle w:val="Heading2"/>
        <w:spacing w:before="320" w:after="160"/>
        <w:rPr>
          <w:b/>
          <w:bCs/>
        </w:rPr>
      </w:pPr>
      <w:r>
        <w:rPr>
          <w:noProof/>
        </w:rPr>
        <w:drawing>
          <wp:inline distT="0" distB="0" distL="0" distR="0" wp14:anchorId="6167EE9D" wp14:editId="6B39E735">
            <wp:extent cx="2238095" cy="533333"/>
            <wp:effectExtent l="0" t="0" r="0" b="635"/>
            <wp:docPr id="173309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922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8095" cy="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E9F37" w14:textId="0BCB4053" w:rsidR="005D7553" w:rsidRDefault="00000000">
      <w:pPr>
        <w:pStyle w:val="Heading2"/>
        <w:spacing w:before="320" w:after="160"/>
      </w:pPr>
      <w:r>
        <w:rPr>
          <w:b/>
          <w:bCs/>
        </w:rPr>
        <w:t>Part 2: Tutorial - Current Astronauts</w:t>
      </w:r>
    </w:p>
    <w:p w14:paraId="238EBFB3" w14:textId="77777777" w:rsidR="005D7553" w:rsidRDefault="00000000">
      <w:pPr>
        <w:spacing w:after="160"/>
      </w:pPr>
      <w:r>
        <w:t xml:space="preserve">The second part of the tutorial retrieves the list of people currently in space from http://api.open-notify.org/astros.json. The response comes back as JSON, gets converted to a Python dictionary </w:t>
      </w:r>
      <w:proofErr w:type="gramStart"/>
      <w:r>
        <w:t>with .</w:t>
      </w:r>
      <w:proofErr w:type="spellStart"/>
      <w:r>
        <w:t>json</w:t>
      </w:r>
      <w:proofErr w:type="spellEnd"/>
      <w:proofErr w:type="gramEnd"/>
      <w:r>
        <w:t>(), and is then printed twice: once with no formatting, and once formatted with each person's name and spacecraft on their own lines.</w:t>
      </w:r>
    </w:p>
    <w:p w14:paraId="25A7A957" w14:textId="46169B9E" w:rsidR="005D7553" w:rsidRDefault="00613B74">
      <w:pPr>
        <w:pStyle w:val="Heading2"/>
        <w:spacing w:before="320" w:after="160"/>
      </w:pPr>
      <w:r>
        <w:rPr>
          <w:noProof/>
        </w:rPr>
        <w:drawing>
          <wp:inline distT="0" distB="0" distL="0" distR="0" wp14:anchorId="6C5CD4A9" wp14:editId="5D9DF872">
            <wp:extent cx="5943600" cy="2113280"/>
            <wp:effectExtent l="0" t="0" r="0" b="1270"/>
            <wp:docPr id="79878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7846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bCs/>
        </w:rPr>
        <w:t xml:space="preserve">Part 3: API of My Choice - </w:t>
      </w:r>
      <w:proofErr w:type="spellStart"/>
      <w:r w:rsidR="00000000">
        <w:rPr>
          <w:b/>
          <w:bCs/>
        </w:rPr>
        <w:t>PokeAPI</w:t>
      </w:r>
      <w:proofErr w:type="spellEnd"/>
    </w:p>
    <w:p w14:paraId="2C18284D" w14:textId="77777777" w:rsidR="005D7553" w:rsidRDefault="00000000">
      <w:pPr>
        <w:spacing w:after="160"/>
      </w:pPr>
      <w:r>
        <w:t xml:space="preserve">For the second program I used </w:t>
      </w:r>
      <w:proofErr w:type="spellStart"/>
      <w:r>
        <w:t>PokeAPI</w:t>
      </w:r>
      <w:proofErr w:type="spellEnd"/>
      <w:r>
        <w:t xml:space="preserve">, a free public REST API for </w:t>
      </w:r>
      <w:proofErr w:type="spellStart"/>
      <w:r>
        <w:t>Pokemon</w:t>
      </w:r>
      <w:proofErr w:type="spellEnd"/>
      <w:r>
        <w:t xml:space="preserve"> data. It was listed in the Stoplight article of simple APIs. It requires no API key and no account, so the request is just a plain GET to the endpoint.</w:t>
      </w:r>
    </w:p>
    <w:p w14:paraId="35CEE691" w14:textId="77777777" w:rsidR="005D7553" w:rsidRDefault="00000000">
      <w:pPr>
        <w:spacing w:after="160"/>
      </w:pPr>
      <w:r>
        <w:t>Base URL: https://pokeapi.co/api/v2</w:t>
      </w:r>
    </w:p>
    <w:p w14:paraId="5D702549" w14:textId="77777777" w:rsidR="005D7553" w:rsidRDefault="00000000">
      <w:pPr>
        <w:spacing w:after="160"/>
      </w:pPr>
      <w:r>
        <w:t>Endpoint used: https://pokeapi.co/api/v2/pokemon/{name}</w:t>
      </w:r>
    </w:p>
    <w:p w14:paraId="32534ED7" w14:textId="0353A77A" w:rsidR="005D7553" w:rsidRDefault="00000000">
      <w:pPr>
        <w:spacing w:after="160"/>
      </w:pPr>
      <w:r>
        <w:t>The program (pokemon</w:t>
      </w:r>
      <w:r w:rsidR="00613B74">
        <w:t>API</w:t>
      </w:r>
      <w:r>
        <w:t>.py) does three things:</w:t>
      </w:r>
    </w:p>
    <w:p w14:paraId="41046878" w14:textId="77777777" w:rsidR="005D7553" w:rsidRDefault="00000000">
      <w:pPr>
        <w:spacing w:after="160"/>
      </w:pPr>
      <w:r>
        <w:t xml:space="preserve">1. Tests the connection by requesting one </w:t>
      </w:r>
      <w:proofErr w:type="spellStart"/>
      <w:r>
        <w:t>Pokemon</w:t>
      </w:r>
      <w:proofErr w:type="spellEnd"/>
      <w:r>
        <w:t xml:space="preserve"> and printing the status code.</w:t>
      </w:r>
    </w:p>
    <w:p w14:paraId="61289FAE" w14:textId="77777777" w:rsidR="005D7553" w:rsidRDefault="00000000">
      <w:pPr>
        <w:spacing w:after="160"/>
      </w:pPr>
      <w:r>
        <w:t>2. Prints that same response raw, with no formatting, which shows how dense the unformatted JSON dictionary is.</w:t>
      </w:r>
    </w:p>
    <w:p w14:paraId="6E82B91D" w14:textId="77777777" w:rsidR="005D7553" w:rsidRDefault="00000000">
      <w:pPr>
        <w:spacing w:after="160"/>
      </w:pPr>
      <w:r>
        <w:t xml:space="preserve">3. Prints the response formatted the same way as the tutorial program, pulling out the name, </w:t>
      </w:r>
      <w:proofErr w:type="spellStart"/>
      <w:r>
        <w:t>Pokedex</w:t>
      </w:r>
      <w:proofErr w:type="spellEnd"/>
      <w:r>
        <w:t xml:space="preserve"> number, height, weight, and base experience, then looping through the nested 'types' and 'abilities' lists to print each one on its own line. This </w:t>
      </w:r>
      <w:proofErr w:type="gramStart"/>
      <w:r>
        <w:t>repeats for</w:t>
      </w:r>
      <w:proofErr w:type="gramEnd"/>
      <w:r>
        <w:t xml:space="preserve"> three </w:t>
      </w:r>
      <w:proofErr w:type="spellStart"/>
      <w:r>
        <w:t>Pokemon</w:t>
      </w:r>
      <w:proofErr w:type="spellEnd"/>
      <w:r>
        <w:t>.</w:t>
      </w:r>
    </w:p>
    <w:p w14:paraId="5057919D" w14:textId="77777777" w:rsidR="00613B74" w:rsidRDefault="00613B74">
      <w:pPr>
        <w:pStyle w:val="Heading2"/>
        <w:spacing w:before="320" w:after="16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8D39703" wp14:editId="29D26A4C">
            <wp:extent cx="5943600" cy="1718310"/>
            <wp:effectExtent l="0" t="0" r="0" b="0"/>
            <wp:docPr id="607487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877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0FF05" w14:textId="2BD4BC1E" w:rsidR="00613B74" w:rsidRDefault="00613B74">
      <w:pPr>
        <w:pStyle w:val="Heading2"/>
        <w:spacing w:before="320" w:after="160"/>
        <w:rPr>
          <w:b/>
          <w:bCs/>
        </w:rPr>
      </w:pPr>
      <w:r>
        <w:rPr>
          <w:noProof/>
        </w:rPr>
        <w:drawing>
          <wp:inline distT="0" distB="0" distL="0" distR="0" wp14:anchorId="1B419C93" wp14:editId="3F207D6F">
            <wp:extent cx="3314286" cy="5142857"/>
            <wp:effectExtent l="0" t="0" r="635" b="1270"/>
            <wp:docPr id="454519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193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4286" cy="5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C4DB" w14:textId="77777777" w:rsidR="00613B74" w:rsidRDefault="00613B74">
      <w:pPr>
        <w:pStyle w:val="Heading2"/>
        <w:spacing w:before="320" w:after="160"/>
        <w:rPr>
          <w:b/>
          <w:bCs/>
        </w:rPr>
      </w:pPr>
    </w:p>
    <w:p w14:paraId="40BA270A" w14:textId="77777777" w:rsidR="00613B74" w:rsidRDefault="00613B74">
      <w:pPr>
        <w:pStyle w:val="Heading2"/>
        <w:spacing w:before="320" w:after="160"/>
        <w:rPr>
          <w:b/>
          <w:bCs/>
        </w:rPr>
      </w:pPr>
    </w:p>
    <w:p w14:paraId="50656CED" w14:textId="4A7A0C27" w:rsidR="005D7553" w:rsidRDefault="00000000">
      <w:pPr>
        <w:pStyle w:val="Heading2"/>
        <w:spacing w:before="320" w:after="160"/>
      </w:pPr>
      <w:r>
        <w:rPr>
          <w:b/>
          <w:bCs/>
        </w:rPr>
        <w:lastRenderedPageBreak/>
        <w:t>Summary</w:t>
      </w:r>
    </w:p>
    <w:p w14:paraId="5E109C42" w14:textId="77777777" w:rsidR="005D7553" w:rsidRDefault="00000000">
      <w:pPr>
        <w:spacing w:after="160"/>
      </w:pPr>
      <w:r>
        <w:t xml:space="preserve">Both programs follow the same pattern the tutorial demonstrates: send a GET request with the requests library, check the status code before doing anything with the data, convert the JSON response into a Python dictionary, and then loop through the results to print them in a readable format. The main difference with </w:t>
      </w:r>
      <w:proofErr w:type="spellStart"/>
      <w:r>
        <w:t>PokeAPI</w:t>
      </w:r>
      <w:proofErr w:type="spellEnd"/>
      <w:r>
        <w:t xml:space="preserve"> is that some of the values are nested lists of dictionaries rather than plain strings, so getting to a value like an ability name means indexing down two levels instead of one.</w:t>
      </w:r>
    </w:p>
    <w:sectPr w:rsidR="005D755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4187F"/>
    <w:multiLevelType w:val="hybridMultilevel"/>
    <w:tmpl w:val="94064C02"/>
    <w:lvl w:ilvl="0" w:tplc="655E5598">
      <w:start w:val="1"/>
      <w:numFmt w:val="bullet"/>
      <w:lvlText w:val="●"/>
      <w:lvlJc w:val="left"/>
      <w:pPr>
        <w:ind w:left="720" w:hanging="360"/>
      </w:pPr>
    </w:lvl>
    <w:lvl w:ilvl="1" w:tplc="0D68B4B8">
      <w:start w:val="1"/>
      <w:numFmt w:val="bullet"/>
      <w:lvlText w:val="○"/>
      <w:lvlJc w:val="left"/>
      <w:pPr>
        <w:ind w:left="1440" w:hanging="360"/>
      </w:pPr>
    </w:lvl>
    <w:lvl w:ilvl="2" w:tplc="63A4E61E">
      <w:start w:val="1"/>
      <w:numFmt w:val="bullet"/>
      <w:lvlText w:val="■"/>
      <w:lvlJc w:val="left"/>
      <w:pPr>
        <w:ind w:left="2160" w:hanging="360"/>
      </w:pPr>
    </w:lvl>
    <w:lvl w:ilvl="3" w:tplc="BC021F14">
      <w:start w:val="1"/>
      <w:numFmt w:val="bullet"/>
      <w:lvlText w:val="●"/>
      <w:lvlJc w:val="left"/>
      <w:pPr>
        <w:ind w:left="2880" w:hanging="360"/>
      </w:pPr>
    </w:lvl>
    <w:lvl w:ilvl="4" w:tplc="CE02A67E">
      <w:start w:val="1"/>
      <w:numFmt w:val="bullet"/>
      <w:lvlText w:val="○"/>
      <w:lvlJc w:val="left"/>
      <w:pPr>
        <w:ind w:left="3600" w:hanging="360"/>
      </w:pPr>
    </w:lvl>
    <w:lvl w:ilvl="5" w:tplc="A962BBD6">
      <w:start w:val="1"/>
      <w:numFmt w:val="bullet"/>
      <w:lvlText w:val="■"/>
      <w:lvlJc w:val="left"/>
      <w:pPr>
        <w:ind w:left="4320" w:hanging="360"/>
      </w:pPr>
    </w:lvl>
    <w:lvl w:ilvl="6" w:tplc="7960EC2C">
      <w:start w:val="1"/>
      <w:numFmt w:val="bullet"/>
      <w:lvlText w:val="●"/>
      <w:lvlJc w:val="left"/>
      <w:pPr>
        <w:ind w:left="5040" w:hanging="360"/>
      </w:pPr>
    </w:lvl>
    <w:lvl w:ilvl="7" w:tplc="139ED956">
      <w:start w:val="1"/>
      <w:numFmt w:val="bullet"/>
      <w:lvlText w:val="●"/>
      <w:lvlJc w:val="left"/>
      <w:pPr>
        <w:ind w:left="5760" w:hanging="360"/>
      </w:pPr>
    </w:lvl>
    <w:lvl w:ilvl="8" w:tplc="601ED924">
      <w:start w:val="1"/>
      <w:numFmt w:val="bullet"/>
      <w:lvlText w:val="●"/>
      <w:lvlJc w:val="left"/>
      <w:pPr>
        <w:ind w:left="6480" w:hanging="360"/>
      </w:pPr>
    </w:lvl>
  </w:abstractNum>
  <w:num w:numId="1" w16cid:durableId="19843887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553"/>
    <w:rsid w:val="005D7553"/>
    <w:rsid w:val="00613B74"/>
    <w:rsid w:val="008A7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BA014"/>
  <w15:docId w15:val="{4A136275-8662-4C87-9BBD-ABA682D90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318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kristian wareing</cp:lastModifiedBy>
  <cp:revision>2</cp:revision>
  <dcterms:created xsi:type="dcterms:W3CDTF">2026-07-19T01:17:00Z</dcterms:created>
  <dcterms:modified xsi:type="dcterms:W3CDTF">2026-07-19T01:17:00Z</dcterms:modified>
</cp:coreProperties>
</file>