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Kristian Wareing</w:t>
      </w:r>
    </w:p>
    <w:p>
      <w:pPr>
        <w:jc w:val="center"/>
      </w:pPr>
      <w:r>
        <w:rPr>
          <w:sz w:val="24"/>
          <w:szCs w:val="24"/>
        </w:rPr>
        <w:t xml:space="preserve">August 23, 2026</w:t>
      </w:r>
    </w:p>
    <w:p>
      <w:pPr>
        <w:pBdr>
          <w:bottom w:val="single" w:color="D6A800" w:sz="6" w:space="8"/>
        </w:pBdr>
        <w:spacing w:after="120"/>
        <w:jc w:val="center"/>
      </w:pPr>
      <w:r>
        <w:rPr>
          <w:sz w:val="24"/>
          <w:szCs w:val="24"/>
        </w:rPr>
        <w:t xml:space="preserve">CSD 340 – Assignment 3.3 – GitHub Pages Landing Page</w:t>
      </w:r>
    </w:p>
    <w:p>
      <w:pPr>
        <w:spacing w:before="240"/>
      </w:pPr>
      <w:r>
        <w:rPr>
          <w:b/>
          <w:bCs/>
          <w:sz w:val="22"/>
          <w:szCs w:val="22"/>
        </w:rPr>
        <w:t xml:space="preserve">Repository: </w:t>
      </w:r>
      <w:r>
        <w:rPr>
          <w:sz w:val="22"/>
          <w:szCs w:val="22"/>
        </w:rPr>
        <w:t xml:space="preserve">https://github.com/WareingK/csd-340</w:t>
      </w:r>
    </w:p>
    <w:p>
      <w:r>
        <w:rPr>
          <w:b/>
          <w:bCs/>
          <w:sz w:val="22"/>
          <w:szCs w:val="22"/>
        </w:rPr>
        <w:t xml:space="preserve">GitHub Pages URL: </w:t>
      </w:r>
      <w:r>
        <w:rPr>
          <w:sz w:val="22"/>
          <w:szCs w:val="22"/>
        </w:rPr>
        <w:t xml:space="preserve">https://wareingk.github.io/csd-340/</w:t>
      </w:r>
    </w:p>
    <w:p>
      <w:pPr>
        <w:keepNext/>
        <w:spacing w:after="120" w:before="240"/>
      </w:pPr>
      <w:r>
        <w:rPr>
          <w:b/>
          <w:bCs/>
          <w:sz w:val="24"/>
          <w:szCs w:val="24"/>
        </w:rPr>
        <w:t xml:space="preserve">Figure 1 – W3C HTML Validator results for index.html (0 errors)</w:t>
      </w:r>
    </w:p>
    <w:p>
      <w:pPr>
        <w:spacing w:after="240"/>
      </w:pPr>
      <w:r>
        <w:drawing>
          <wp:inline distT="0" distB="0" distL="0" distR="0">
            <wp:extent cx="59436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</w:pPr>
      <w:r>
        <w:rPr>
          <w:b/>
          <w:bCs/>
          <w:sz w:val="24"/>
          <w:szCs w:val="24"/>
        </w:rPr>
        <w:t xml:space="preserve">Figure 2 – W3C CSS Validator results for site.css (0 errors)</w:t>
      </w:r>
    </w:p>
    <w:p>
      <w:pPr>
        <w:spacing w:after="240"/>
      </w:pPr>
      <w:r>
        <w:drawing>
          <wp:inline distT="0" distB="0" distL="0" distR="0">
            <wp:extent cx="59436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</w:pPr>
      <w:r>
        <w:rPr>
          <w:b/>
          <w:bCs/>
          <w:sz w:val="24"/>
          <w:szCs w:val="24"/>
        </w:rPr>
        <w:t xml:space="preserve">Figure 3 – index.html rendered in a browser from GitHub Pages</w:t>
      </w:r>
    </w:p>
    <w:p>
      <w:pPr>
        <w:spacing w:after="240"/>
      </w:pPr>
      <w:r>
        <w:drawing>
          <wp:inline distT="0" distB="0" distL="0" distR="0">
            <wp:extent cx="59436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fd7f7998c3e383abac7a3f95f2a122f5352ba6.png"/><Relationship Id="rId8" Type="http://schemas.openxmlformats.org/officeDocument/2006/relationships/image" Target="media/59624636ae2122abc46603d54c22b6145de60a59.png"/><Relationship Id="rId9" Type="http://schemas.openxmlformats.org/officeDocument/2006/relationships/image" Target="media/ca4782019d9815114073e0401b3f4d251849dc5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2026-08-24T02:09:27.198Z</dcterms:created>
  <dcterms:modified xsi:type="dcterms:W3CDTF">2026-08-24T02:09:27.198Z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