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white"/>
        </w:rPr>
      </w:pPr>
      <w:bookmarkStart w:colFirst="0" w:colLast="0" w:name="_ikxofiuoeyv3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SAE 401 - QUESTIONS/RÉPONSES &amp; ORGANISATION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pk3p4ragilob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1. Questions / Réponses (FAQ)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Contenu de la page 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(Point à définir ou préciser en équipe).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Quels langages de programmation seront utilisés ?</w:t>
      </w:r>
      <w:r w:rsidDel="00000000" w:rsidR="00000000" w:rsidRPr="00000000">
        <w:rPr>
          <w:highlight w:val="white"/>
          <w:rtl w:val="0"/>
        </w:rPr>
        <w:t xml:space="preserve"> Python et PHP.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Faut-il vulgariser le contenu ?</w:t>
      </w:r>
      <w:r w:rsidDel="00000000" w:rsidR="00000000" w:rsidRPr="00000000">
        <w:rPr>
          <w:highlight w:val="white"/>
          <w:rtl w:val="0"/>
        </w:rPr>
        <w:t xml:space="preserve"> Oui. Il faut vulgariser les concepts tout en conservant une posture et un vocabulaire d'expert.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Un environnement de test et de travail nous est-il fourni ?</w:t>
      </w:r>
      <w:r w:rsidDel="00000000" w:rsidR="00000000" w:rsidRPr="00000000">
        <w:rPr>
          <w:highlight w:val="white"/>
          <w:rtl w:val="0"/>
        </w:rPr>
        <w:t xml:space="preserve"> Non, nous devons tout configurer nous-mêmes avec nos propres outils.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"Que veut dire cette partie concrètement ?"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(Point en suspens à clarifier avec le professeur ou l'équipe).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qmexciq0t9gg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2. Consignes pour la Soutenance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Évaluation :</w:t>
      </w:r>
      <w:r w:rsidDel="00000000" w:rsidR="00000000" w:rsidRPr="00000000">
        <w:rPr>
          <w:highlight w:val="white"/>
          <w:rtl w:val="0"/>
        </w:rPr>
        <w:t xml:space="preserve"> La note finale prendra en compte la qualité du rapport.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Démonstration du site :</w:t>
      </w:r>
      <w:r w:rsidDel="00000000" w:rsidR="00000000" w:rsidRPr="00000000">
        <w:rPr>
          <w:highlight w:val="white"/>
          <w:rtl w:val="0"/>
        </w:rPr>
        <w:t xml:space="preserve"> Prévoir une démo de notre solution.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Attention :</w:t>
      </w:r>
      <w:r w:rsidDel="00000000" w:rsidR="00000000" w:rsidRPr="00000000">
        <w:rPr>
          <w:highlight w:val="white"/>
          <w:rtl w:val="0"/>
        </w:rPr>
        <w:t xml:space="preserve"> Le professeur recommande de préparer une vidéo enregistrée de la démo pour éviter l'effet démo (bugs en direct).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Maîtrise collective :</w:t>
      </w:r>
      <w:r w:rsidDel="00000000" w:rsidR="00000000" w:rsidRPr="00000000">
        <w:rPr>
          <w:highlight w:val="white"/>
          <w:rtl w:val="0"/>
        </w:rPr>
        <w:t xml:space="preserve"> Tout le monde doit comprendre l'intégralité du fonctionnement du système. Même s'il y a une répartition des tâches, chaque membre doit expliquer son travail aux autres. Il n'y a pas de "chacun sa partie" lors des questions.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Explications et Pédagogie :</w:t>
      </w:r>
      <w:r w:rsidDel="00000000" w:rsidR="00000000" w:rsidRPr="00000000">
        <w:rPr>
          <w:highlight w:val="white"/>
          <w:rtl w:val="0"/>
        </w:rPr>
        <w:t xml:space="preserve"> * Il faut connaître la définition exacte des termes "cyber" et vulgariser au maximum l'explication des outils pour le public.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Expliquer le système en détail : que se passe-t-il quand on clique sur une fonction du site ? Où est-on redirigé ? Quels outils de cybersécurité sont déclenchés en arrière-plan 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Utilisation de schémas :</w:t>
      </w:r>
      <w:r w:rsidDel="00000000" w:rsidR="00000000" w:rsidRPr="00000000">
        <w:rPr>
          <w:highlight w:val="white"/>
          <w:rtl w:val="0"/>
        </w:rPr>
        <w:t xml:space="preserve"> * Dans les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diapos</w:t>
      </w:r>
      <w:r w:rsidDel="00000000" w:rsidR="00000000" w:rsidRPr="00000000">
        <w:rPr>
          <w:highlight w:val="white"/>
          <w:rtl w:val="0"/>
        </w:rPr>
        <w:t xml:space="preserve"> : Mettre des schémas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simples</w:t>
      </w:r>
      <w:r w:rsidDel="00000000" w:rsidR="00000000" w:rsidRPr="00000000">
        <w:rPr>
          <w:highlight w:val="white"/>
          <w:rtl w:val="0"/>
        </w:rPr>
        <w:t xml:space="preserve"> et vulgarisés pour expliquer les outils lors de l'oral.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Dans les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annexes</w:t>
      </w:r>
      <w:r w:rsidDel="00000000" w:rsidR="00000000" w:rsidRPr="00000000">
        <w:rPr>
          <w:highlight w:val="white"/>
          <w:rtl w:val="0"/>
        </w:rPr>
        <w:t xml:space="preserve"> : Inclure le schéma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technique</w:t>
      </w:r>
      <w:r w:rsidDel="00000000" w:rsidR="00000000" w:rsidRPr="00000000">
        <w:rPr>
          <w:highlight w:val="white"/>
          <w:rtl w:val="0"/>
        </w:rPr>
        <w:t xml:space="preserve"> détaillé avec les fonctions (les annexes ne doivent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pas</w:t>
      </w:r>
      <w:r w:rsidDel="00000000" w:rsidR="00000000" w:rsidRPr="00000000">
        <w:rPr>
          <w:highlight w:val="white"/>
          <w:rtl w:val="0"/>
        </w:rPr>
        <w:t xml:space="preserve"> être vulgarisées).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kqbupra0afcd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3. Consignes pour le Rendu (Livrable)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Environnement :</w:t>
      </w:r>
      <w:r w:rsidDel="00000000" w:rsidR="00000000" w:rsidRPr="00000000">
        <w:rPr>
          <w:highlight w:val="white"/>
          <w:rtl w:val="0"/>
        </w:rPr>
        <w:t xml:space="preserve"> Rendre un environnement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Docker</w:t>
      </w:r>
      <w:r w:rsidDel="00000000" w:rsidR="00000000" w:rsidRPr="00000000">
        <w:rPr>
          <w:highlight w:val="white"/>
          <w:rtl w:val="0"/>
        </w:rPr>
        <w:t xml:space="preserve"> contenant toute la solution prête à être testée (idée : y inclure un site WordPress vulnérable comme cible de test).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s16utrgao0nz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4. Périmètre Technique : Vulnérabilités Web à traiter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Notre solution devra couvrir les failles suivantes 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SQLi</w:t>
      </w:r>
      <w:r w:rsidDel="00000000" w:rsidR="00000000" w:rsidRPr="00000000">
        <w:rPr>
          <w:highlight w:val="white"/>
          <w:rtl w:val="0"/>
        </w:rPr>
        <w:t xml:space="preserve"> (Injections SQL)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XSS</w:t>
      </w:r>
      <w:r w:rsidDel="00000000" w:rsidR="00000000" w:rsidRPr="00000000">
        <w:rPr>
          <w:highlight w:val="white"/>
          <w:rtl w:val="0"/>
        </w:rPr>
        <w:t xml:space="preserve"> (Cross-Site Scripting)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LFI / RFI</w:t>
      </w:r>
      <w:r w:rsidDel="00000000" w:rsidR="00000000" w:rsidRPr="00000000">
        <w:rPr>
          <w:highlight w:val="white"/>
          <w:rtl w:val="0"/>
        </w:rPr>
        <w:t xml:space="preserve"> (Local / Remote File Inclusion)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Dossiers Cache</w:t>
      </w:r>
      <w:r w:rsidDel="00000000" w:rsidR="00000000" w:rsidRPr="00000000">
        <w:rPr>
          <w:highlight w:val="white"/>
          <w:rtl w:val="0"/>
        </w:rPr>
        <w:t xml:space="preserve"> (Exposition de répertoires sensibles)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Obsolescence</w:t>
      </w:r>
      <w:r w:rsidDel="00000000" w:rsidR="00000000" w:rsidRPr="00000000">
        <w:rPr>
          <w:highlight w:val="white"/>
          <w:rtl w:val="0"/>
        </w:rPr>
        <w:t xml:space="preserve"> (Version du serveur web ou de l'application web trop ancienne)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OSINT</w:t>
      </w:r>
      <w:r w:rsidDel="00000000" w:rsidR="00000000" w:rsidRPr="00000000">
        <w:rPr>
          <w:highlight w:val="white"/>
          <w:rtl w:val="0"/>
        </w:rPr>
        <w:t xml:space="preserve"> (Divulgation d'informations publiques)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Manipulation de requêtes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Failles d'authentification</w:t>
      </w:r>
      <w:r w:rsidDel="00000000" w:rsidR="00000000" w:rsidRPr="00000000">
        <w:rPr>
          <w:highlight w:val="white"/>
          <w:rtl w:val="0"/>
        </w:rPr>
        <w:t xml:space="preserve"> (Absence de blocage après plusieurs tentatives échouées / bruteforce, cookies mal sécurisés)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n7aoewsel9l9" w:id="5"/>
      <w:bookmarkEnd w:id="5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5. Choix des Outils de Scan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Contraintes imposées :</w:t>
      </w:r>
      <w:r w:rsidDel="00000000" w:rsidR="00000000" w:rsidRPr="00000000">
        <w:rPr>
          <w:highlight w:val="white"/>
          <w:rtl w:val="0"/>
        </w:rPr>
        <w:t xml:space="preserve"> Uniquement des outils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Open-Source</w:t>
      </w:r>
      <w:r w:rsidDel="00000000" w:rsidR="00000000" w:rsidRPr="00000000">
        <w:rPr>
          <w:highlight w:val="white"/>
          <w:rtl w:val="0"/>
        </w:rPr>
        <w:t xml:space="preserve"> et fonctionnant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sans interface graphique</w:t>
      </w:r>
      <w:r w:rsidDel="00000000" w:rsidR="00000000" w:rsidRPr="00000000">
        <w:rPr>
          <w:highlight w:val="white"/>
          <w:rtl w:val="0"/>
        </w:rPr>
        <w:t xml:space="preserve"> (en ligne de commande / CLI).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Injections SQL :</w:t>
      </w:r>
      <w:r w:rsidDel="00000000" w:rsidR="00000000" w:rsidRPr="00000000">
        <w:rPr>
          <w:highlight w:val="white"/>
          <w:rtl w:val="0"/>
        </w:rPr>
        <w:t xml:space="preserve"> SQLMAP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Failles XSS :</w:t>
      </w:r>
      <w:r w:rsidDel="00000000" w:rsidR="00000000" w:rsidRPr="00000000">
        <w:rPr>
          <w:highlight w:val="white"/>
          <w:rtl w:val="0"/>
        </w:rPr>
        <w:t xml:space="preserve"> XSS Strike ou OWASP ZAP (utilisé en CLI)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Recherche de dossiers/fichiers (Fuzzing) :</w:t>
      </w:r>
      <w:r w:rsidDel="00000000" w:rsidR="00000000" w:rsidRPr="00000000">
        <w:rPr>
          <w:highlight w:val="white"/>
          <w:rtl w:val="0"/>
        </w:rPr>
        <w:t xml:space="preserve"> GoBuster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Inclusions (LFI) :</w:t>
      </w:r>
      <w:r w:rsidDel="00000000" w:rsidR="00000000" w:rsidRPr="00000000">
        <w:rPr>
          <w:highlight w:val="white"/>
          <w:rtl w:val="0"/>
        </w:rPr>
        <w:t xml:space="preserve"> LFI Suite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Scan de base / Réseau :</w:t>
      </w:r>
      <w:r w:rsidDel="00000000" w:rsidR="00000000" w:rsidRPr="00000000">
        <w:rPr>
          <w:highlight w:val="white"/>
          <w:rtl w:val="0"/>
        </w:rPr>
        <w:t xml:space="preserve"> NMAP (Scan Simple)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Reconnaissance &amp; DNS :</w:t>
      </w:r>
      <w:r w:rsidDel="00000000" w:rsidR="00000000" w:rsidRPr="00000000">
        <w:rPr>
          <w:highlight w:val="white"/>
          <w:rtl w:val="0"/>
        </w:rPr>
        <w:t xml:space="preserve"> WhoIs et Dig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Scan Avancé 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(À détailler selon notre configuration)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