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FF363" w14:textId="616A67C6" w:rsidR="0008681E" w:rsidRPr="0008681E" w:rsidRDefault="0008681E" w:rsidP="0008681E">
      <w:pPr>
        <w:rPr>
          <w:b/>
          <w:lang w:val="en-US"/>
        </w:rPr>
      </w:pPr>
      <w:r w:rsidRPr="0008681E">
        <w:rPr>
          <w:b/>
        </w:rPr>
        <w:t>Верхний</w:t>
      </w:r>
      <w:r w:rsidRPr="0008681E">
        <w:rPr>
          <w:b/>
          <w:lang w:val="en-US"/>
        </w:rPr>
        <w:t xml:space="preserve"> </w:t>
      </w:r>
      <w:r w:rsidRPr="0008681E">
        <w:rPr>
          <w:b/>
        </w:rPr>
        <w:t>уровень</w:t>
      </w:r>
      <w:r w:rsidRPr="0008681E">
        <w:rPr>
          <w:b/>
          <w:lang w:val="en-US"/>
        </w:rPr>
        <w:t>:</w:t>
      </w:r>
      <w:r w:rsidRPr="0008681E">
        <w:rPr>
          <w:lang w:val="en-US"/>
        </w:rPr>
        <w:t xml:space="preserve"> </w:t>
      </w:r>
      <w:r>
        <w:rPr>
          <w:lang w:val="en-US"/>
        </w:rPr>
        <w:t>block_decode_a20</w:t>
      </w:r>
      <w:r w:rsidRPr="0008681E">
        <w:rPr>
          <w:lang w:val="en-US"/>
        </w:rPr>
        <w:t xml:space="preserve"> </w:t>
      </w:r>
    </w:p>
    <w:p w14:paraId="5F806350" w14:textId="77777777" w:rsidR="00933B43" w:rsidRDefault="0008681E" w:rsidP="0008681E">
      <w:pPr>
        <w:rPr>
          <w:lang w:val="en-US"/>
        </w:rPr>
      </w:pPr>
      <w:r w:rsidRPr="0008681E">
        <w:rPr>
          <w:b/>
        </w:rPr>
        <w:t>Требуемые</w:t>
      </w:r>
      <w:r w:rsidRPr="0008681E">
        <w:rPr>
          <w:b/>
          <w:lang w:val="en-US"/>
        </w:rPr>
        <w:t xml:space="preserve"> </w:t>
      </w:r>
      <w:r w:rsidRPr="0008681E">
        <w:rPr>
          <w:b/>
        </w:rPr>
        <w:t>файлы</w:t>
      </w:r>
      <w:r w:rsidRPr="0008681E">
        <w:rPr>
          <w:b/>
          <w:lang w:val="en-US"/>
        </w:rPr>
        <w:t>:</w:t>
      </w:r>
      <w:r w:rsidRPr="0008681E">
        <w:rPr>
          <w:lang w:val="en-US"/>
        </w:rPr>
        <w:t xml:space="preserve">  </w:t>
      </w:r>
    </w:p>
    <w:p w14:paraId="11B2DEC2" w14:textId="01A8E61C" w:rsidR="00933B43" w:rsidRPr="00933B43" w:rsidRDefault="00933B43" w:rsidP="0008681E">
      <w:pPr>
        <w:rPr>
          <w:lang w:val="en-US"/>
        </w:rPr>
      </w:pPr>
      <w:r>
        <w:t>Для синтеза:</w:t>
      </w:r>
    </w:p>
    <w:p w14:paraId="0871338C" w14:textId="50AFC1E4" w:rsidR="0008681E" w:rsidRDefault="0008681E" w:rsidP="00933B43">
      <w:pPr>
        <w:ind w:firstLine="708"/>
      </w:pPr>
      <w:r>
        <w:rPr>
          <w:lang w:val="en-US"/>
        </w:rPr>
        <w:t>block</w:t>
      </w:r>
      <w:r w:rsidRPr="0008681E">
        <w:rPr>
          <w:lang w:val="en-US"/>
        </w:rPr>
        <w:t>_</w:t>
      </w:r>
      <w:r>
        <w:rPr>
          <w:lang w:val="en-US"/>
        </w:rPr>
        <w:t>decode</w:t>
      </w:r>
      <w:r w:rsidRPr="0008681E">
        <w:rPr>
          <w:lang w:val="en-US"/>
        </w:rPr>
        <w:t>_</w:t>
      </w:r>
      <w:r>
        <w:rPr>
          <w:lang w:val="en-US"/>
        </w:rPr>
        <w:t>a</w:t>
      </w:r>
      <w:r w:rsidRPr="0008681E">
        <w:rPr>
          <w:lang w:val="en-US"/>
        </w:rPr>
        <w:t>20</w:t>
      </w:r>
      <w:r w:rsidRPr="0008681E">
        <w:rPr>
          <w:lang w:val="en-US"/>
        </w:rPr>
        <w:t>.</w:t>
      </w:r>
      <w:r>
        <w:rPr>
          <w:lang w:val="en-US"/>
        </w:rPr>
        <w:t>sv</w:t>
      </w:r>
      <w:r w:rsidRPr="0008681E">
        <w:rPr>
          <w:lang w:val="en-US"/>
        </w:rPr>
        <w:t xml:space="preserve"> </w:t>
      </w:r>
    </w:p>
    <w:p w14:paraId="0B0DA05A" w14:textId="6431EB0F" w:rsidR="00933B43" w:rsidRPr="00933B43" w:rsidRDefault="00933B43" w:rsidP="00933B43">
      <w:r>
        <w:t>Для моделирования:</w:t>
      </w:r>
    </w:p>
    <w:p w14:paraId="7D7D4350" w14:textId="591CDDD8" w:rsidR="00FF2E45" w:rsidRDefault="00933B43" w:rsidP="00933B43">
      <w:pPr>
        <w:ind w:firstLine="708"/>
      </w:pPr>
      <w:r>
        <w:rPr>
          <w:lang w:val="en-US"/>
        </w:rPr>
        <w:t>tb</w:t>
      </w:r>
      <w:r w:rsidRPr="00933B43">
        <w:rPr>
          <w:lang w:val="en-US"/>
        </w:rPr>
        <w:t>_</w:t>
      </w:r>
      <w:r w:rsidR="0008681E">
        <w:rPr>
          <w:lang w:val="en-US"/>
        </w:rPr>
        <w:t>block</w:t>
      </w:r>
      <w:r w:rsidR="0008681E" w:rsidRPr="00933B43">
        <w:rPr>
          <w:lang w:val="en-US"/>
        </w:rPr>
        <w:t>_</w:t>
      </w:r>
      <w:r w:rsidR="0008681E">
        <w:rPr>
          <w:lang w:val="en-US"/>
        </w:rPr>
        <w:t>decode</w:t>
      </w:r>
      <w:r w:rsidR="0008681E" w:rsidRPr="00933B43">
        <w:rPr>
          <w:lang w:val="en-US"/>
        </w:rPr>
        <w:t>_</w:t>
      </w:r>
      <w:r w:rsidR="0008681E">
        <w:rPr>
          <w:lang w:val="en-US"/>
        </w:rPr>
        <w:t>a</w:t>
      </w:r>
      <w:r w:rsidR="0008681E" w:rsidRPr="00933B43">
        <w:rPr>
          <w:lang w:val="en-US"/>
        </w:rPr>
        <w:t>20.</w:t>
      </w:r>
      <w:r w:rsidR="0008681E">
        <w:rPr>
          <w:lang w:val="en-US"/>
        </w:rPr>
        <w:t>sv</w:t>
      </w:r>
      <w:r w:rsidRPr="00933B43">
        <w:rPr>
          <w:lang w:val="en-US"/>
        </w:rPr>
        <w:t xml:space="preserve">, </w:t>
      </w:r>
      <w:r w:rsidRPr="00933B43">
        <w:rPr>
          <w:lang w:val="en-US"/>
        </w:rPr>
        <w:t>axi4stream_vip_slv</w:t>
      </w:r>
      <w:r>
        <w:rPr>
          <w:lang w:val="en-US"/>
        </w:rPr>
        <w:t>.xci</w:t>
      </w:r>
      <w:r w:rsidRPr="00933B43">
        <w:rPr>
          <w:lang w:val="en-US"/>
        </w:rPr>
        <w:t xml:space="preserve">, </w:t>
      </w:r>
      <w:r w:rsidRPr="00933B43">
        <w:rPr>
          <w:lang w:val="en-US"/>
        </w:rPr>
        <w:t>axi4stream_vip_</w:t>
      </w:r>
      <w:r>
        <w:rPr>
          <w:lang w:val="en-US"/>
        </w:rPr>
        <w:t>mst.xci</w:t>
      </w:r>
    </w:p>
    <w:p w14:paraId="5EA4F775" w14:textId="77777777" w:rsidR="00933B43" w:rsidRDefault="00933B43" w:rsidP="00933B43">
      <w:pPr>
        <w:ind w:firstLine="708"/>
      </w:pPr>
    </w:p>
    <w:p w14:paraId="28A6EE23" w14:textId="77777777" w:rsidR="00933B43" w:rsidRDefault="00933B43" w:rsidP="00933B43">
      <w:pPr>
        <w:rPr>
          <w:b/>
        </w:rPr>
      </w:pPr>
      <w:r w:rsidRPr="00933B43">
        <w:rPr>
          <w:b/>
        </w:rPr>
        <w:t>Входные порты:</w:t>
      </w:r>
    </w:p>
    <w:p w14:paraId="58F6DC4D" w14:textId="73E91330" w:rsidR="00552D85" w:rsidRPr="00552D85" w:rsidRDefault="00552D85" w:rsidP="00552D85">
      <w:pPr>
        <w:rPr>
          <w:bCs/>
        </w:rPr>
      </w:pPr>
      <w:r w:rsidRPr="00552D85">
        <w:rPr>
          <w:b/>
          <w:lang w:val="en-US"/>
        </w:rPr>
        <w:t>        code_length_valid</w:t>
      </w:r>
      <w:r w:rsidRPr="00552D85">
        <w:rPr>
          <w:b/>
          <w:lang w:val="en-US"/>
        </w:rPr>
        <w:t xml:space="preserve"> - </w:t>
      </w:r>
      <w:r>
        <w:rPr>
          <w:bCs/>
        </w:rPr>
        <w:t>разрядность</w:t>
      </w:r>
      <w:r w:rsidRPr="00635D15">
        <w:rPr>
          <w:bCs/>
          <w:lang w:val="en-US"/>
        </w:rPr>
        <w:t xml:space="preserve"> 1 </w:t>
      </w:r>
      <w:r>
        <w:rPr>
          <w:bCs/>
        </w:rPr>
        <w:t>бит</w:t>
      </w:r>
      <w:r w:rsidRPr="00635D15">
        <w:rPr>
          <w:bCs/>
          <w:lang w:val="en-US"/>
        </w:rPr>
        <w:t>.  </w:t>
      </w:r>
      <w:r>
        <w:rPr>
          <w:bCs/>
        </w:rPr>
        <w:t>Сигнал валидности количества информационных бит</w:t>
      </w:r>
      <w:r w:rsidR="003F6CA6">
        <w:rPr>
          <w:bCs/>
        </w:rPr>
        <w:t xml:space="preserve">. </w:t>
      </w:r>
    </w:p>
    <w:p w14:paraId="72D1282A" w14:textId="27DD7B15" w:rsidR="00552D85" w:rsidRPr="00552D85" w:rsidRDefault="00552D85" w:rsidP="00933B43">
      <w:pPr>
        <w:rPr>
          <w:bCs/>
        </w:rPr>
      </w:pPr>
      <w:r w:rsidRPr="00552D85">
        <w:rPr>
          <w:b/>
          <w:lang w:val="en-US"/>
        </w:rPr>
        <w:t> </w:t>
      </w:r>
      <w:r w:rsidRPr="00552D85">
        <w:rPr>
          <w:b/>
        </w:rPr>
        <w:t xml:space="preserve"> </w:t>
      </w:r>
      <w:r w:rsidRPr="00552D85">
        <w:rPr>
          <w:b/>
          <w:lang w:val="en-US"/>
        </w:rPr>
        <w:t> </w:t>
      </w:r>
      <w:r w:rsidRPr="00552D85">
        <w:rPr>
          <w:b/>
        </w:rPr>
        <w:t xml:space="preserve"> </w:t>
      </w:r>
      <w:r w:rsidRPr="00552D85">
        <w:rPr>
          <w:b/>
          <w:lang w:val="en-US"/>
        </w:rPr>
        <w:t> </w:t>
      </w:r>
      <w:r w:rsidRPr="00552D85">
        <w:rPr>
          <w:b/>
        </w:rPr>
        <w:t xml:space="preserve"> </w:t>
      </w:r>
      <w:r w:rsidRPr="00552D85">
        <w:rPr>
          <w:b/>
          <w:lang w:val="en-US"/>
        </w:rPr>
        <w:t> </w:t>
      </w:r>
      <w:r w:rsidRPr="00552D85">
        <w:rPr>
          <w:b/>
        </w:rPr>
        <w:t xml:space="preserve"> </w:t>
      </w:r>
      <w:r w:rsidRPr="00552D85">
        <w:rPr>
          <w:b/>
          <w:lang w:val="en-US"/>
        </w:rPr>
        <w:t>code</w:t>
      </w:r>
      <w:r w:rsidRPr="00552D85">
        <w:rPr>
          <w:b/>
        </w:rPr>
        <w:t>_</w:t>
      </w:r>
      <w:r w:rsidRPr="00552D85">
        <w:rPr>
          <w:b/>
          <w:lang w:val="en-US"/>
        </w:rPr>
        <w:t>length</w:t>
      </w:r>
      <w:r>
        <w:rPr>
          <w:b/>
        </w:rPr>
        <w:t xml:space="preserve"> – </w:t>
      </w:r>
      <w:r>
        <w:rPr>
          <w:bCs/>
        </w:rPr>
        <w:t>разрядность 4 бита. Сигнал количества информационных бит. Возможные значения 1 до 13</w:t>
      </w:r>
      <w:r w:rsidR="003F6CA6">
        <w:rPr>
          <w:bCs/>
        </w:rPr>
        <w:t>. Параметр записывается в течение передачи пакета данных.</w:t>
      </w:r>
    </w:p>
    <w:p w14:paraId="14E4F126" w14:textId="2310D586" w:rsidR="00933B43" w:rsidRPr="00933B43" w:rsidRDefault="00933B43" w:rsidP="00933B43">
      <w:pPr>
        <w:rPr>
          <w:bCs/>
        </w:rPr>
      </w:pP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s</w:t>
      </w:r>
      <w:r w:rsidRPr="00933B43">
        <w:rPr>
          <w:b/>
        </w:rPr>
        <w:t>_</w:t>
      </w:r>
      <w:r w:rsidRPr="00933B43">
        <w:rPr>
          <w:b/>
          <w:lang w:val="en-US"/>
        </w:rPr>
        <w:t>axis</w:t>
      </w:r>
      <w:r w:rsidRPr="00933B43">
        <w:rPr>
          <w:b/>
        </w:rPr>
        <w:t>_</w:t>
      </w:r>
      <w:r w:rsidRPr="00933B43">
        <w:rPr>
          <w:b/>
          <w:lang w:val="en-US"/>
        </w:rPr>
        <w:t>aresetn</w:t>
      </w:r>
      <w:r w:rsidRPr="00635D15">
        <w:rPr>
          <w:b/>
        </w:rPr>
        <w:t xml:space="preserve"> –</w:t>
      </w:r>
      <w:r w:rsidR="00635D15" w:rsidRPr="00635D15">
        <w:rPr>
          <w:b/>
        </w:rPr>
        <w:t xml:space="preserve"> </w:t>
      </w:r>
      <w:r w:rsidR="00635D15" w:rsidRPr="00635D15">
        <w:rPr>
          <w:bCs/>
        </w:rPr>
        <w:t>сигнал сброса с нулевым активным уровнем.</w:t>
      </w:r>
    </w:p>
    <w:p w14:paraId="2E03EED6" w14:textId="2101A821" w:rsidR="00933B43" w:rsidRPr="00933B43" w:rsidRDefault="00933B43" w:rsidP="00933B43">
      <w:pPr>
        <w:rPr>
          <w:bCs/>
        </w:rPr>
      </w:pP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s</w:t>
      </w:r>
      <w:r w:rsidRPr="00933B43">
        <w:rPr>
          <w:b/>
        </w:rPr>
        <w:t>_</w:t>
      </w:r>
      <w:r w:rsidRPr="00933B43">
        <w:rPr>
          <w:b/>
          <w:lang w:val="en-US"/>
        </w:rPr>
        <w:t>axis</w:t>
      </w:r>
      <w:r w:rsidRPr="00933B43">
        <w:rPr>
          <w:b/>
        </w:rPr>
        <w:t>_</w:t>
      </w:r>
      <w:r w:rsidRPr="00933B43">
        <w:rPr>
          <w:b/>
          <w:lang w:val="en-US"/>
        </w:rPr>
        <w:t>tdata</w:t>
      </w:r>
      <w:r w:rsidR="00635D15" w:rsidRPr="00635D15">
        <w:rPr>
          <w:b/>
        </w:rPr>
        <w:t xml:space="preserve"> – </w:t>
      </w:r>
      <w:r w:rsidR="00635D15">
        <w:rPr>
          <w:bCs/>
        </w:rPr>
        <w:t xml:space="preserve">разрядность 8 бит. Возможные значения от </w:t>
      </w:r>
      <w:r w:rsidR="00635D15" w:rsidRPr="00635D15">
        <w:rPr>
          <w:bCs/>
        </w:rPr>
        <w:t>-128</w:t>
      </w:r>
      <w:r w:rsidR="00635D15">
        <w:rPr>
          <w:bCs/>
        </w:rPr>
        <w:t xml:space="preserve"> до </w:t>
      </w:r>
      <w:r w:rsidR="00635D15" w:rsidRPr="00635D15">
        <w:rPr>
          <w:bCs/>
        </w:rPr>
        <w:t>127</w:t>
      </w:r>
      <w:r w:rsidR="00635D15">
        <w:rPr>
          <w:bCs/>
        </w:rPr>
        <w:t>.</w:t>
      </w:r>
    </w:p>
    <w:p w14:paraId="67EE4BC6" w14:textId="43315161" w:rsidR="00933B43" w:rsidRPr="00933B43" w:rsidRDefault="00933B43" w:rsidP="00933B43">
      <w:pPr>
        <w:rPr>
          <w:bCs/>
        </w:rPr>
      </w:pP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s</w:t>
      </w:r>
      <w:r w:rsidRPr="00933B43">
        <w:rPr>
          <w:b/>
        </w:rPr>
        <w:t>_</w:t>
      </w:r>
      <w:r w:rsidRPr="00933B43">
        <w:rPr>
          <w:b/>
          <w:lang w:val="en-US"/>
        </w:rPr>
        <w:t>axis</w:t>
      </w:r>
      <w:r w:rsidRPr="00933B43">
        <w:rPr>
          <w:b/>
        </w:rPr>
        <w:t>_</w:t>
      </w:r>
      <w:r w:rsidRPr="00933B43">
        <w:rPr>
          <w:b/>
          <w:lang w:val="en-US"/>
        </w:rPr>
        <w:t>tvalid</w:t>
      </w:r>
      <w:r w:rsidR="00635D15" w:rsidRPr="00635D15">
        <w:rPr>
          <w:b/>
        </w:rPr>
        <w:t xml:space="preserve"> – </w:t>
      </w:r>
      <w:r w:rsidR="00635D15">
        <w:rPr>
          <w:bCs/>
        </w:rPr>
        <w:t xml:space="preserve">разрядность 1 бит. </w:t>
      </w:r>
      <w:r w:rsidR="00635D15" w:rsidRPr="00635D15">
        <w:rPr>
          <w:bCs/>
        </w:rPr>
        <w:t> </w:t>
      </w:r>
      <w:r w:rsidR="00635D15">
        <w:rPr>
          <w:bCs/>
        </w:rPr>
        <w:t>С</w:t>
      </w:r>
      <w:r w:rsidR="00635D15" w:rsidRPr="00635D15">
        <w:rPr>
          <w:bCs/>
        </w:rPr>
        <w:t>игнал валидности</w:t>
      </w:r>
      <w:r w:rsidR="00635D15">
        <w:rPr>
          <w:bCs/>
        </w:rPr>
        <w:t xml:space="preserve"> входных</w:t>
      </w:r>
      <w:r w:rsidR="00635D15" w:rsidRPr="00635D15">
        <w:rPr>
          <w:bCs/>
        </w:rPr>
        <w:t xml:space="preserve"> данных</w:t>
      </w:r>
    </w:p>
    <w:p w14:paraId="24CCFC61" w14:textId="164E8451" w:rsidR="00635D15" w:rsidRDefault="00933B43" w:rsidP="00635D15">
      <w:pPr>
        <w:rPr>
          <w:bCs/>
        </w:rPr>
      </w:pP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s</w:t>
      </w:r>
      <w:r w:rsidRPr="00933B43">
        <w:rPr>
          <w:b/>
        </w:rPr>
        <w:t>_</w:t>
      </w:r>
      <w:r w:rsidRPr="00933B43">
        <w:rPr>
          <w:b/>
          <w:lang w:val="en-US"/>
        </w:rPr>
        <w:t>axis</w:t>
      </w:r>
      <w:r w:rsidRPr="00933B43">
        <w:rPr>
          <w:b/>
        </w:rPr>
        <w:t>_</w:t>
      </w:r>
      <w:r w:rsidRPr="00933B43">
        <w:rPr>
          <w:b/>
          <w:lang w:val="en-US"/>
        </w:rPr>
        <w:t>tlast</w:t>
      </w:r>
      <w:r w:rsidR="00635D15">
        <w:rPr>
          <w:b/>
        </w:rPr>
        <w:t xml:space="preserve"> </w:t>
      </w:r>
      <w:r w:rsidR="00635D15" w:rsidRPr="00635D15">
        <w:rPr>
          <w:b/>
        </w:rPr>
        <w:t xml:space="preserve">- </w:t>
      </w:r>
      <w:r w:rsidR="00635D15">
        <w:rPr>
          <w:bCs/>
        </w:rPr>
        <w:t>разрядность</w:t>
      </w:r>
      <w:r w:rsidR="00635D15" w:rsidRPr="00635D15">
        <w:rPr>
          <w:bCs/>
        </w:rPr>
        <w:t xml:space="preserve"> 1 </w:t>
      </w:r>
      <w:r w:rsidR="00635D15">
        <w:rPr>
          <w:bCs/>
        </w:rPr>
        <w:t>бит</w:t>
      </w:r>
      <w:r w:rsidR="00635D15" w:rsidRPr="00635D15">
        <w:rPr>
          <w:bCs/>
        </w:rPr>
        <w:t xml:space="preserve">. </w:t>
      </w:r>
      <w:r w:rsidR="00635D15" w:rsidRPr="00635D15">
        <w:rPr>
          <w:bCs/>
          <w:lang w:val="en-US"/>
        </w:rPr>
        <w:t> </w:t>
      </w:r>
      <w:r w:rsidR="00635D15">
        <w:rPr>
          <w:bCs/>
        </w:rPr>
        <w:t>С</w:t>
      </w:r>
      <w:r w:rsidR="00635D15" w:rsidRPr="00635D15">
        <w:rPr>
          <w:bCs/>
        </w:rPr>
        <w:t xml:space="preserve">игнал </w:t>
      </w:r>
      <w:r w:rsidR="00552D85">
        <w:rPr>
          <w:bCs/>
        </w:rPr>
        <w:t>конца принимаего пакета данных</w:t>
      </w:r>
    </w:p>
    <w:p w14:paraId="75508554" w14:textId="084D78A1" w:rsidR="00552D85" w:rsidRPr="00933B43" w:rsidRDefault="00552D85" w:rsidP="00552D85">
      <w:pPr>
        <w:rPr>
          <w:bCs/>
        </w:rPr>
      </w:pPr>
      <w:r w:rsidRPr="00552D85">
        <w:rPr>
          <w:b/>
          <w:lang w:val="en-US"/>
        </w:rPr>
        <w:t> </w:t>
      </w:r>
      <w:r w:rsidRPr="00552D85">
        <w:rPr>
          <w:b/>
        </w:rPr>
        <w:t xml:space="preserve"> </w:t>
      </w:r>
      <w:r w:rsidRPr="00552D85">
        <w:rPr>
          <w:b/>
          <w:lang w:val="en-US"/>
        </w:rPr>
        <w:t> </w:t>
      </w:r>
      <w:r w:rsidRPr="00552D85">
        <w:rPr>
          <w:b/>
        </w:rPr>
        <w:t xml:space="preserve"> </w:t>
      </w:r>
      <w:r w:rsidRPr="00552D85">
        <w:rPr>
          <w:b/>
          <w:lang w:val="en-US"/>
        </w:rPr>
        <w:t> </w:t>
      </w:r>
      <w:r w:rsidRPr="00552D85">
        <w:rPr>
          <w:b/>
        </w:rPr>
        <w:t xml:space="preserve"> </w:t>
      </w:r>
      <w:r w:rsidRPr="00552D85">
        <w:rPr>
          <w:b/>
          <w:lang w:val="en-US"/>
        </w:rPr>
        <w:t> </w:t>
      </w:r>
      <w:r w:rsidRPr="00552D85">
        <w:rPr>
          <w:b/>
        </w:rPr>
        <w:t xml:space="preserve"> </w:t>
      </w:r>
      <w:r w:rsidRPr="00552D85">
        <w:rPr>
          <w:b/>
          <w:lang w:val="en-US"/>
        </w:rPr>
        <w:t>m</w:t>
      </w:r>
      <w:r w:rsidRPr="00552D85">
        <w:rPr>
          <w:b/>
        </w:rPr>
        <w:t>_</w:t>
      </w:r>
      <w:r w:rsidRPr="00552D85">
        <w:rPr>
          <w:b/>
          <w:lang w:val="en-US"/>
        </w:rPr>
        <w:t>axis</w:t>
      </w:r>
      <w:r w:rsidRPr="00552D85">
        <w:rPr>
          <w:b/>
        </w:rPr>
        <w:t>_</w:t>
      </w:r>
      <w:r w:rsidRPr="00552D85">
        <w:rPr>
          <w:b/>
          <w:lang w:val="en-US"/>
        </w:rPr>
        <w:t>tready</w:t>
      </w:r>
      <w:r>
        <w:rPr>
          <w:b/>
        </w:rPr>
        <w:t xml:space="preserve"> - </w:t>
      </w:r>
      <w:r>
        <w:rPr>
          <w:bCs/>
        </w:rPr>
        <w:t>разрядность</w:t>
      </w:r>
      <w:r w:rsidRPr="00552D85">
        <w:rPr>
          <w:bCs/>
        </w:rPr>
        <w:t xml:space="preserve"> 1 </w:t>
      </w:r>
      <w:r>
        <w:rPr>
          <w:bCs/>
        </w:rPr>
        <w:t>бит</w:t>
      </w:r>
      <w:r w:rsidRPr="00552D85">
        <w:rPr>
          <w:bCs/>
        </w:rPr>
        <w:t xml:space="preserve">. </w:t>
      </w:r>
      <w:r w:rsidRPr="00635D15">
        <w:rPr>
          <w:bCs/>
          <w:lang w:val="en-US"/>
        </w:rPr>
        <w:t> </w:t>
      </w:r>
      <w:r>
        <w:rPr>
          <w:bCs/>
        </w:rPr>
        <w:t>С</w:t>
      </w:r>
      <w:r w:rsidRPr="00635D15">
        <w:rPr>
          <w:bCs/>
        </w:rPr>
        <w:t>игнал готовности получить данные, формируемый</w:t>
      </w:r>
      <w:r>
        <w:rPr>
          <w:bCs/>
        </w:rPr>
        <w:t xml:space="preserve"> </w:t>
      </w:r>
      <w:r>
        <w:rPr>
          <w:bCs/>
        </w:rPr>
        <w:t xml:space="preserve">модулем, стоящим после модуля </w:t>
      </w:r>
      <w:r>
        <w:rPr>
          <w:bCs/>
          <w:lang w:val="en-US"/>
        </w:rPr>
        <w:t>block</w:t>
      </w:r>
      <w:r w:rsidRPr="00552D85">
        <w:rPr>
          <w:bCs/>
        </w:rPr>
        <w:t>_</w:t>
      </w:r>
      <w:r>
        <w:rPr>
          <w:bCs/>
          <w:lang w:val="en-US"/>
        </w:rPr>
        <w:t>decode</w:t>
      </w:r>
      <w:r w:rsidRPr="00552D85">
        <w:rPr>
          <w:bCs/>
        </w:rPr>
        <w:t>_</w:t>
      </w:r>
      <w:r>
        <w:rPr>
          <w:bCs/>
          <w:lang w:val="en-US"/>
        </w:rPr>
        <w:t>a</w:t>
      </w:r>
      <w:r w:rsidRPr="00552D85">
        <w:rPr>
          <w:bCs/>
        </w:rPr>
        <w:t>20</w:t>
      </w:r>
    </w:p>
    <w:p w14:paraId="733F8848" w14:textId="77777777" w:rsidR="00552D85" w:rsidRPr="00552D85" w:rsidRDefault="00552D85" w:rsidP="00635D15">
      <w:pPr>
        <w:rPr>
          <w:bCs/>
          <w:lang w:val="en-US"/>
        </w:rPr>
      </w:pPr>
    </w:p>
    <w:p w14:paraId="3ABD8B63" w14:textId="56EAE668" w:rsidR="00552D85" w:rsidRDefault="00552D85" w:rsidP="00635D15">
      <w:pPr>
        <w:rPr>
          <w:b/>
        </w:rPr>
      </w:pPr>
      <w:r w:rsidRPr="00933B43">
        <w:rPr>
          <w:b/>
        </w:rPr>
        <w:t>В</w:t>
      </w:r>
      <w:r>
        <w:rPr>
          <w:b/>
        </w:rPr>
        <w:t>ы</w:t>
      </w:r>
      <w:r w:rsidRPr="00933B43">
        <w:rPr>
          <w:b/>
        </w:rPr>
        <w:t>ходные порты:</w:t>
      </w:r>
    </w:p>
    <w:p w14:paraId="7F4D7DE3" w14:textId="5F398A64" w:rsidR="00552D85" w:rsidRPr="00552D85" w:rsidRDefault="00552D85" w:rsidP="00635D15">
      <w:pPr>
        <w:rPr>
          <w:bCs/>
          <w:lang w:val="en-US"/>
        </w:rPr>
      </w:pP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 </w:t>
      </w:r>
      <w:r w:rsidRPr="00933B43">
        <w:rPr>
          <w:b/>
        </w:rPr>
        <w:t xml:space="preserve"> </w:t>
      </w:r>
      <w:r w:rsidRPr="00933B43">
        <w:rPr>
          <w:b/>
          <w:lang w:val="en-US"/>
        </w:rPr>
        <w:t>s_axis_tready</w:t>
      </w:r>
      <w:r w:rsidRPr="00635D15">
        <w:rPr>
          <w:b/>
          <w:lang w:val="en-US"/>
        </w:rPr>
        <w:t xml:space="preserve"> - </w:t>
      </w:r>
      <w:r>
        <w:rPr>
          <w:bCs/>
        </w:rPr>
        <w:t>разрядность</w:t>
      </w:r>
      <w:r w:rsidRPr="00635D15">
        <w:rPr>
          <w:bCs/>
          <w:lang w:val="en-US"/>
        </w:rPr>
        <w:t xml:space="preserve"> 1 </w:t>
      </w:r>
      <w:r>
        <w:rPr>
          <w:bCs/>
        </w:rPr>
        <w:t>бит</w:t>
      </w:r>
      <w:r w:rsidRPr="00635D15">
        <w:rPr>
          <w:bCs/>
          <w:lang w:val="en-US"/>
        </w:rPr>
        <w:t>.  </w:t>
      </w:r>
      <w:r>
        <w:rPr>
          <w:bCs/>
        </w:rPr>
        <w:t>С</w:t>
      </w:r>
      <w:r w:rsidRPr="00635D15">
        <w:rPr>
          <w:bCs/>
        </w:rPr>
        <w:t>игнал готовности получить данные, формируемый</w:t>
      </w:r>
      <w:r>
        <w:rPr>
          <w:bCs/>
        </w:rPr>
        <w:t xml:space="preserve"> модулем</w:t>
      </w:r>
      <w:r w:rsidRPr="00552D85">
        <w:rPr>
          <w:bCs/>
        </w:rPr>
        <w:t xml:space="preserve"> </w:t>
      </w:r>
      <w:r>
        <w:rPr>
          <w:bCs/>
          <w:lang w:val="en-US"/>
        </w:rPr>
        <w:t>block</w:t>
      </w:r>
      <w:r w:rsidRPr="00552D85">
        <w:rPr>
          <w:bCs/>
        </w:rPr>
        <w:t>_</w:t>
      </w:r>
      <w:r>
        <w:rPr>
          <w:bCs/>
          <w:lang w:val="en-US"/>
        </w:rPr>
        <w:t>decode</w:t>
      </w:r>
      <w:r w:rsidRPr="00552D85">
        <w:rPr>
          <w:bCs/>
        </w:rPr>
        <w:t>_</w:t>
      </w:r>
      <w:r>
        <w:rPr>
          <w:bCs/>
          <w:lang w:val="en-US"/>
        </w:rPr>
        <w:t>a</w:t>
      </w:r>
      <w:r w:rsidRPr="00552D85">
        <w:rPr>
          <w:bCs/>
        </w:rPr>
        <w:t>20</w:t>
      </w:r>
    </w:p>
    <w:p w14:paraId="31ADD183" w14:textId="4718AB5F" w:rsidR="00552D85" w:rsidRPr="00552D85" w:rsidRDefault="00552D85" w:rsidP="00552D85">
      <w:pPr>
        <w:rPr>
          <w:bCs/>
        </w:rPr>
      </w:pP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/>
          <w:lang w:val="en-US"/>
        </w:rPr>
        <w:t>m</w:t>
      </w:r>
      <w:r w:rsidRPr="00552D85">
        <w:rPr>
          <w:b/>
        </w:rPr>
        <w:t>_</w:t>
      </w:r>
      <w:r w:rsidRPr="00552D85">
        <w:rPr>
          <w:b/>
          <w:lang w:val="en-US"/>
        </w:rPr>
        <w:t>axis</w:t>
      </w:r>
      <w:r w:rsidRPr="00552D85">
        <w:rPr>
          <w:b/>
        </w:rPr>
        <w:t>_</w:t>
      </w:r>
      <w:r w:rsidRPr="00552D85">
        <w:rPr>
          <w:b/>
          <w:lang w:val="en-US"/>
        </w:rPr>
        <w:t>tdata</w:t>
      </w:r>
      <w:r w:rsidRPr="003F6CA6">
        <w:rPr>
          <w:bCs/>
        </w:rPr>
        <w:t xml:space="preserve"> </w:t>
      </w:r>
      <w:r w:rsidR="003F6CA6" w:rsidRPr="003F6CA6">
        <w:rPr>
          <w:bCs/>
        </w:rPr>
        <w:t xml:space="preserve">– </w:t>
      </w:r>
      <w:r w:rsidR="003F6CA6">
        <w:rPr>
          <w:bCs/>
        </w:rPr>
        <w:t>разрядность 1 бит.  Последовательный интерфейс. Выход декодированных бит</w:t>
      </w:r>
    </w:p>
    <w:p w14:paraId="744B6308" w14:textId="4CF55054" w:rsidR="00552D85" w:rsidRPr="00552D85" w:rsidRDefault="00552D85" w:rsidP="00552D85">
      <w:pPr>
        <w:rPr>
          <w:bCs/>
        </w:rPr>
      </w:pP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/>
          <w:lang w:val="en-US"/>
        </w:rPr>
        <w:t>m</w:t>
      </w:r>
      <w:r w:rsidRPr="00552D85">
        <w:rPr>
          <w:b/>
        </w:rPr>
        <w:t>_</w:t>
      </w:r>
      <w:r w:rsidRPr="00552D85">
        <w:rPr>
          <w:b/>
          <w:lang w:val="en-US"/>
        </w:rPr>
        <w:t>axis</w:t>
      </w:r>
      <w:r w:rsidRPr="00552D85">
        <w:rPr>
          <w:b/>
        </w:rPr>
        <w:t>_</w:t>
      </w:r>
      <w:r w:rsidRPr="00552D85">
        <w:rPr>
          <w:b/>
          <w:lang w:val="en-US"/>
        </w:rPr>
        <w:t>tvalid</w:t>
      </w:r>
      <w:r w:rsidR="003F6CA6" w:rsidRPr="003F6CA6">
        <w:rPr>
          <w:bCs/>
        </w:rPr>
        <w:t xml:space="preserve"> </w:t>
      </w:r>
      <w:r w:rsidR="003F6CA6" w:rsidRPr="003F6CA6">
        <w:rPr>
          <w:bCs/>
        </w:rPr>
        <w:t xml:space="preserve">– </w:t>
      </w:r>
      <w:r w:rsidR="003F6CA6">
        <w:rPr>
          <w:bCs/>
        </w:rPr>
        <w:t xml:space="preserve">разрядность 1 бит.  </w:t>
      </w:r>
      <w:r w:rsidR="003F6CA6">
        <w:rPr>
          <w:bCs/>
        </w:rPr>
        <w:t>Валидность выходного сигнала данных</w:t>
      </w:r>
    </w:p>
    <w:p w14:paraId="0B231EF3" w14:textId="1677AA09" w:rsidR="00552D85" w:rsidRPr="00552D85" w:rsidRDefault="00552D85" w:rsidP="00552D85">
      <w:pPr>
        <w:rPr>
          <w:bCs/>
        </w:rPr>
      </w:pP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Cs/>
          <w:lang w:val="en-US"/>
        </w:rPr>
        <w:t> </w:t>
      </w:r>
      <w:r w:rsidRPr="00552D85">
        <w:rPr>
          <w:bCs/>
        </w:rPr>
        <w:t xml:space="preserve"> </w:t>
      </w:r>
      <w:r w:rsidRPr="00552D85">
        <w:rPr>
          <w:b/>
          <w:lang w:val="en-US"/>
        </w:rPr>
        <w:t>m</w:t>
      </w:r>
      <w:r w:rsidRPr="00552D85">
        <w:rPr>
          <w:b/>
        </w:rPr>
        <w:t>_</w:t>
      </w:r>
      <w:r w:rsidRPr="00552D85">
        <w:rPr>
          <w:b/>
          <w:lang w:val="en-US"/>
        </w:rPr>
        <w:t>axis</w:t>
      </w:r>
      <w:r w:rsidRPr="00552D85">
        <w:rPr>
          <w:b/>
        </w:rPr>
        <w:t>_</w:t>
      </w:r>
      <w:r w:rsidRPr="00552D85">
        <w:rPr>
          <w:b/>
          <w:lang w:val="en-US"/>
        </w:rPr>
        <w:t>tlast</w:t>
      </w:r>
      <w:r w:rsidR="003F6CA6">
        <w:rPr>
          <w:bCs/>
        </w:rPr>
        <w:t xml:space="preserve"> -</w:t>
      </w:r>
      <w:r w:rsidR="003F6CA6" w:rsidRPr="003F6CA6">
        <w:rPr>
          <w:bCs/>
        </w:rPr>
        <w:t xml:space="preserve"> </w:t>
      </w:r>
      <w:r w:rsidR="003F6CA6">
        <w:rPr>
          <w:bCs/>
        </w:rPr>
        <w:t xml:space="preserve">разрядность 1 бит.  </w:t>
      </w:r>
      <w:r w:rsidR="003F6CA6">
        <w:rPr>
          <w:bCs/>
        </w:rPr>
        <w:t>Последний выходной бит данных</w:t>
      </w:r>
    </w:p>
    <w:p w14:paraId="54420F6C" w14:textId="77777777" w:rsidR="00552D85" w:rsidRPr="00933B43" w:rsidRDefault="00552D85" w:rsidP="00635D15">
      <w:pPr>
        <w:rPr>
          <w:bCs/>
        </w:rPr>
      </w:pPr>
    </w:p>
    <w:p w14:paraId="11CB359B" w14:textId="66FAE8C8" w:rsidR="00933B43" w:rsidRPr="003F6CA6" w:rsidRDefault="00933B43" w:rsidP="00933B43">
      <w:pPr>
        <w:rPr>
          <w:b/>
        </w:rPr>
      </w:pPr>
    </w:p>
    <w:p w14:paraId="47D83E64" w14:textId="77777777" w:rsidR="003F6CA6" w:rsidRPr="003F6CA6" w:rsidRDefault="003F6CA6" w:rsidP="003F6CA6">
      <w:pPr>
        <w:rPr>
          <w:b/>
        </w:rPr>
      </w:pPr>
      <w:r w:rsidRPr="003F6CA6">
        <w:rPr>
          <w:b/>
        </w:rPr>
        <w:t>Вариант алгоритма подачи данных:</w:t>
      </w:r>
    </w:p>
    <w:p w14:paraId="4DDE60AA" w14:textId="14E1AAE1" w:rsidR="003F6CA6" w:rsidRPr="003F6CA6" w:rsidRDefault="003F6CA6" w:rsidP="003F6CA6">
      <w:pPr>
        <w:rPr>
          <w:bCs/>
        </w:rPr>
      </w:pPr>
      <w:r w:rsidRPr="003F6CA6">
        <w:t>1. Подать</w:t>
      </w:r>
      <w:r w:rsidRPr="003F6CA6">
        <w:t xml:space="preserve"> </w:t>
      </w:r>
      <w:r>
        <w:t xml:space="preserve">ресет на </w:t>
      </w:r>
      <w:r w:rsidRPr="00933B43">
        <w:rPr>
          <w:b/>
          <w:lang w:val="en-US"/>
        </w:rPr>
        <w:t>s</w:t>
      </w:r>
      <w:r w:rsidRPr="00933B43">
        <w:rPr>
          <w:b/>
        </w:rPr>
        <w:t>_</w:t>
      </w:r>
      <w:r w:rsidRPr="00933B43">
        <w:rPr>
          <w:b/>
          <w:lang w:val="en-US"/>
        </w:rPr>
        <w:t>axis</w:t>
      </w:r>
      <w:r w:rsidRPr="00933B43">
        <w:rPr>
          <w:b/>
        </w:rPr>
        <w:t>_</w:t>
      </w:r>
      <w:r w:rsidRPr="00933B43">
        <w:rPr>
          <w:b/>
          <w:lang w:val="en-US"/>
        </w:rPr>
        <w:t>aresetn</w:t>
      </w:r>
      <w:r w:rsidRPr="003F6CA6">
        <w:rPr>
          <w:b/>
        </w:rPr>
        <w:t xml:space="preserve"> </w:t>
      </w:r>
      <w:r>
        <w:rPr>
          <w:b/>
        </w:rPr>
        <w:t xml:space="preserve">. </w:t>
      </w:r>
      <w:r>
        <w:rPr>
          <w:bCs/>
        </w:rPr>
        <w:t>Активный уровень 0.</w:t>
      </w:r>
    </w:p>
    <w:p w14:paraId="672F2788" w14:textId="66464833" w:rsidR="003F6CA6" w:rsidRPr="003F6CA6" w:rsidRDefault="003F6CA6" w:rsidP="003F6CA6">
      <w:r w:rsidRPr="003F6CA6">
        <w:t xml:space="preserve">2. </w:t>
      </w:r>
      <w:r>
        <w:t xml:space="preserve">Если </w:t>
      </w:r>
      <w:r w:rsidRPr="00933B43">
        <w:rPr>
          <w:b/>
          <w:lang w:val="en-US"/>
        </w:rPr>
        <w:t>s</w:t>
      </w:r>
      <w:r w:rsidRPr="00933B43">
        <w:rPr>
          <w:b/>
        </w:rPr>
        <w:t>_</w:t>
      </w:r>
      <w:r w:rsidRPr="00933B43">
        <w:rPr>
          <w:b/>
          <w:lang w:val="en-US"/>
        </w:rPr>
        <w:t>axis</w:t>
      </w:r>
      <w:r w:rsidRPr="00933B43">
        <w:rPr>
          <w:b/>
        </w:rPr>
        <w:t>_</w:t>
      </w:r>
      <w:r w:rsidRPr="00933B43">
        <w:rPr>
          <w:b/>
          <w:lang w:val="en-US"/>
        </w:rPr>
        <w:t>tready</w:t>
      </w:r>
      <w:r w:rsidRPr="003F6CA6">
        <w:rPr>
          <w:b/>
        </w:rPr>
        <w:t xml:space="preserve"> =</w:t>
      </w:r>
      <w:r>
        <w:rPr>
          <w:b/>
        </w:rPr>
        <w:t xml:space="preserve"> </w:t>
      </w:r>
      <w:r w:rsidRPr="003F6CA6">
        <w:rPr>
          <w:b/>
        </w:rPr>
        <w:t>1</w:t>
      </w:r>
      <w:r>
        <w:rPr>
          <w:b/>
        </w:rPr>
        <w:t xml:space="preserve"> </w:t>
      </w:r>
      <w:r>
        <w:rPr>
          <w:bCs/>
        </w:rPr>
        <w:t>модуль готов принимать данные.</w:t>
      </w:r>
      <w:r w:rsidRPr="003F6CA6">
        <w:t xml:space="preserve"> </w:t>
      </w:r>
      <w:r>
        <w:t>П</w:t>
      </w:r>
      <w:r w:rsidRPr="003F6CA6">
        <w:t>одать первый кодовый блок из транспортного блока</w:t>
      </w:r>
      <w:r>
        <w:t xml:space="preserve"> и одновременно записать </w:t>
      </w:r>
      <w:r>
        <w:rPr>
          <w:lang w:val="en-US"/>
        </w:rPr>
        <w:t>code</w:t>
      </w:r>
      <w:r w:rsidRPr="003F6CA6">
        <w:t>_</w:t>
      </w:r>
      <w:r>
        <w:rPr>
          <w:lang w:val="en-US"/>
        </w:rPr>
        <w:t>length</w:t>
      </w:r>
      <w:r w:rsidRPr="003F6CA6">
        <w:t>.</w:t>
      </w:r>
    </w:p>
    <w:p w14:paraId="54DA6C9B" w14:textId="6D83D6E6" w:rsidR="003F6CA6" w:rsidRDefault="0042144B" w:rsidP="003F6CA6">
      <w:r>
        <w:t>3</w:t>
      </w:r>
      <w:r w:rsidR="003F6CA6" w:rsidRPr="003F6CA6">
        <w:t xml:space="preserve">. </w:t>
      </w:r>
      <w:r>
        <w:t>Необходимо д</w:t>
      </w:r>
      <w:r w:rsidR="003F6CA6" w:rsidRPr="003F6CA6">
        <w:t xml:space="preserve">ождаться </w:t>
      </w:r>
      <w:r w:rsidRPr="00933B43">
        <w:rPr>
          <w:b/>
          <w:lang w:val="en-US"/>
        </w:rPr>
        <w:t>s</w:t>
      </w:r>
      <w:r w:rsidRPr="00933B43">
        <w:rPr>
          <w:b/>
        </w:rPr>
        <w:t>_</w:t>
      </w:r>
      <w:r w:rsidRPr="00933B43">
        <w:rPr>
          <w:b/>
          <w:lang w:val="en-US"/>
        </w:rPr>
        <w:t>axis</w:t>
      </w:r>
      <w:r w:rsidRPr="00933B43">
        <w:rPr>
          <w:b/>
        </w:rPr>
        <w:t>_</w:t>
      </w:r>
      <w:r w:rsidRPr="00933B43">
        <w:rPr>
          <w:b/>
          <w:lang w:val="en-US"/>
        </w:rPr>
        <w:t>tready</w:t>
      </w:r>
      <w:r w:rsidRPr="003F6CA6">
        <w:rPr>
          <w:b/>
        </w:rPr>
        <w:t xml:space="preserve"> </w:t>
      </w:r>
      <w:r>
        <w:rPr>
          <w:b/>
        </w:rPr>
        <w:t xml:space="preserve"> </w:t>
      </w:r>
      <w:r w:rsidR="003F6CA6" w:rsidRPr="003F6CA6">
        <w:rPr>
          <w:b/>
        </w:rPr>
        <w:t>=</w:t>
      </w:r>
      <w:r>
        <w:rPr>
          <w:b/>
        </w:rPr>
        <w:t xml:space="preserve"> </w:t>
      </w:r>
      <w:r w:rsidR="003F6CA6" w:rsidRPr="003F6CA6">
        <w:rPr>
          <w:b/>
        </w:rPr>
        <w:t>1</w:t>
      </w:r>
      <w:r w:rsidR="003F6CA6" w:rsidRPr="003F6CA6">
        <w:t xml:space="preserve"> и подать следующий кодовый блок</w:t>
      </w:r>
    </w:p>
    <w:p w14:paraId="7FD00509" w14:textId="77777777" w:rsidR="0042144B" w:rsidRDefault="0042144B" w:rsidP="003F6CA6"/>
    <w:p w14:paraId="37401059" w14:textId="77777777" w:rsidR="0042144B" w:rsidRDefault="0042144B" w:rsidP="003F6CA6"/>
    <w:p w14:paraId="6FCB7815" w14:textId="77777777" w:rsidR="0042144B" w:rsidRDefault="0042144B" w:rsidP="003F6CA6"/>
    <w:p w14:paraId="594F23D1" w14:textId="5E7E9741" w:rsidR="0042144B" w:rsidRDefault="0042144B" w:rsidP="003F6CA6">
      <w:pPr>
        <w:rPr>
          <w:b/>
          <w:lang w:val="en-US"/>
        </w:rPr>
      </w:pPr>
      <w:r>
        <w:rPr>
          <w:b/>
        </w:rPr>
        <w:lastRenderedPageBreak/>
        <w:t>Пример работы модуля:</w:t>
      </w:r>
    </w:p>
    <w:p w14:paraId="4AC15D50" w14:textId="5E174FB4" w:rsidR="001E130B" w:rsidRPr="001E130B" w:rsidRDefault="001E130B" w:rsidP="003F6CA6">
      <w:pPr>
        <w:rPr>
          <w:bCs/>
        </w:rPr>
      </w:pPr>
      <w:r>
        <w:rPr>
          <w:bCs/>
        </w:rPr>
        <w:t xml:space="preserve">Пример отправки параметра </w:t>
      </w:r>
      <w:r>
        <w:rPr>
          <w:bCs/>
          <w:lang w:val="en-US"/>
        </w:rPr>
        <w:t>code</w:t>
      </w:r>
      <w:r w:rsidRPr="001E130B">
        <w:rPr>
          <w:bCs/>
        </w:rPr>
        <w:t>_</w:t>
      </w:r>
      <w:r>
        <w:rPr>
          <w:bCs/>
          <w:lang w:val="en-US"/>
        </w:rPr>
        <w:t>length</w:t>
      </w:r>
      <w:r w:rsidRPr="001E130B">
        <w:rPr>
          <w:bCs/>
        </w:rPr>
        <w:t xml:space="preserve"> </w:t>
      </w:r>
      <w:r>
        <w:rPr>
          <w:bCs/>
        </w:rPr>
        <w:t>и данных</w:t>
      </w:r>
    </w:p>
    <w:p w14:paraId="1E180CBE" w14:textId="29318442" w:rsidR="0042144B" w:rsidRDefault="001E130B" w:rsidP="003F6CA6">
      <w:pPr>
        <w:rPr>
          <w:bCs/>
        </w:rPr>
      </w:pPr>
      <w:r>
        <w:rPr>
          <w:noProof/>
        </w:rPr>
        <w:drawing>
          <wp:inline distT="0" distB="0" distL="0" distR="0" wp14:anchorId="56465D70" wp14:editId="28FFC94C">
            <wp:extent cx="5940425" cy="1560195"/>
            <wp:effectExtent l="0" t="0" r="3175" b="1905"/>
            <wp:docPr id="6352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7327" w14:textId="18EC602C" w:rsidR="001E130B" w:rsidRDefault="001E130B" w:rsidP="003F6CA6">
      <w:pPr>
        <w:rPr>
          <w:bCs/>
        </w:rPr>
      </w:pPr>
      <w:r>
        <w:rPr>
          <w:bCs/>
        </w:rPr>
        <w:t>Так же возможна отправка</w:t>
      </w:r>
      <w:r w:rsidR="001E61CF" w:rsidRPr="001E61CF">
        <w:rPr>
          <w:bCs/>
        </w:rPr>
        <w:t xml:space="preserve"> </w:t>
      </w:r>
      <w:r w:rsidR="001E61CF">
        <w:rPr>
          <w:bCs/>
        </w:rPr>
        <w:t>входных данных</w:t>
      </w:r>
      <w:r>
        <w:rPr>
          <w:bCs/>
        </w:rPr>
        <w:t xml:space="preserve"> с интервалами</w:t>
      </w:r>
    </w:p>
    <w:p w14:paraId="2809FDF6" w14:textId="74C5D072" w:rsidR="001E130B" w:rsidRDefault="001E130B" w:rsidP="003F6CA6">
      <w:pPr>
        <w:rPr>
          <w:bCs/>
        </w:rPr>
      </w:pPr>
      <w:r>
        <w:rPr>
          <w:noProof/>
        </w:rPr>
        <w:drawing>
          <wp:inline distT="0" distB="0" distL="0" distR="0" wp14:anchorId="23F75EA1" wp14:editId="11CE0E1A">
            <wp:extent cx="5940425" cy="1349375"/>
            <wp:effectExtent l="0" t="0" r="3175" b="3175"/>
            <wp:docPr id="1268452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0861" w14:textId="10B97709" w:rsidR="001E130B" w:rsidRDefault="001E61CF" w:rsidP="003F6CA6">
      <w:pPr>
        <w:rPr>
          <w:bCs/>
        </w:rPr>
      </w:pPr>
      <w:r>
        <w:rPr>
          <w:bCs/>
        </w:rPr>
        <w:t>Пример выдачи выходных данных в последовательном режиме</w:t>
      </w:r>
    </w:p>
    <w:p w14:paraId="7C961477" w14:textId="39459F2F" w:rsidR="001E61CF" w:rsidRDefault="001E61CF" w:rsidP="003F6CA6">
      <w:pPr>
        <w:rPr>
          <w:bCs/>
        </w:rPr>
      </w:pPr>
      <w:r>
        <w:rPr>
          <w:noProof/>
        </w:rPr>
        <w:drawing>
          <wp:inline distT="0" distB="0" distL="0" distR="0" wp14:anchorId="6BD082A5" wp14:editId="3618456C">
            <wp:extent cx="5940425" cy="1296670"/>
            <wp:effectExtent l="0" t="0" r="3175" b="0"/>
            <wp:docPr id="1308694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EA93" w14:textId="77777777" w:rsidR="001E130B" w:rsidRPr="003F6CA6" w:rsidRDefault="001E130B" w:rsidP="003F6CA6">
      <w:pPr>
        <w:rPr>
          <w:bCs/>
          <w:lang w:val="en-US"/>
        </w:rPr>
      </w:pPr>
    </w:p>
    <w:p w14:paraId="5F78B220" w14:textId="77777777" w:rsidR="00933B43" w:rsidRPr="003F6CA6" w:rsidRDefault="00933B43" w:rsidP="003F6CA6"/>
    <w:sectPr w:rsidR="00933B43" w:rsidRPr="003F6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7E"/>
    <w:rsid w:val="0008681E"/>
    <w:rsid w:val="001E130B"/>
    <w:rsid w:val="001E61CF"/>
    <w:rsid w:val="003F6CA6"/>
    <w:rsid w:val="0042144B"/>
    <w:rsid w:val="00552D85"/>
    <w:rsid w:val="00635D15"/>
    <w:rsid w:val="008B247E"/>
    <w:rsid w:val="00933B43"/>
    <w:rsid w:val="00B237E4"/>
    <w:rsid w:val="00F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758A"/>
  <w15:chartTrackingRefBased/>
  <w15:docId w15:val="{7569A7D2-1938-428D-BC09-F45B0AD2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Лапин</dc:creator>
  <cp:keywords/>
  <dc:description/>
  <cp:lastModifiedBy>Александр Лапин</cp:lastModifiedBy>
  <cp:revision>2</cp:revision>
  <dcterms:created xsi:type="dcterms:W3CDTF">2024-11-11T13:06:00Z</dcterms:created>
  <dcterms:modified xsi:type="dcterms:W3CDTF">2024-11-11T15:07:00Z</dcterms:modified>
</cp:coreProperties>
</file>