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274CD" w:rsidRDefault="00D710A5">
      <w:r>
        <w:rPr>
          <w:noProof/>
        </w:rPr>
        <w:drawing>
          <wp:inline distT="114300" distB="114300" distL="114300" distR="114300">
            <wp:extent cx="5943600" cy="927100"/>
            <wp:effectExtent l="0" t="0" r="0" b="0"/>
            <wp:docPr id="3" name="image08.png" descr="tandon_long_color.png"/>
            <wp:cNvGraphicFramePr/>
            <a:graphic xmlns:a="http://schemas.openxmlformats.org/drawingml/2006/main">
              <a:graphicData uri="http://schemas.openxmlformats.org/drawingml/2006/picture">
                <pic:pic xmlns:pic="http://schemas.openxmlformats.org/drawingml/2006/picture">
                  <pic:nvPicPr>
                    <pic:cNvPr id="0" name="image08.png" descr="tandon_long_color.png"/>
                    <pic:cNvPicPr preferRelativeResize="0"/>
                  </pic:nvPicPr>
                  <pic:blipFill>
                    <a:blip r:embed="rId7"/>
                    <a:srcRect/>
                    <a:stretch>
                      <a:fillRect/>
                    </a:stretch>
                  </pic:blipFill>
                  <pic:spPr>
                    <a:xfrm>
                      <a:off x="0" y="0"/>
                      <a:ext cx="5943600" cy="927100"/>
                    </a:xfrm>
                    <a:prstGeom prst="rect">
                      <a:avLst/>
                    </a:prstGeom>
                    <a:ln/>
                  </pic:spPr>
                </pic:pic>
              </a:graphicData>
            </a:graphic>
          </wp:inline>
        </w:drawing>
      </w:r>
    </w:p>
    <w:p w:rsidR="00A274CD" w:rsidRDefault="00A274CD"/>
    <w:p w:rsidR="00A274CD" w:rsidRDefault="00D710A5">
      <w:r>
        <w:rPr>
          <w:b/>
          <w:sz w:val="48"/>
          <w:szCs w:val="48"/>
        </w:rPr>
        <w:t>Computer Science and Engineering</w:t>
      </w:r>
    </w:p>
    <w:p w:rsidR="00A274CD" w:rsidRDefault="00D710A5">
      <w:r>
        <w:pict>
          <v:rect id="_x0000_i1025" style="width:0;height:1.5pt" o:hralign="center" o:hrstd="t" o:hr="t" fillcolor="#a0a0a0" stroked="f"/>
        </w:pict>
      </w:r>
    </w:p>
    <w:p w:rsidR="00A274CD" w:rsidRDefault="00A274CD"/>
    <w:p w:rsidR="00384EC5" w:rsidRDefault="00384EC5"/>
    <w:p w:rsidR="00384EC5" w:rsidRDefault="00384EC5"/>
    <w:p w:rsidR="00384EC5" w:rsidRDefault="00384EC5"/>
    <w:p w:rsidR="00384EC5" w:rsidRDefault="00384EC5"/>
    <w:p w:rsidR="00A274CD" w:rsidRDefault="00A274CD"/>
    <w:p w:rsidR="00A274CD" w:rsidRDefault="00D710A5">
      <w:pPr>
        <w:jc w:val="center"/>
      </w:pPr>
      <w:proofErr w:type="spellStart"/>
      <w:r>
        <w:rPr>
          <w:b/>
          <w:sz w:val="48"/>
          <w:szCs w:val="48"/>
          <w:u w:val="single"/>
        </w:rPr>
        <w:t>Sharit</w:t>
      </w:r>
      <w:proofErr w:type="spellEnd"/>
    </w:p>
    <w:p w:rsidR="00A274CD" w:rsidRDefault="00A274CD">
      <w:pPr>
        <w:jc w:val="center"/>
      </w:pPr>
    </w:p>
    <w:p w:rsidR="00A274CD" w:rsidRDefault="00D710A5">
      <w:pPr>
        <w:jc w:val="center"/>
      </w:pPr>
      <w:r>
        <w:rPr>
          <w:b/>
          <w:sz w:val="48"/>
          <w:szCs w:val="48"/>
          <w:u w:val="single"/>
        </w:rPr>
        <w:t>Software Project Management Plan</w:t>
      </w:r>
    </w:p>
    <w:p w:rsidR="00A274CD" w:rsidRDefault="00A274CD">
      <w:pPr>
        <w:jc w:val="center"/>
      </w:pPr>
    </w:p>
    <w:p w:rsidR="00A274CD" w:rsidRDefault="00D710A5">
      <w:pPr>
        <w:jc w:val="center"/>
      </w:pPr>
      <w:r>
        <w:rPr>
          <w:b/>
          <w:sz w:val="28"/>
          <w:szCs w:val="28"/>
        </w:rPr>
        <w:t>Version 2.0</w:t>
      </w:r>
    </w:p>
    <w:p w:rsidR="00A274CD" w:rsidRDefault="00A274CD"/>
    <w:p w:rsidR="00A274CD" w:rsidRDefault="00A274CD">
      <w:pPr>
        <w:jc w:val="center"/>
      </w:pPr>
    </w:p>
    <w:p w:rsidR="00A274CD" w:rsidRDefault="00D710A5">
      <w:pPr>
        <w:jc w:val="center"/>
      </w:pPr>
      <w:r>
        <w:rPr>
          <w:sz w:val="28"/>
          <w:szCs w:val="28"/>
        </w:rPr>
        <w:t>Document Number: SPMP-002</w:t>
      </w:r>
    </w:p>
    <w:p w:rsidR="00A274CD" w:rsidRDefault="00A274CD"/>
    <w:p w:rsidR="00A274CD" w:rsidRDefault="00A274CD"/>
    <w:p w:rsidR="00384EC5" w:rsidRDefault="00384EC5"/>
    <w:p w:rsidR="00384EC5" w:rsidRDefault="00384EC5"/>
    <w:p w:rsidR="00384EC5" w:rsidRDefault="00384EC5"/>
    <w:p w:rsidR="00384EC5" w:rsidRDefault="00384EC5"/>
    <w:p w:rsidR="00384EC5" w:rsidRDefault="00384EC5"/>
    <w:p w:rsidR="00384EC5" w:rsidRDefault="00384EC5"/>
    <w:p w:rsidR="00384EC5" w:rsidRDefault="00384EC5"/>
    <w:p w:rsidR="00A274CD" w:rsidRDefault="00D710A5">
      <w:r>
        <w:t xml:space="preserve">Team </w:t>
      </w:r>
      <w:r>
        <w:t>B</w:t>
      </w:r>
      <w:r>
        <w:t>6</w:t>
      </w:r>
    </w:p>
    <w:p w:rsidR="00A274CD" w:rsidRDefault="00A274CD"/>
    <w:p w:rsidR="00A274CD" w:rsidRDefault="00D710A5">
      <w:r>
        <w:t>Allen Zheng (az1010)</w:t>
      </w:r>
    </w:p>
    <w:p w:rsidR="00A274CD" w:rsidRDefault="00D710A5">
      <w:r>
        <w:t>Hui Huang (hh1128)</w:t>
      </w:r>
    </w:p>
    <w:p w:rsidR="00A274CD" w:rsidRDefault="00D710A5">
      <w:r>
        <w:t>Kenneth Liang (kl1792)</w:t>
      </w:r>
    </w:p>
    <w:p w:rsidR="00A274CD" w:rsidRDefault="00D710A5">
      <w:proofErr w:type="spellStart"/>
      <w:r>
        <w:t>Warlon</w:t>
      </w:r>
      <w:proofErr w:type="spellEnd"/>
      <w:r>
        <w:t xml:space="preserve"> Zeng (wz634)</w:t>
      </w:r>
    </w:p>
    <w:p w:rsidR="00A274CD" w:rsidRDefault="00A274CD"/>
    <w:p w:rsidR="00A274CD" w:rsidRDefault="00D710A5">
      <w:pPr>
        <w:jc w:val="center"/>
      </w:pPr>
      <w:r>
        <w:rPr>
          <w:b/>
          <w:sz w:val="36"/>
          <w:szCs w:val="36"/>
        </w:rPr>
        <w:t>REVIEW AND APPROVALS</w:t>
      </w:r>
    </w:p>
    <w:p w:rsidR="00A274CD" w:rsidRDefault="00A274C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475"/>
        <w:gridCol w:w="2205"/>
      </w:tblGrid>
      <w:tr w:rsidR="00A274CD">
        <w:tc>
          <w:tcPr>
            <w:tcW w:w="2340" w:type="dxa"/>
            <w:shd w:val="clear" w:color="auto" w:fill="F3F3F3"/>
            <w:tcMar>
              <w:top w:w="100" w:type="dxa"/>
              <w:left w:w="100" w:type="dxa"/>
              <w:bottom w:w="100" w:type="dxa"/>
              <w:right w:w="100" w:type="dxa"/>
            </w:tcMar>
          </w:tcPr>
          <w:p w:rsidR="00A274CD" w:rsidRDefault="00D710A5">
            <w:pPr>
              <w:widowControl w:val="0"/>
              <w:spacing w:line="240" w:lineRule="auto"/>
              <w:jc w:val="center"/>
            </w:pPr>
            <w:r>
              <w:rPr>
                <w:b/>
              </w:rPr>
              <w:t>Printed Name and Title</w:t>
            </w:r>
          </w:p>
        </w:tc>
        <w:tc>
          <w:tcPr>
            <w:tcW w:w="2340" w:type="dxa"/>
            <w:shd w:val="clear" w:color="auto" w:fill="F3F3F3"/>
            <w:tcMar>
              <w:top w:w="100" w:type="dxa"/>
              <w:left w:w="100" w:type="dxa"/>
              <w:bottom w:w="100" w:type="dxa"/>
              <w:right w:w="100" w:type="dxa"/>
            </w:tcMar>
          </w:tcPr>
          <w:p w:rsidR="00A274CD" w:rsidRDefault="00D710A5">
            <w:pPr>
              <w:widowControl w:val="0"/>
              <w:spacing w:line="240" w:lineRule="auto"/>
              <w:jc w:val="center"/>
            </w:pPr>
            <w:r>
              <w:rPr>
                <w:b/>
              </w:rPr>
              <w:t>Function (Author, Reviewer, Approval)</w:t>
            </w:r>
          </w:p>
        </w:tc>
        <w:tc>
          <w:tcPr>
            <w:tcW w:w="2475" w:type="dxa"/>
            <w:shd w:val="clear" w:color="auto" w:fill="F3F3F3"/>
            <w:tcMar>
              <w:top w:w="100" w:type="dxa"/>
              <w:left w:w="100" w:type="dxa"/>
              <w:bottom w:w="100" w:type="dxa"/>
              <w:right w:w="100" w:type="dxa"/>
            </w:tcMar>
          </w:tcPr>
          <w:p w:rsidR="00A274CD" w:rsidRDefault="00D710A5">
            <w:pPr>
              <w:widowControl w:val="0"/>
              <w:spacing w:line="240" w:lineRule="auto"/>
              <w:jc w:val="center"/>
            </w:pPr>
            <w:r>
              <w:rPr>
                <w:b/>
              </w:rPr>
              <w:t>Date</w:t>
            </w:r>
          </w:p>
        </w:tc>
        <w:tc>
          <w:tcPr>
            <w:tcW w:w="2205" w:type="dxa"/>
            <w:shd w:val="clear" w:color="auto" w:fill="F3F3F3"/>
            <w:tcMar>
              <w:top w:w="100" w:type="dxa"/>
              <w:left w:w="100" w:type="dxa"/>
              <w:bottom w:w="100" w:type="dxa"/>
              <w:right w:w="100" w:type="dxa"/>
            </w:tcMar>
          </w:tcPr>
          <w:p w:rsidR="00A274CD" w:rsidRDefault="00D710A5">
            <w:pPr>
              <w:widowControl w:val="0"/>
              <w:spacing w:line="240" w:lineRule="auto"/>
              <w:jc w:val="center"/>
            </w:pPr>
            <w:r>
              <w:rPr>
                <w:b/>
              </w:rPr>
              <w:t>Signature</w:t>
            </w:r>
          </w:p>
        </w:tc>
      </w:tr>
      <w:tr w:rsidR="00A274CD">
        <w:tc>
          <w:tcPr>
            <w:tcW w:w="2340" w:type="dxa"/>
            <w:tcMar>
              <w:top w:w="100" w:type="dxa"/>
              <w:left w:w="100" w:type="dxa"/>
              <w:bottom w:w="100" w:type="dxa"/>
              <w:right w:w="100" w:type="dxa"/>
            </w:tcMar>
          </w:tcPr>
          <w:p w:rsidR="00A274CD" w:rsidRDefault="00D710A5">
            <w:pPr>
              <w:widowControl w:val="0"/>
              <w:spacing w:line="240" w:lineRule="auto"/>
              <w:jc w:val="center"/>
            </w:pPr>
            <w:r>
              <w:t>Allen Zheng</w:t>
            </w:r>
          </w:p>
        </w:tc>
        <w:tc>
          <w:tcPr>
            <w:tcW w:w="2340" w:type="dxa"/>
            <w:tcMar>
              <w:top w:w="100" w:type="dxa"/>
              <w:left w:w="100" w:type="dxa"/>
              <w:bottom w:w="100" w:type="dxa"/>
              <w:right w:w="100" w:type="dxa"/>
            </w:tcMar>
          </w:tcPr>
          <w:p w:rsidR="00A274CD" w:rsidRDefault="00D710A5">
            <w:pPr>
              <w:widowControl w:val="0"/>
              <w:spacing w:line="240" w:lineRule="auto"/>
              <w:jc w:val="center"/>
            </w:pPr>
            <w:r>
              <w:t>Author</w:t>
            </w:r>
          </w:p>
        </w:tc>
        <w:tc>
          <w:tcPr>
            <w:tcW w:w="2475" w:type="dxa"/>
            <w:tcMar>
              <w:top w:w="100" w:type="dxa"/>
              <w:left w:w="100" w:type="dxa"/>
              <w:bottom w:w="100" w:type="dxa"/>
              <w:right w:w="100" w:type="dxa"/>
            </w:tcMar>
          </w:tcPr>
          <w:p w:rsidR="00A274CD" w:rsidRDefault="00D710A5">
            <w:pPr>
              <w:widowControl w:val="0"/>
              <w:spacing w:line="240" w:lineRule="auto"/>
              <w:jc w:val="center"/>
            </w:pPr>
            <w:r>
              <w:t>September</w:t>
            </w:r>
            <w:r>
              <w:t xml:space="preserve"> </w:t>
            </w:r>
            <w:r>
              <w:t>27</w:t>
            </w:r>
            <w:r>
              <w:t>, 2016</w:t>
            </w:r>
          </w:p>
        </w:tc>
        <w:tc>
          <w:tcPr>
            <w:tcW w:w="2205" w:type="dxa"/>
            <w:tcMar>
              <w:top w:w="100" w:type="dxa"/>
              <w:left w:w="100" w:type="dxa"/>
              <w:bottom w:w="100" w:type="dxa"/>
              <w:right w:w="100" w:type="dxa"/>
            </w:tcMar>
          </w:tcPr>
          <w:p w:rsidR="00A274CD" w:rsidRDefault="00D710A5">
            <w:pPr>
              <w:widowControl w:val="0"/>
              <w:spacing w:line="240" w:lineRule="auto"/>
              <w:jc w:val="center"/>
            </w:pPr>
            <w:r>
              <w:rPr>
                <w:rFonts w:ascii="Corsiva" w:eastAsia="Corsiva" w:hAnsi="Corsiva" w:cs="Corsiva"/>
              </w:rPr>
              <w:t>Allen Zheng</w:t>
            </w:r>
          </w:p>
        </w:tc>
      </w:tr>
      <w:tr w:rsidR="00A274CD">
        <w:tc>
          <w:tcPr>
            <w:tcW w:w="2340" w:type="dxa"/>
            <w:tcMar>
              <w:top w:w="100" w:type="dxa"/>
              <w:left w:w="100" w:type="dxa"/>
              <w:bottom w:w="100" w:type="dxa"/>
              <w:right w:w="100" w:type="dxa"/>
            </w:tcMar>
          </w:tcPr>
          <w:p w:rsidR="00A274CD" w:rsidRDefault="00D710A5">
            <w:pPr>
              <w:widowControl w:val="0"/>
              <w:spacing w:line="240" w:lineRule="auto"/>
              <w:jc w:val="center"/>
            </w:pPr>
            <w:r>
              <w:t>Hui Huang</w:t>
            </w:r>
          </w:p>
        </w:tc>
        <w:tc>
          <w:tcPr>
            <w:tcW w:w="2340" w:type="dxa"/>
            <w:tcMar>
              <w:top w:w="100" w:type="dxa"/>
              <w:left w:w="100" w:type="dxa"/>
              <w:bottom w:w="100" w:type="dxa"/>
              <w:right w:w="100" w:type="dxa"/>
            </w:tcMar>
          </w:tcPr>
          <w:p w:rsidR="00A274CD" w:rsidRDefault="00D710A5">
            <w:pPr>
              <w:widowControl w:val="0"/>
              <w:spacing w:line="240" w:lineRule="auto"/>
              <w:jc w:val="center"/>
            </w:pPr>
            <w:r>
              <w:t>Author</w:t>
            </w:r>
          </w:p>
        </w:tc>
        <w:tc>
          <w:tcPr>
            <w:tcW w:w="2475" w:type="dxa"/>
            <w:tcMar>
              <w:top w:w="100" w:type="dxa"/>
              <w:left w:w="100" w:type="dxa"/>
              <w:bottom w:w="100" w:type="dxa"/>
              <w:right w:w="100" w:type="dxa"/>
            </w:tcMar>
          </w:tcPr>
          <w:p w:rsidR="00A274CD" w:rsidRDefault="00D710A5">
            <w:pPr>
              <w:widowControl w:val="0"/>
              <w:spacing w:line="240" w:lineRule="auto"/>
              <w:jc w:val="center"/>
            </w:pPr>
            <w:r>
              <w:t>September 27, 2016</w:t>
            </w:r>
          </w:p>
        </w:tc>
        <w:tc>
          <w:tcPr>
            <w:tcW w:w="2205" w:type="dxa"/>
            <w:tcMar>
              <w:top w:w="100" w:type="dxa"/>
              <w:left w:w="100" w:type="dxa"/>
              <w:bottom w:w="100" w:type="dxa"/>
              <w:right w:w="100" w:type="dxa"/>
            </w:tcMar>
          </w:tcPr>
          <w:p w:rsidR="00A274CD" w:rsidRDefault="00D710A5">
            <w:pPr>
              <w:widowControl w:val="0"/>
              <w:spacing w:line="240" w:lineRule="auto"/>
              <w:jc w:val="center"/>
            </w:pPr>
            <w:r>
              <w:rPr>
                <w:rFonts w:ascii="Corsiva" w:eastAsia="Corsiva" w:hAnsi="Corsiva" w:cs="Corsiva"/>
              </w:rPr>
              <w:t>Hui Huang</w:t>
            </w:r>
          </w:p>
        </w:tc>
      </w:tr>
      <w:tr w:rsidR="00A274CD">
        <w:tc>
          <w:tcPr>
            <w:tcW w:w="2340" w:type="dxa"/>
            <w:tcMar>
              <w:top w:w="100" w:type="dxa"/>
              <w:left w:w="100" w:type="dxa"/>
              <w:bottom w:w="100" w:type="dxa"/>
              <w:right w:w="100" w:type="dxa"/>
            </w:tcMar>
          </w:tcPr>
          <w:p w:rsidR="00A274CD" w:rsidRDefault="00D710A5">
            <w:pPr>
              <w:widowControl w:val="0"/>
              <w:spacing w:line="240" w:lineRule="auto"/>
              <w:jc w:val="center"/>
            </w:pPr>
            <w:r>
              <w:t>Kenneth Liang</w:t>
            </w:r>
          </w:p>
        </w:tc>
        <w:tc>
          <w:tcPr>
            <w:tcW w:w="2340" w:type="dxa"/>
            <w:tcMar>
              <w:top w:w="100" w:type="dxa"/>
              <w:left w:w="100" w:type="dxa"/>
              <w:bottom w:w="100" w:type="dxa"/>
              <w:right w:w="100" w:type="dxa"/>
            </w:tcMar>
          </w:tcPr>
          <w:p w:rsidR="00A274CD" w:rsidRDefault="00D710A5">
            <w:pPr>
              <w:widowControl w:val="0"/>
              <w:spacing w:line="240" w:lineRule="auto"/>
              <w:jc w:val="center"/>
            </w:pPr>
            <w:r>
              <w:t>Author</w:t>
            </w:r>
          </w:p>
        </w:tc>
        <w:tc>
          <w:tcPr>
            <w:tcW w:w="2475" w:type="dxa"/>
            <w:tcMar>
              <w:top w:w="100" w:type="dxa"/>
              <w:left w:w="100" w:type="dxa"/>
              <w:bottom w:w="100" w:type="dxa"/>
              <w:right w:w="100" w:type="dxa"/>
            </w:tcMar>
          </w:tcPr>
          <w:p w:rsidR="00A274CD" w:rsidRDefault="00D710A5">
            <w:pPr>
              <w:widowControl w:val="0"/>
              <w:spacing w:line="240" w:lineRule="auto"/>
              <w:jc w:val="center"/>
            </w:pPr>
            <w:r>
              <w:t>September 27, 2016</w:t>
            </w:r>
          </w:p>
        </w:tc>
        <w:tc>
          <w:tcPr>
            <w:tcW w:w="2205" w:type="dxa"/>
            <w:tcMar>
              <w:top w:w="100" w:type="dxa"/>
              <w:left w:w="100" w:type="dxa"/>
              <w:bottom w:w="100" w:type="dxa"/>
              <w:right w:w="100" w:type="dxa"/>
            </w:tcMar>
          </w:tcPr>
          <w:p w:rsidR="00A274CD" w:rsidRDefault="00D710A5">
            <w:pPr>
              <w:widowControl w:val="0"/>
              <w:spacing w:line="240" w:lineRule="auto"/>
              <w:jc w:val="center"/>
            </w:pPr>
            <w:r>
              <w:rPr>
                <w:rFonts w:ascii="Corsiva" w:eastAsia="Corsiva" w:hAnsi="Corsiva" w:cs="Corsiva"/>
              </w:rPr>
              <w:t>Kenneth Liang</w:t>
            </w:r>
          </w:p>
        </w:tc>
      </w:tr>
      <w:tr w:rsidR="00A274CD">
        <w:tc>
          <w:tcPr>
            <w:tcW w:w="2340" w:type="dxa"/>
            <w:tcMar>
              <w:top w:w="100" w:type="dxa"/>
              <w:left w:w="100" w:type="dxa"/>
              <w:bottom w:w="100" w:type="dxa"/>
              <w:right w:w="100" w:type="dxa"/>
            </w:tcMar>
          </w:tcPr>
          <w:p w:rsidR="00A274CD" w:rsidRDefault="00D710A5">
            <w:pPr>
              <w:widowControl w:val="0"/>
              <w:spacing w:line="240" w:lineRule="auto"/>
              <w:jc w:val="center"/>
            </w:pPr>
            <w:proofErr w:type="spellStart"/>
            <w:r>
              <w:t>Warlon</w:t>
            </w:r>
            <w:proofErr w:type="spellEnd"/>
            <w:r>
              <w:t xml:space="preserve"> Zeng</w:t>
            </w:r>
          </w:p>
        </w:tc>
        <w:tc>
          <w:tcPr>
            <w:tcW w:w="2340" w:type="dxa"/>
            <w:tcMar>
              <w:top w:w="100" w:type="dxa"/>
              <w:left w:w="100" w:type="dxa"/>
              <w:bottom w:w="100" w:type="dxa"/>
              <w:right w:w="100" w:type="dxa"/>
            </w:tcMar>
          </w:tcPr>
          <w:p w:rsidR="00A274CD" w:rsidRDefault="00D710A5">
            <w:pPr>
              <w:widowControl w:val="0"/>
              <w:spacing w:line="240" w:lineRule="auto"/>
              <w:jc w:val="center"/>
            </w:pPr>
            <w:r>
              <w:t>Author</w:t>
            </w:r>
          </w:p>
        </w:tc>
        <w:tc>
          <w:tcPr>
            <w:tcW w:w="2475" w:type="dxa"/>
            <w:tcMar>
              <w:top w:w="100" w:type="dxa"/>
              <w:left w:w="100" w:type="dxa"/>
              <w:bottom w:w="100" w:type="dxa"/>
              <w:right w:w="100" w:type="dxa"/>
            </w:tcMar>
          </w:tcPr>
          <w:p w:rsidR="00A274CD" w:rsidRDefault="00D710A5">
            <w:pPr>
              <w:widowControl w:val="0"/>
              <w:spacing w:line="240" w:lineRule="auto"/>
              <w:jc w:val="center"/>
            </w:pPr>
            <w:r>
              <w:t>September 27, 2016</w:t>
            </w:r>
          </w:p>
        </w:tc>
        <w:tc>
          <w:tcPr>
            <w:tcW w:w="2205" w:type="dxa"/>
            <w:tcMar>
              <w:top w:w="100" w:type="dxa"/>
              <w:left w:w="100" w:type="dxa"/>
              <w:bottom w:w="100" w:type="dxa"/>
              <w:right w:w="100" w:type="dxa"/>
            </w:tcMar>
          </w:tcPr>
          <w:p w:rsidR="00A274CD" w:rsidRDefault="00D710A5">
            <w:pPr>
              <w:widowControl w:val="0"/>
              <w:spacing w:line="240" w:lineRule="auto"/>
              <w:jc w:val="center"/>
            </w:pPr>
            <w:proofErr w:type="spellStart"/>
            <w:r>
              <w:rPr>
                <w:rFonts w:ascii="Corsiva" w:eastAsia="Corsiva" w:hAnsi="Corsiva" w:cs="Corsiva"/>
              </w:rPr>
              <w:t>Warlon</w:t>
            </w:r>
            <w:proofErr w:type="spellEnd"/>
            <w:r>
              <w:rPr>
                <w:rFonts w:ascii="Corsiva" w:eastAsia="Corsiva" w:hAnsi="Corsiva" w:cs="Corsiva"/>
              </w:rPr>
              <w:t xml:space="preserve"> Zeng</w:t>
            </w:r>
          </w:p>
        </w:tc>
      </w:tr>
      <w:tr w:rsidR="00A274CD">
        <w:tc>
          <w:tcPr>
            <w:tcW w:w="2340" w:type="dxa"/>
            <w:tcMar>
              <w:top w:w="100" w:type="dxa"/>
              <w:left w:w="100" w:type="dxa"/>
              <w:bottom w:w="100" w:type="dxa"/>
              <w:right w:w="100" w:type="dxa"/>
            </w:tcMar>
          </w:tcPr>
          <w:p w:rsidR="00A274CD" w:rsidRDefault="00A274CD">
            <w:pPr>
              <w:widowControl w:val="0"/>
              <w:spacing w:line="240" w:lineRule="auto"/>
              <w:jc w:val="center"/>
            </w:pPr>
          </w:p>
        </w:tc>
        <w:tc>
          <w:tcPr>
            <w:tcW w:w="2340" w:type="dxa"/>
            <w:tcMar>
              <w:top w:w="100" w:type="dxa"/>
              <w:left w:w="100" w:type="dxa"/>
              <w:bottom w:w="100" w:type="dxa"/>
              <w:right w:w="100" w:type="dxa"/>
            </w:tcMar>
          </w:tcPr>
          <w:p w:rsidR="00A274CD" w:rsidRDefault="00A274CD">
            <w:pPr>
              <w:widowControl w:val="0"/>
              <w:spacing w:line="240" w:lineRule="auto"/>
              <w:jc w:val="center"/>
            </w:pPr>
          </w:p>
        </w:tc>
        <w:tc>
          <w:tcPr>
            <w:tcW w:w="2475" w:type="dxa"/>
            <w:tcMar>
              <w:top w:w="100" w:type="dxa"/>
              <w:left w:w="100" w:type="dxa"/>
              <w:bottom w:w="100" w:type="dxa"/>
              <w:right w:w="100" w:type="dxa"/>
            </w:tcMar>
          </w:tcPr>
          <w:p w:rsidR="00A274CD" w:rsidRDefault="00A274CD">
            <w:pPr>
              <w:widowControl w:val="0"/>
              <w:spacing w:line="240" w:lineRule="auto"/>
              <w:jc w:val="center"/>
            </w:pPr>
          </w:p>
        </w:tc>
        <w:tc>
          <w:tcPr>
            <w:tcW w:w="2205" w:type="dxa"/>
            <w:tcMar>
              <w:top w:w="100" w:type="dxa"/>
              <w:left w:w="100" w:type="dxa"/>
              <w:bottom w:w="100" w:type="dxa"/>
              <w:right w:w="100" w:type="dxa"/>
            </w:tcMar>
          </w:tcPr>
          <w:p w:rsidR="00A274CD" w:rsidRDefault="00A274CD">
            <w:pPr>
              <w:widowControl w:val="0"/>
              <w:spacing w:line="240" w:lineRule="auto"/>
              <w:jc w:val="center"/>
            </w:pPr>
          </w:p>
        </w:tc>
      </w:tr>
      <w:tr w:rsidR="00A274CD">
        <w:tc>
          <w:tcPr>
            <w:tcW w:w="2340" w:type="dxa"/>
            <w:tcMar>
              <w:top w:w="100" w:type="dxa"/>
              <w:left w:w="100" w:type="dxa"/>
              <w:bottom w:w="100" w:type="dxa"/>
              <w:right w:w="100" w:type="dxa"/>
            </w:tcMar>
          </w:tcPr>
          <w:p w:rsidR="00A274CD" w:rsidRDefault="00A274CD">
            <w:pPr>
              <w:widowControl w:val="0"/>
              <w:spacing w:line="240" w:lineRule="auto"/>
              <w:jc w:val="center"/>
            </w:pPr>
          </w:p>
        </w:tc>
        <w:tc>
          <w:tcPr>
            <w:tcW w:w="2340" w:type="dxa"/>
            <w:tcMar>
              <w:top w:w="100" w:type="dxa"/>
              <w:left w:w="100" w:type="dxa"/>
              <w:bottom w:w="100" w:type="dxa"/>
              <w:right w:w="100" w:type="dxa"/>
            </w:tcMar>
          </w:tcPr>
          <w:p w:rsidR="00A274CD" w:rsidRDefault="00A274CD">
            <w:pPr>
              <w:widowControl w:val="0"/>
              <w:spacing w:line="240" w:lineRule="auto"/>
              <w:jc w:val="center"/>
            </w:pPr>
          </w:p>
        </w:tc>
        <w:tc>
          <w:tcPr>
            <w:tcW w:w="2475" w:type="dxa"/>
            <w:tcMar>
              <w:top w:w="100" w:type="dxa"/>
              <w:left w:w="100" w:type="dxa"/>
              <w:bottom w:w="100" w:type="dxa"/>
              <w:right w:w="100" w:type="dxa"/>
            </w:tcMar>
          </w:tcPr>
          <w:p w:rsidR="00A274CD" w:rsidRDefault="00A274CD">
            <w:pPr>
              <w:widowControl w:val="0"/>
              <w:spacing w:line="240" w:lineRule="auto"/>
              <w:jc w:val="center"/>
            </w:pPr>
          </w:p>
        </w:tc>
        <w:tc>
          <w:tcPr>
            <w:tcW w:w="2205" w:type="dxa"/>
            <w:tcMar>
              <w:top w:w="100" w:type="dxa"/>
              <w:left w:w="100" w:type="dxa"/>
              <w:bottom w:w="100" w:type="dxa"/>
              <w:right w:w="100" w:type="dxa"/>
            </w:tcMar>
          </w:tcPr>
          <w:p w:rsidR="00A274CD" w:rsidRDefault="00A274CD">
            <w:pPr>
              <w:widowControl w:val="0"/>
              <w:spacing w:line="240" w:lineRule="auto"/>
              <w:jc w:val="center"/>
            </w:pPr>
          </w:p>
        </w:tc>
      </w:tr>
    </w:tbl>
    <w:p w:rsidR="00A274CD" w:rsidRDefault="00A274CD"/>
    <w:p w:rsidR="00A274CD" w:rsidRDefault="00D710A5">
      <w:r>
        <w:br w:type="page"/>
      </w:r>
    </w:p>
    <w:p w:rsidR="00A274CD" w:rsidRDefault="00A274CD"/>
    <w:p w:rsidR="00A274CD" w:rsidRDefault="00D710A5">
      <w:pPr>
        <w:jc w:val="center"/>
      </w:pPr>
      <w:r>
        <w:rPr>
          <w:b/>
          <w:sz w:val="36"/>
          <w:szCs w:val="36"/>
        </w:rPr>
        <w:t>REVISION LEVEL</w:t>
      </w:r>
    </w:p>
    <w:p w:rsidR="00A274CD" w:rsidRDefault="00A274C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274CD">
        <w:tc>
          <w:tcPr>
            <w:tcW w:w="3120" w:type="dxa"/>
            <w:shd w:val="clear" w:color="auto" w:fill="F3F3F3"/>
            <w:tcMar>
              <w:top w:w="100" w:type="dxa"/>
              <w:left w:w="100" w:type="dxa"/>
              <w:bottom w:w="100" w:type="dxa"/>
              <w:right w:w="100" w:type="dxa"/>
            </w:tcMar>
          </w:tcPr>
          <w:p w:rsidR="00A274CD" w:rsidRDefault="00D710A5">
            <w:pPr>
              <w:widowControl w:val="0"/>
              <w:spacing w:line="240" w:lineRule="auto"/>
              <w:jc w:val="center"/>
            </w:pPr>
            <w:r>
              <w:rPr>
                <w:b/>
              </w:rPr>
              <w:t>Date</w:t>
            </w:r>
          </w:p>
        </w:tc>
        <w:tc>
          <w:tcPr>
            <w:tcW w:w="3120" w:type="dxa"/>
            <w:shd w:val="clear" w:color="auto" w:fill="F3F3F3"/>
            <w:tcMar>
              <w:top w:w="100" w:type="dxa"/>
              <w:left w:w="100" w:type="dxa"/>
              <w:bottom w:w="100" w:type="dxa"/>
              <w:right w:w="100" w:type="dxa"/>
            </w:tcMar>
          </w:tcPr>
          <w:p w:rsidR="00A274CD" w:rsidRDefault="00D710A5">
            <w:pPr>
              <w:widowControl w:val="0"/>
              <w:spacing w:line="240" w:lineRule="auto"/>
              <w:jc w:val="center"/>
            </w:pPr>
            <w:r>
              <w:rPr>
                <w:b/>
              </w:rPr>
              <w:t>Revision Number</w:t>
            </w:r>
          </w:p>
        </w:tc>
        <w:tc>
          <w:tcPr>
            <w:tcW w:w="3120" w:type="dxa"/>
            <w:shd w:val="clear" w:color="auto" w:fill="F3F3F3"/>
            <w:tcMar>
              <w:top w:w="100" w:type="dxa"/>
              <w:left w:w="100" w:type="dxa"/>
              <w:bottom w:w="100" w:type="dxa"/>
              <w:right w:w="100" w:type="dxa"/>
            </w:tcMar>
          </w:tcPr>
          <w:p w:rsidR="00A274CD" w:rsidRDefault="00D710A5">
            <w:pPr>
              <w:widowControl w:val="0"/>
              <w:spacing w:line="240" w:lineRule="auto"/>
              <w:jc w:val="center"/>
            </w:pPr>
            <w:r>
              <w:rPr>
                <w:b/>
              </w:rPr>
              <w:t>Purpose</w:t>
            </w:r>
          </w:p>
        </w:tc>
      </w:tr>
      <w:tr w:rsidR="00A274CD">
        <w:tc>
          <w:tcPr>
            <w:tcW w:w="3120" w:type="dxa"/>
            <w:tcMar>
              <w:top w:w="100" w:type="dxa"/>
              <w:left w:w="100" w:type="dxa"/>
              <w:bottom w:w="100" w:type="dxa"/>
              <w:right w:w="100" w:type="dxa"/>
            </w:tcMar>
          </w:tcPr>
          <w:p w:rsidR="00A274CD" w:rsidRDefault="00D710A5">
            <w:pPr>
              <w:widowControl w:val="0"/>
              <w:spacing w:line="240" w:lineRule="auto"/>
              <w:jc w:val="center"/>
            </w:pPr>
            <w:r>
              <w:t xml:space="preserve">April </w:t>
            </w:r>
            <w:r>
              <w:t>6</w:t>
            </w:r>
            <w:r>
              <w:t>, 2016</w:t>
            </w:r>
          </w:p>
        </w:tc>
        <w:tc>
          <w:tcPr>
            <w:tcW w:w="3120" w:type="dxa"/>
            <w:tcMar>
              <w:top w:w="100" w:type="dxa"/>
              <w:left w:w="100" w:type="dxa"/>
              <w:bottom w:w="100" w:type="dxa"/>
              <w:right w:w="100" w:type="dxa"/>
            </w:tcMar>
          </w:tcPr>
          <w:p w:rsidR="00A274CD" w:rsidRDefault="00D710A5">
            <w:pPr>
              <w:widowControl w:val="0"/>
              <w:spacing w:line="240" w:lineRule="auto"/>
              <w:jc w:val="center"/>
            </w:pPr>
            <w:r>
              <w:t>Version 1.0</w:t>
            </w:r>
          </w:p>
        </w:tc>
        <w:tc>
          <w:tcPr>
            <w:tcW w:w="3120" w:type="dxa"/>
            <w:tcMar>
              <w:top w:w="100" w:type="dxa"/>
              <w:left w:w="100" w:type="dxa"/>
              <w:bottom w:w="100" w:type="dxa"/>
              <w:right w:w="100" w:type="dxa"/>
            </w:tcMar>
          </w:tcPr>
          <w:p w:rsidR="00A274CD" w:rsidRDefault="00D710A5">
            <w:pPr>
              <w:widowControl w:val="0"/>
              <w:spacing w:line="240" w:lineRule="auto"/>
              <w:jc w:val="center"/>
            </w:pPr>
            <w:r>
              <w:t>Initial Release</w:t>
            </w:r>
          </w:p>
        </w:tc>
      </w:tr>
      <w:tr w:rsidR="00A274CD">
        <w:tc>
          <w:tcPr>
            <w:tcW w:w="3120" w:type="dxa"/>
            <w:tcMar>
              <w:top w:w="100" w:type="dxa"/>
              <w:left w:w="100" w:type="dxa"/>
              <w:bottom w:w="100" w:type="dxa"/>
              <w:right w:w="100" w:type="dxa"/>
            </w:tcMar>
          </w:tcPr>
          <w:p w:rsidR="00A274CD" w:rsidRDefault="00D710A5">
            <w:pPr>
              <w:widowControl w:val="0"/>
              <w:spacing w:line="240" w:lineRule="auto"/>
              <w:jc w:val="center"/>
            </w:pPr>
            <w:r>
              <w:t>September 27, 2016</w:t>
            </w:r>
          </w:p>
        </w:tc>
        <w:tc>
          <w:tcPr>
            <w:tcW w:w="3120" w:type="dxa"/>
            <w:tcMar>
              <w:top w:w="100" w:type="dxa"/>
              <w:left w:w="100" w:type="dxa"/>
              <w:bottom w:w="100" w:type="dxa"/>
              <w:right w:w="100" w:type="dxa"/>
            </w:tcMar>
          </w:tcPr>
          <w:p w:rsidR="00A274CD" w:rsidRDefault="00D710A5">
            <w:pPr>
              <w:widowControl w:val="0"/>
              <w:spacing w:line="240" w:lineRule="auto"/>
              <w:jc w:val="center"/>
            </w:pPr>
            <w:r>
              <w:t>Version 2.0</w:t>
            </w:r>
          </w:p>
        </w:tc>
        <w:tc>
          <w:tcPr>
            <w:tcW w:w="3120" w:type="dxa"/>
            <w:tcMar>
              <w:top w:w="100" w:type="dxa"/>
              <w:left w:w="100" w:type="dxa"/>
              <w:bottom w:w="100" w:type="dxa"/>
              <w:right w:w="100" w:type="dxa"/>
            </w:tcMar>
          </w:tcPr>
          <w:p w:rsidR="00A274CD" w:rsidRDefault="00D710A5">
            <w:pPr>
              <w:widowControl w:val="0"/>
              <w:spacing w:line="240" w:lineRule="auto"/>
              <w:jc w:val="center"/>
            </w:pPr>
            <w:r>
              <w:t>Updated Sections 1.4, 4.1, 6.2, 7.2, &amp; 12</w:t>
            </w:r>
          </w:p>
        </w:tc>
      </w:tr>
      <w:tr w:rsidR="00A274CD">
        <w:tc>
          <w:tcPr>
            <w:tcW w:w="3120" w:type="dxa"/>
            <w:tcMar>
              <w:top w:w="100" w:type="dxa"/>
              <w:left w:w="100" w:type="dxa"/>
              <w:bottom w:w="100" w:type="dxa"/>
              <w:right w:w="100" w:type="dxa"/>
            </w:tcMar>
          </w:tcPr>
          <w:p w:rsidR="00A274CD" w:rsidRDefault="00D710A5">
            <w:pPr>
              <w:widowControl w:val="0"/>
              <w:spacing w:line="240" w:lineRule="auto"/>
              <w:jc w:val="center"/>
            </w:pPr>
            <w:r>
              <w:t xml:space="preserve"> </w:t>
            </w:r>
          </w:p>
        </w:tc>
        <w:tc>
          <w:tcPr>
            <w:tcW w:w="3120" w:type="dxa"/>
            <w:tcMar>
              <w:top w:w="100" w:type="dxa"/>
              <w:left w:w="100" w:type="dxa"/>
              <w:bottom w:w="100" w:type="dxa"/>
              <w:right w:w="100" w:type="dxa"/>
            </w:tcMar>
          </w:tcPr>
          <w:p w:rsidR="00A274CD" w:rsidRDefault="00A274CD">
            <w:pPr>
              <w:widowControl w:val="0"/>
              <w:spacing w:line="240" w:lineRule="auto"/>
              <w:jc w:val="center"/>
            </w:pPr>
          </w:p>
        </w:tc>
        <w:tc>
          <w:tcPr>
            <w:tcW w:w="3120" w:type="dxa"/>
            <w:tcMar>
              <w:top w:w="100" w:type="dxa"/>
              <w:left w:w="100" w:type="dxa"/>
              <w:bottom w:w="100" w:type="dxa"/>
              <w:right w:w="100" w:type="dxa"/>
            </w:tcMar>
          </w:tcPr>
          <w:p w:rsidR="00A274CD" w:rsidRDefault="00A274CD">
            <w:pPr>
              <w:widowControl w:val="0"/>
              <w:spacing w:line="240" w:lineRule="auto"/>
              <w:jc w:val="center"/>
            </w:pPr>
          </w:p>
        </w:tc>
      </w:tr>
      <w:tr w:rsidR="00A274CD">
        <w:tc>
          <w:tcPr>
            <w:tcW w:w="3120" w:type="dxa"/>
            <w:tcMar>
              <w:top w:w="100" w:type="dxa"/>
              <w:left w:w="100" w:type="dxa"/>
              <w:bottom w:w="100" w:type="dxa"/>
              <w:right w:w="100" w:type="dxa"/>
            </w:tcMar>
          </w:tcPr>
          <w:p w:rsidR="00A274CD" w:rsidRDefault="00A274CD">
            <w:pPr>
              <w:widowControl w:val="0"/>
              <w:spacing w:line="240" w:lineRule="auto"/>
              <w:jc w:val="center"/>
            </w:pPr>
          </w:p>
        </w:tc>
        <w:tc>
          <w:tcPr>
            <w:tcW w:w="3120" w:type="dxa"/>
            <w:tcMar>
              <w:top w:w="100" w:type="dxa"/>
              <w:left w:w="100" w:type="dxa"/>
              <w:bottom w:w="100" w:type="dxa"/>
              <w:right w:w="100" w:type="dxa"/>
            </w:tcMar>
          </w:tcPr>
          <w:p w:rsidR="00A274CD" w:rsidRDefault="00A274CD">
            <w:pPr>
              <w:widowControl w:val="0"/>
              <w:spacing w:line="240" w:lineRule="auto"/>
              <w:jc w:val="center"/>
            </w:pPr>
          </w:p>
        </w:tc>
        <w:tc>
          <w:tcPr>
            <w:tcW w:w="3120" w:type="dxa"/>
            <w:tcMar>
              <w:top w:w="100" w:type="dxa"/>
              <w:left w:w="100" w:type="dxa"/>
              <w:bottom w:w="100" w:type="dxa"/>
              <w:right w:w="100" w:type="dxa"/>
            </w:tcMar>
          </w:tcPr>
          <w:p w:rsidR="00A274CD" w:rsidRDefault="00A274CD">
            <w:pPr>
              <w:widowControl w:val="0"/>
              <w:spacing w:line="240" w:lineRule="auto"/>
              <w:jc w:val="center"/>
            </w:pPr>
          </w:p>
        </w:tc>
      </w:tr>
    </w:tbl>
    <w:p w:rsidR="00A274CD" w:rsidRDefault="00A274CD"/>
    <w:p w:rsidR="00A274CD" w:rsidRDefault="00A274CD"/>
    <w:p w:rsidR="00A274CD" w:rsidRDefault="00D710A5">
      <w:r>
        <w:br w:type="page"/>
      </w:r>
    </w:p>
    <w:p w:rsidR="00A274CD" w:rsidRDefault="00A274CD"/>
    <w:p w:rsidR="00A274CD" w:rsidRDefault="00D710A5">
      <w:pPr>
        <w:jc w:val="center"/>
      </w:pPr>
      <w:r>
        <w:rPr>
          <w:b/>
          <w:sz w:val="36"/>
          <w:szCs w:val="36"/>
        </w:rPr>
        <w:t>Table of Contents</w:t>
      </w:r>
    </w:p>
    <w:p w:rsidR="00A274CD" w:rsidRDefault="00D710A5">
      <w:pPr>
        <w:ind w:left="360"/>
      </w:pPr>
      <w:hyperlink w:anchor="_2fqumh7huito">
        <w:r>
          <w:rPr>
            <w:u w:val="single"/>
          </w:rPr>
          <w:t>1.</w:t>
        </w:r>
        <w:r>
          <w:rPr>
            <w:u w:val="single"/>
          </w:rPr>
          <w:tab/>
          <w:t>OVERVIEW</w:t>
        </w:r>
      </w:hyperlink>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384EC5">
        <w:rPr>
          <w:u w:val="single"/>
        </w:rPr>
        <w:t>5</w:t>
      </w:r>
    </w:p>
    <w:p w:rsidR="00A274CD" w:rsidRDefault="00D710A5">
      <w:pPr>
        <w:ind w:left="720"/>
      </w:pPr>
      <w:hyperlink w:anchor="_gomyxvhpq98e">
        <w:r>
          <w:rPr>
            <w:u w:val="single"/>
          </w:rPr>
          <w:t>1.1</w:t>
        </w:r>
        <w:r>
          <w:rPr>
            <w:u w:val="single"/>
          </w:rPr>
          <w:tab/>
          <w:t>Project Summary</w:t>
        </w:r>
      </w:hyperlink>
    </w:p>
    <w:p w:rsidR="00A274CD" w:rsidRDefault="00D710A5">
      <w:pPr>
        <w:ind w:left="720"/>
      </w:pPr>
      <w:hyperlink w:anchor="_35rf9pnluqpk">
        <w:r>
          <w:rPr>
            <w:u w:val="single"/>
          </w:rPr>
          <w:t>1.2</w:t>
        </w:r>
        <w:r>
          <w:rPr>
            <w:u w:val="single"/>
          </w:rPr>
          <w:tab/>
          <w:t>Purpose, Scope, and Objectives</w:t>
        </w:r>
      </w:hyperlink>
    </w:p>
    <w:p w:rsidR="00A274CD" w:rsidRDefault="00D710A5">
      <w:pPr>
        <w:ind w:left="720"/>
      </w:pPr>
      <w:hyperlink w:anchor="_mex8dmnydgr0">
        <w:r>
          <w:rPr>
            <w:u w:val="single"/>
          </w:rPr>
          <w:t>1.3</w:t>
        </w:r>
        <w:r>
          <w:rPr>
            <w:u w:val="single"/>
          </w:rPr>
          <w:tab/>
          <w:t>Assumptions and Constraints</w:t>
        </w:r>
      </w:hyperlink>
    </w:p>
    <w:p w:rsidR="00A274CD" w:rsidRDefault="00D710A5">
      <w:pPr>
        <w:ind w:left="720"/>
      </w:pPr>
      <w:hyperlink w:anchor="_vnti4oz3vgbc">
        <w:r>
          <w:rPr>
            <w:u w:val="single"/>
          </w:rPr>
          <w:t>1.4</w:t>
        </w:r>
        <w:r>
          <w:rPr>
            <w:u w:val="single"/>
          </w:rPr>
          <w:tab/>
          <w:t>Project Deliverables</w:t>
        </w:r>
      </w:hyperlink>
    </w:p>
    <w:p w:rsidR="00A274CD" w:rsidRDefault="00D710A5">
      <w:pPr>
        <w:ind w:left="720"/>
      </w:pPr>
      <w:hyperlink w:anchor="_8d1vsgk67e3n">
        <w:r>
          <w:rPr>
            <w:u w:val="single"/>
          </w:rPr>
          <w:t>1.5</w:t>
        </w:r>
        <w:r>
          <w:rPr>
            <w:u w:val="single"/>
          </w:rPr>
          <w:tab/>
          <w:t>Schedule and Budget Summary</w:t>
        </w:r>
      </w:hyperlink>
    </w:p>
    <w:p w:rsidR="00A274CD" w:rsidRDefault="00D710A5">
      <w:pPr>
        <w:ind w:left="720"/>
      </w:pPr>
      <w:hyperlink w:anchor="_x5ff2sil0ezn">
        <w:r>
          <w:rPr>
            <w:u w:val="single"/>
          </w:rPr>
          <w:t>1.6</w:t>
        </w:r>
        <w:r>
          <w:rPr>
            <w:u w:val="single"/>
          </w:rPr>
          <w:tab/>
          <w:t>Evolution of the Plan</w:t>
        </w:r>
      </w:hyperlink>
    </w:p>
    <w:p w:rsidR="00A274CD" w:rsidRDefault="00D710A5">
      <w:pPr>
        <w:ind w:left="360"/>
      </w:pPr>
      <w:hyperlink w:anchor="_pghv6vumkzre">
        <w:r>
          <w:rPr>
            <w:u w:val="single"/>
          </w:rPr>
          <w:t>2.</w:t>
        </w:r>
        <w:r>
          <w:rPr>
            <w:u w:val="single"/>
          </w:rPr>
          <w:tab/>
          <w:t>REFERENCES</w:t>
        </w:r>
      </w:hyperlink>
      <w:r w:rsidR="00384EC5">
        <w:rPr>
          <w:u w:val="single"/>
        </w:rPr>
        <w:tab/>
      </w:r>
      <w:r w:rsidR="00384EC5">
        <w:rPr>
          <w:u w:val="single"/>
        </w:rPr>
        <w:tab/>
      </w:r>
      <w:r w:rsidR="00384EC5">
        <w:rPr>
          <w:u w:val="single"/>
        </w:rPr>
        <w:tab/>
      </w:r>
      <w:r w:rsidR="00384EC5">
        <w:rPr>
          <w:u w:val="single"/>
        </w:rPr>
        <w:tab/>
      </w:r>
      <w:r w:rsidR="00384EC5">
        <w:rPr>
          <w:u w:val="single"/>
        </w:rPr>
        <w:tab/>
      </w:r>
      <w:r w:rsidR="00384EC5">
        <w:rPr>
          <w:u w:val="single"/>
        </w:rPr>
        <w:tab/>
      </w:r>
      <w:r w:rsidR="00384EC5">
        <w:rPr>
          <w:u w:val="single"/>
        </w:rPr>
        <w:tab/>
      </w:r>
      <w:r w:rsidR="00384EC5">
        <w:rPr>
          <w:u w:val="single"/>
        </w:rPr>
        <w:tab/>
      </w:r>
      <w:r w:rsidR="00384EC5">
        <w:rPr>
          <w:u w:val="single"/>
        </w:rPr>
        <w:tab/>
        <w:t>6</w:t>
      </w:r>
    </w:p>
    <w:p w:rsidR="00A274CD" w:rsidRDefault="00D710A5">
      <w:pPr>
        <w:ind w:left="360"/>
      </w:pPr>
      <w:hyperlink w:anchor="_da1x3vm2tryo">
        <w:r>
          <w:rPr>
            <w:u w:val="single"/>
          </w:rPr>
          <w:t>3.</w:t>
        </w:r>
        <w:r>
          <w:rPr>
            <w:u w:val="single"/>
          </w:rPr>
          <w:tab/>
          <w:t>DEFINITIONS</w:t>
        </w:r>
      </w:hyperlink>
      <w:r w:rsidR="00384EC5">
        <w:rPr>
          <w:u w:val="single"/>
        </w:rPr>
        <w:tab/>
      </w:r>
      <w:r w:rsidR="00384EC5">
        <w:rPr>
          <w:u w:val="single"/>
        </w:rPr>
        <w:tab/>
      </w:r>
      <w:r w:rsidR="00384EC5">
        <w:rPr>
          <w:u w:val="single"/>
        </w:rPr>
        <w:tab/>
      </w:r>
      <w:r w:rsidR="00384EC5">
        <w:rPr>
          <w:u w:val="single"/>
        </w:rPr>
        <w:tab/>
      </w:r>
      <w:r w:rsidR="00384EC5">
        <w:rPr>
          <w:u w:val="single"/>
        </w:rPr>
        <w:tab/>
      </w:r>
      <w:r w:rsidR="00384EC5">
        <w:rPr>
          <w:u w:val="single"/>
        </w:rPr>
        <w:tab/>
      </w:r>
      <w:r w:rsidR="00384EC5">
        <w:rPr>
          <w:u w:val="single"/>
        </w:rPr>
        <w:tab/>
      </w:r>
      <w:r w:rsidR="00384EC5">
        <w:rPr>
          <w:u w:val="single"/>
        </w:rPr>
        <w:tab/>
      </w:r>
      <w:r w:rsidR="00384EC5">
        <w:rPr>
          <w:u w:val="single"/>
        </w:rPr>
        <w:tab/>
        <w:t>7</w:t>
      </w:r>
    </w:p>
    <w:p w:rsidR="00A274CD" w:rsidRDefault="00D710A5">
      <w:pPr>
        <w:ind w:left="360"/>
      </w:pPr>
      <w:hyperlink w:anchor="_he9nosz5m8f0">
        <w:r>
          <w:rPr>
            <w:u w:val="single"/>
          </w:rPr>
          <w:t>4.</w:t>
        </w:r>
        <w:r>
          <w:rPr>
            <w:u w:val="single"/>
          </w:rPr>
          <w:tab/>
          <w:t>PROJECT ORGANIZATION</w:t>
        </w:r>
      </w:hyperlink>
      <w:r w:rsidR="00384EC5">
        <w:rPr>
          <w:u w:val="single"/>
        </w:rPr>
        <w:tab/>
      </w:r>
      <w:r w:rsidR="00384EC5">
        <w:rPr>
          <w:u w:val="single"/>
        </w:rPr>
        <w:tab/>
      </w:r>
      <w:r w:rsidR="00384EC5">
        <w:rPr>
          <w:u w:val="single"/>
        </w:rPr>
        <w:tab/>
      </w:r>
      <w:r w:rsidR="00384EC5">
        <w:rPr>
          <w:u w:val="single"/>
        </w:rPr>
        <w:tab/>
      </w:r>
      <w:r w:rsidR="00384EC5">
        <w:rPr>
          <w:u w:val="single"/>
        </w:rPr>
        <w:tab/>
      </w:r>
      <w:r w:rsidR="00384EC5">
        <w:rPr>
          <w:u w:val="single"/>
        </w:rPr>
        <w:tab/>
      </w:r>
      <w:r w:rsidR="00384EC5">
        <w:rPr>
          <w:u w:val="single"/>
        </w:rPr>
        <w:tab/>
        <w:t>8</w:t>
      </w:r>
    </w:p>
    <w:p w:rsidR="00A274CD" w:rsidRDefault="00D710A5">
      <w:pPr>
        <w:ind w:left="720"/>
      </w:pPr>
      <w:hyperlink w:anchor="_pfodysakq57t">
        <w:r>
          <w:rPr>
            <w:u w:val="single"/>
          </w:rPr>
          <w:t>4.1</w:t>
        </w:r>
        <w:r>
          <w:rPr>
            <w:u w:val="single"/>
          </w:rPr>
          <w:tab/>
          <w:t>External Interfaces</w:t>
        </w:r>
      </w:hyperlink>
    </w:p>
    <w:p w:rsidR="00A274CD" w:rsidRDefault="00D710A5">
      <w:pPr>
        <w:ind w:left="720"/>
      </w:pPr>
      <w:hyperlink w:anchor="_mu7u52fr3yi5">
        <w:r>
          <w:rPr>
            <w:u w:val="single"/>
          </w:rPr>
          <w:t>4.2</w:t>
        </w:r>
        <w:r>
          <w:rPr>
            <w:u w:val="single"/>
          </w:rPr>
          <w:tab/>
          <w:t>Internal Structure</w:t>
        </w:r>
      </w:hyperlink>
    </w:p>
    <w:p w:rsidR="00A274CD" w:rsidRDefault="00D710A5">
      <w:pPr>
        <w:ind w:left="720"/>
      </w:pPr>
      <w:hyperlink w:anchor="_728rcu7ekkhb">
        <w:r>
          <w:rPr>
            <w:u w:val="single"/>
          </w:rPr>
          <w:t>4.3</w:t>
        </w:r>
        <w:r>
          <w:rPr>
            <w:u w:val="single"/>
          </w:rPr>
          <w:tab/>
          <w:t>Roles and Responsibilities</w:t>
        </w:r>
      </w:hyperlink>
    </w:p>
    <w:p w:rsidR="00A274CD" w:rsidRDefault="00D710A5">
      <w:pPr>
        <w:ind w:left="360"/>
      </w:pPr>
      <w:hyperlink w:anchor="_u7bjeynzzgw9">
        <w:r>
          <w:rPr>
            <w:u w:val="single"/>
          </w:rPr>
          <w:t>5.</w:t>
        </w:r>
        <w:r>
          <w:rPr>
            <w:u w:val="single"/>
          </w:rPr>
          <w:tab/>
          <w:t>MANAGEMENT PROCESS</w:t>
        </w:r>
      </w:hyperlink>
      <w:r w:rsidR="00384EC5">
        <w:rPr>
          <w:u w:val="single"/>
        </w:rPr>
        <w:tab/>
      </w:r>
      <w:r w:rsidR="00384EC5">
        <w:rPr>
          <w:u w:val="single"/>
        </w:rPr>
        <w:tab/>
      </w:r>
      <w:r w:rsidR="00384EC5">
        <w:rPr>
          <w:u w:val="single"/>
        </w:rPr>
        <w:tab/>
      </w:r>
      <w:r w:rsidR="00384EC5">
        <w:rPr>
          <w:u w:val="single"/>
        </w:rPr>
        <w:tab/>
      </w:r>
      <w:r w:rsidR="00384EC5">
        <w:rPr>
          <w:u w:val="single"/>
        </w:rPr>
        <w:tab/>
      </w:r>
      <w:r w:rsidR="00384EC5">
        <w:rPr>
          <w:u w:val="single"/>
        </w:rPr>
        <w:tab/>
      </w:r>
      <w:r w:rsidR="00384EC5">
        <w:rPr>
          <w:u w:val="single"/>
        </w:rPr>
        <w:tab/>
        <w:t>9</w:t>
      </w:r>
    </w:p>
    <w:p w:rsidR="00A274CD" w:rsidRDefault="00D710A5">
      <w:pPr>
        <w:ind w:left="720"/>
      </w:pPr>
      <w:hyperlink w:anchor="_dfd51rhg61sp">
        <w:r>
          <w:rPr>
            <w:u w:val="single"/>
          </w:rPr>
          <w:t>5.1</w:t>
        </w:r>
        <w:r>
          <w:rPr>
            <w:u w:val="single"/>
          </w:rPr>
          <w:tab/>
          <w:t xml:space="preserve">Start </w:t>
        </w:r>
        <w:proofErr w:type="gramStart"/>
        <w:r>
          <w:rPr>
            <w:u w:val="single"/>
          </w:rPr>
          <w:t>Up</w:t>
        </w:r>
        <w:proofErr w:type="gramEnd"/>
        <w:r>
          <w:rPr>
            <w:u w:val="single"/>
          </w:rPr>
          <w:t xml:space="preserve"> Plan</w:t>
        </w:r>
      </w:hyperlink>
    </w:p>
    <w:p w:rsidR="00A274CD" w:rsidRDefault="00D710A5">
      <w:pPr>
        <w:ind w:left="1080"/>
      </w:pPr>
      <w:hyperlink w:anchor="_oleuzifzg68m">
        <w:r>
          <w:rPr>
            <w:u w:val="single"/>
          </w:rPr>
          <w:t>5.1.1</w:t>
        </w:r>
        <w:r>
          <w:rPr>
            <w:u w:val="single"/>
          </w:rPr>
          <w:tab/>
          <w:t>Estimation Plan</w:t>
        </w:r>
      </w:hyperlink>
    </w:p>
    <w:p w:rsidR="00A274CD" w:rsidRDefault="00D710A5">
      <w:pPr>
        <w:ind w:left="1080"/>
      </w:pPr>
      <w:hyperlink w:anchor="_2nrcnwnuqdqt">
        <w:r>
          <w:rPr>
            <w:u w:val="single"/>
          </w:rPr>
          <w:t>5.1.2</w:t>
        </w:r>
        <w:r>
          <w:rPr>
            <w:u w:val="single"/>
          </w:rPr>
          <w:tab/>
          <w:t>Staffing Plan</w:t>
        </w:r>
      </w:hyperlink>
    </w:p>
    <w:p w:rsidR="00A274CD" w:rsidRDefault="00D710A5">
      <w:pPr>
        <w:ind w:left="1080"/>
      </w:pPr>
      <w:hyperlink w:anchor="_pgfbaepz33d">
        <w:r>
          <w:rPr>
            <w:u w:val="single"/>
          </w:rPr>
          <w:t>5.1.3</w:t>
        </w:r>
        <w:r>
          <w:rPr>
            <w:u w:val="single"/>
          </w:rPr>
          <w:tab/>
          <w:t>Resources Acquisition Plan</w:t>
        </w:r>
      </w:hyperlink>
    </w:p>
    <w:p w:rsidR="00A274CD" w:rsidRDefault="00D710A5">
      <w:pPr>
        <w:ind w:left="1080"/>
      </w:pPr>
      <w:hyperlink w:anchor="_pcdev4fdo2nl">
        <w:r>
          <w:rPr>
            <w:u w:val="single"/>
          </w:rPr>
          <w:t>5.1.4</w:t>
        </w:r>
        <w:r>
          <w:rPr>
            <w:u w:val="single"/>
          </w:rPr>
          <w:tab/>
          <w:t>Training plan</w:t>
        </w:r>
      </w:hyperlink>
    </w:p>
    <w:p w:rsidR="00A274CD" w:rsidRDefault="00D710A5">
      <w:pPr>
        <w:ind w:left="720"/>
      </w:pPr>
      <w:hyperlink w:anchor="_yea8fe1qu7hg">
        <w:r>
          <w:rPr>
            <w:u w:val="single"/>
          </w:rPr>
          <w:t>5.2</w:t>
        </w:r>
        <w:r>
          <w:rPr>
            <w:u w:val="single"/>
          </w:rPr>
          <w:tab/>
          <w:t>Work Plan</w:t>
        </w:r>
      </w:hyperlink>
    </w:p>
    <w:p w:rsidR="00A274CD" w:rsidRDefault="00D710A5">
      <w:pPr>
        <w:ind w:left="1080"/>
      </w:pPr>
      <w:hyperlink w:anchor="_motkmyrd03hj">
        <w:r>
          <w:rPr>
            <w:u w:val="single"/>
          </w:rPr>
          <w:t>5.2.1</w:t>
        </w:r>
        <w:r>
          <w:rPr>
            <w:u w:val="single"/>
          </w:rPr>
          <w:tab/>
          <w:t xml:space="preserve">Work </w:t>
        </w:r>
        <w:r>
          <w:rPr>
            <w:u w:val="single"/>
          </w:rPr>
          <w:t>activities</w:t>
        </w:r>
      </w:hyperlink>
    </w:p>
    <w:p w:rsidR="00A274CD" w:rsidRDefault="00D710A5">
      <w:pPr>
        <w:ind w:left="1080"/>
      </w:pPr>
      <w:hyperlink w:anchor="_hexg9xvwtq70">
        <w:r>
          <w:rPr>
            <w:u w:val="single"/>
          </w:rPr>
          <w:t>5.2.2</w:t>
        </w:r>
        <w:r>
          <w:rPr>
            <w:u w:val="single"/>
          </w:rPr>
          <w:tab/>
          <w:t>Schedule Allocation</w:t>
        </w:r>
      </w:hyperlink>
    </w:p>
    <w:p w:rsidR="00A274CD" w:rsidRDefault="00D710A5">
      <w:pPr>
        <w:ind w:left="1080"/>
      </w:pPr>
      <w:hyperlink w:anchor="_2248n97go2tg">
        <w:r>
          <w:rPr>
            <w:u w:val="single"/>
          </w:rPr>
          <w:t>5.2.3</w:t>
        </w:r>
        <w:r>
          <w:rPr>
            <w:u w:val="single"/>
          </w:rPr>
          <w:tab/>
          <w:t>Resource Allocation</w:t>
        </w:r>
      </w:hyperlink>
    </w:p>
    <w:p w:rsidR="00A274CD" w:rsidRDefault="00D710A5">
      <w:pPr>
        <w:ind w:left="1080"/>
      </w:pPr>
      <w:hyperlink w:anchor="_f8852rji72i1">
        <w:r>
          <w:rPr>
            <w:u w:val="single"/>
          </w:rPr>
          <w:t>5.2.4</w:t>
        </w:r>
        <w:r>
          <w:rPr>
            <w:u w:val="single"/>
          </w:rPr>
          <w:tab/>
          <w:t>Budget Allocation</w:t>
        </w:r>
      </w:hyperlink>
    </w:p>
    <w:p w:rsidR="00A274CD" w:rsidRDefault="00D710A5">
      <w:pPr>
        <w:ind w:left="720"/>
      </w:pPr>
      <w:hyperlink w:anchor="_fgvm3znd57s4">
        <w:r>
          <w:rPr>
            <w:u w:val="single"/>
          </w:rPr>
          <w:t>5.3</w:t>
        </w:r>
        <w:r>
          <w:rPr>
            <w:u w:val="single"/>
          </w:rPr>
          <w:tab/>
          <w:t>Control Plan</w:t>
        </w:r>
      </w:hyperlink>
    </w:p>
    <w:p w:rsidR="00A274CD" w:rsidRDefault="00D710A5">
      <w:pPr>
        <w:ind w:left="1080"/>
      </w:pPr>
      <w:hyperlink w:anchor="_ju4v6davhke8">
        <w:r>
          <w:rPr>
            <w:u w:val="single"/>
          </w:rPr>
          <w:t>5.3.1</w:t>
        </w:r>
        <w:r>
          <w:rPr>
            <w:u w:val="single"/>
          </w:rPr>
          <w:tab/>
          <w:t>Requirement Control and Traceability</w:t>
        </w:r>
      </w:hyperlink>
    </w:p>
    <w:p w:rsidR="00A274CD" w:rsidRDefault="00D710A5">
      <w:pPr>
        <w:ind w:left="1080"/>
      </w:pPr>
      <w:hyperlink w:anchor="_ju4v6davhke8">
        <w:r>
          <w:rPr>
            <w:u w:val="single"/>
          </w:rPr>
          <w:t>5.3.2</w:t>
        </w:r>
        <w:r>
          <w:rPr>
            <w:u w:val="single"/>
          </w:rPr>
          <w:tab/>
          <w:t>Schedule Tracking and Adjustment</w:t>
        </w:r>
      </w:hyperlink>
    </w:p>
    <w:p w:rsidR="00A274CD" w:rsidRDefault="00D710A5">
      <w:pPr>
        <w:ind w:left="1080"/>
      </w:pPr>
      <w:hyperlink w:anchor="_ju4v6davhke8">
        <w:r>
          <w:rPr>
            <w:u w:val="single"/>
          </w:rPr>
          <w:t>5.3.3</w:t>
        </w:r>
        <w:r>
          <w:rPr>
            <w:u w:val="single"/>
          </w:rPr>
          <w:tab/>
          <w:t>Budget Tracking and Adjustment</w:t>
        </w:r>
      </w:hyperlink>
    </w:p>
    <w:p w:rsidR="00A274CD" w:rsidRDefault="00D710A5">
      <w:pPr>
        <w:ind w:left="1080"/>
      </w:pPr>
      <w:hyperlink w:anchor="_ju4v6davhke8">
        <w:r>
          <w:rPr>
            <w:u w:val="single"/>
          </w:rPr>
          <w:t>5.3.4</w:t>
        </w:r>
        <w:r>
          <w:rPr>
            <w:u w:val="single"/>
          </w:rPr>
          <w:tab/>
          <w:t>Quality Control</w:t>
        </w:r>
      </w:hyperlink>
    </w:p>
    <w:p w:rsidR="00A274CD" w:rsidRDefault="00D710A5">
      <w:pPr>
        <w:ind w:left="1080"/>
      </w:pPr>
      <w:hyperlink w:anchor="_ju4v6davhke8">
        <w:r>
          <w:rPr>
            <w:u w:val="single"/>
          </w:rPr>
          <w:t>5.3.5</w:t>
        </w:r>
        <w:r>
          <w:rPr>
            <w:u w:val="single"/>
          </w:rPr>
          <w:tab/>
          <w:t>Reporting Mechanisms</w:t>
        </w:r>
      </w:hyperlink>
    </w:p>
    <w:p w:rsidR="00A274CD" w:rsidRDefault="00D710A5">
      <w:pPr>
        <w:ind w:left="1080"/>
      </w:pPr>
      <w:hyperlink w:anchor="_ju4v6davhke8">
        <w:r>
          <w:rPr>
            <w:u w:val="single"/>
          </w:rPr>
          <w:t>5.3.6</w:t>
        </w:r>
        <w:r>
          <w:rPr>
            <w:u w:val="single"/>
          </w:rPr>
          <w:tab/>
          <w:t>Metrics Collection Plan</w:t>
        </w:r>
      </w:hyperlink>
    </w:p>
    <w:p w:rsidR="00A274CD" w:rsidRDefault="00D710A5">
      <w:pPr>
        <w:ind w:left="720"/>
      </w:pPr>
      <w:hyperlink w:anchor="_nwu7v2kkqjd2">
        <w:r>
          <w:rPr>
            <w:u w:val="single"/>
          </w:rPr>
          <w:t>5.4</w:t>
        </w:r>
        <w:r>
          <w:rPr>
            <w:u w:val="single"/>
          </w:rPr>
          <w:tab/>
          <w:t>Risk Management Plan</w:t>
        </w:r>
      </w:hyperlink>
    </w:p>
    <w:p w:rsidR="00A274CD" w:rsidRDefault="00D710A5">
      <w:pPr>
        <w:ind w:left="720"/>
      </w:pPr>
      <w:hyperlink w:anchor="_nwu7v2kkqjd2">
        <w:r>
          <w:rPr>
            <w:u w:val="single"/>
          </w:rPr>
          <w:t>5.5</w:t>
        </w:r>
        <w:r>
          <w:rPr>
            <w:u w:val="single"/>
          </w:rPr>
          <w:tab/>
          <w:t>Post</w:t>
        </w:r>
        <w:r>
          <w:rPr>
            <w:u w:val="single"/>
          </w:rPr>
          <w:t xml:space="preserve"> Implementation Plan</w:t>
        </w:r>
      </w:hyperlink>
    </w:p>
    <w:p w:rsidR="00A274CD" w:rsidRDefault="00D710A5">
      <w:pPr>
        <w:ind w:left="360"/>
      </w:pPr>
      <w:hyperlink w:anchor="_yxuk479glsyy">
        <w:r>
          <w:rPr>
            <w:u w:val="single"/>
          </w:rPr>
          <w:t>6.</w:t>
        </w:r>
        <w:r>
          <w:rPr>
            <w:u w:val="single"/>
          </w:rPr>
          <w:tab/>
          <w:t>TECHNICAL PROCESSES</w:t>
        </w:r>
      </w:hyperlink>
      <w:r w:rsidR="00384EC5">
        <w:rPr>
          <w:u w:val="single"/>
        </w:rPr>
        <w:tab/>
      </w:r>
      <w:r w:rsidR="00384EC5">
        <w:rPr>
          <w:u w:val="single"/>
        </w:rPr>
        <w:tab/>
      </w:r>
      <w:r w:rsidR="00384EC5">
        <w:rPr>
          <w:u w:val="single"/>
        </w:rPr>
        <w:tab/>
      </w:r>
      <w:r w:rsidR="00384EC5">
        <w:rPr>
          <w:u w:val="single"/>
        </w:rPr>
        <w:tab/>
      </w:r>
      <w:r w:rsidR="00384EC5">
        <w:rPr>
          <w:u w:val="single"/>
        </w:rPr>
        <w:tab/>
      </w:r>
      <w:r w:rsidR="00384EC5">
        <w:rPr>
          <w:u w:val="single"/>
        </w:rPr>
        <w:tab/>
      </w:r>
      <w:r w:rsidR="00384EC5">
        <w:rPr>
          <w:u w:val="single"/>
        </w:rPr>
        <w:tab/>
        <w:t>15</w:t>
      </w:r>
    </w:p>
    <w:p w:rsidR="00A274CD" w:rsidRDefault="00D710A5">
      <w:pPr>
        <w:ind w:left="720"/>
      </w:pPr>
      <w:hyperlink w:anchor="_4nt2ei85h8bv">
        <w:r>
          <w:rPr>
            <w:u w:val="single"/>
          </w:rPr>
          <w:t>6.1</w:t>
        </w:r>
        <w:r>
          <w:rPr>
            <w:u w:val="single"/>
          </w:rPr>
          <w:tab/>
          <w:t>Process Model</w:t>
        </w:r>
      </w:hyperlink>
    </w:p>
    <w:p w:rsidR="00A274CD" w:rsidRDefault="00D710A5">
      <w:pPr>
        <w:ind w:left="720"/>
      </w:pPr>
      <w:hyperlink w:anchor="_64s0tf6fz7m3">
        <w:r>
          <w:rPr>
            <w:u w:val="single"/>
          </w:rPr>
          <w:t xml:space="preserve">6.2 </w:t>
        </w:r>
        <w:r>
          <w:rPr>
            <w:u w:val="single"/>
          </w:rPr>
          <w:tab/>
          <w:t>Methods, Tools, and Techniques</w:t>
        </w:r>
      </w:hyperlink>
    </w:p>
    <w:p w:rsidR="00A274CD" w:rsidRDefault="00D710A5">
      <w:pPr>
        <w:ind w:left="720"/>
      </w:pPr>
      <w:hyperlink w:anchor="_nfn11egg69qi">
        <w:r>
          <w:rPr>
            <w:u w:val="single"/>
          </w:rPr>
          <w:t xml:space="preserve">6.3 </w:t>
        </w:r>
        <w:r>
          <w:rPr>
            <w:u w:val="single"/>
          </w:rPr>
          <w:tab/>
        </w:r>
        <w:r>
          <w:rPr>
            <w:u w:val="single"/>
          </w:rPr>
          <w:t>Infrastructure Plan</w:t>
        </w:r>
      </w:hyperlink>
    </w:p>
    <w:p w:rsidR="00A274CD" w:rsidRDefault="00D710A5">
      <w:pPr>
        <w:ind w:left="720"/>
      </w:pPr>
      <w:hyperlink w:anchor="_ih86o1js6j6f">
        <w:r>
          <w:rPr>
            <w:u w:val="single"/>
          </w:rPr>
          <w:t>6.4</w:t>
        </w:r>
        <w:r>
          <w:rPr>
            <w:u w:val="single"/>
          </w:rPr>
          <w:tab/>
          <w:t>Product Acceptance and Migration Plans</w:t>
        </w:r>
      </w:hyperlink>
    </w:p>
    <w:p w:rsidR="00A274CD" w:rsidRDefault="00D710A5">
      <w:pPr>
        <w:ind w:left="360"/>
      </w:pPr>
      <w:hyperlink w:anchor="_mubz64ubno2w">
        <w:r>
          <w:rPr>
            <w:u w:val="single"/>
          </w:rPr>
          <w:t>7.</w:t>
        </w:r>
        <w:r>
          <w:rPr>
            <w:u w:val="single"/>
          </w:rPr>
          <w:tab/>
          <w:t>SUPPORTING PROCESSES PLANS</w:t>
        </w:r>
      </w:hyperlink>
      <w:r w:rsidR="0004160B">
        <w:rPr>
          <w:u w:val="single"/>
        </w:rPr>
        <w:tab/>
      </w:r>
      <w:r w:rsidR="0004160B">
        <w:rPr>
          <w:u w:val="single"/>
        </w:rPr>
        <w:tab/>
      </w:r>
      <w:r w:rsidR="0004160B">
        <w:rPr>
          <w:u w:val="single"/>
        </w:rPr>
        <w:tab/>
      </w:r>
      <w:r w:rsidR="0004160B">
        <w:rPr>
          <w:u w:val="single"/>
        </w:rPr>
        <w:tab/>
      </w:r>
      <w:r w:rsidR="0004160B">
        <w:rPr>
          <w:u w:val="single"/>
        </w:rPr>
        <w:tab/>
      </w:r>
      <w:r w:rsidR="0004160B">
        <w:rPr>
          <w:u w:val="single"/>
        </w:rPr>
        <w:tab/>
        <w:t>17</w:t>
      </w:r>
    </w:p>
    <w:p w:rsidR="00A274CD" w:rsidRDefault="00D710A5">
      <w:pPr>
        <w:ind w:left="720"/>
      </w:pPr>
      <w:hyperlink w:anchor="_m1fw4qyzlnea">
        <w:r>
          <w:rPr>
            <w:u w:val="single"/>
          </w:rPr>
          <w:t>7.1</w:t>
        </w:r>
        <w:r>
          <w:rPr>
            <w:u w:val="single"/>
          </w:rPr>
          <w:tab/>
          <w:t>Configuration Management Plan</w:t>
        </w:r>
      </w:hyperlink>
    </w:p>
    <w:p w:rsidR="00A274CD" w:rsidRDefault="00D710A5">
      <w:pPr>
        <w:ind w:left="720"/>
      </w:pPr>
      <w:hyperlink w:anchor="_osy278y6rfnm">
        <w:r>
          <w:rPr>
            <w:u w:val="single"/>
          </w:rPr>
          <w:t>7.2</w:t>
        </w:r>
        <w:r>
          <w:rPr>
            <w:u w:val="single"/>
          </w:rPr>
          <w:tab/>
          <w:t>Qualification (Verification and Validation) Plan</w:t>
        </w:r>
      </w:hyperlink>
    </w:p>
    <w:p w:rsidR="00A274CD" w:rsidRDefault="00D710A5">
      <w:pPr>
        <w:ind w:left="720"/>
      </w:pPr>
      <w:hyperlink w:anchor="_a9n4cnukd2wv">
        <w:r>
          <w:rPr>
            <w:u w:val="single"/>
          </w:rPr>
          <w:t>7.3</w:t>
        </w:r>
        <w:r>
          <w:rPr>
            <w:u w:val="single"/>
          </w:rPr>
          <w:tab/>
          <w:t>Documentation (Library) Plan</w:t>
        </w:r>
      </w:hyperlink>
    </w:p>
    <w:p w:rsidR="00A274CD" w:rsidRDefault="00D710A5">
      <w:pPr>
        <w:ind w:left="720"/>
      </w:pPr>
      <w:hyperlink w:anchor="_zew4yu4u4vwq">
        <w:r>
          <w:rPr>
            <w:u w:val="single"/>
          </w:rPr>
          <w:t>7.4</w:t>
        </w:r>
        <w:r>
          <w:rPr>
            <w:u w:val="single"/>
          </w:rPr>
          <w:tab/>
          <w:t>Quality Assurance Plan</w:t>
        </w:r>
      </w:hyperlink>
    </w:p>
    <w:p w:rsidR="00A274CD" w:rsidRDefault="00D710A5">
      <w:pPr>
        <w:ind w:left="720"/>
      </w:pPr>
      <w:hyperlink w:anchor="_h9495uu56xlh">
        <w:r>
          <w:rPr>
            <w:u w:val="single"/>
          </w:rPr>
          <w:t>7.5</w:t>
        </w:r>
        <w:r>
          <w:rPr>
            <w:u w:val="single"/>
          </w:rPr>
          <w:tab/>
          <w:t>Reviews a</w:t>
        </w:r>
        <w:r>
          <w:rPr>
            <w:u w:val="single"/>
          </w:rPr>
          <w:t>nd Audits</w:t>
        </w:r>
      </w:hyperlink>
    </w:p>
    <w:p w:rsidR="00A274CD" w:rsidRDefault="00D710A5">
      <w:pPr>
        <w:ind w:left="720"/>
      </w:pPr>
      <w:hyperlink w:anchor="_gr1pnyfqsvj4">
        <w:r>
          <w:rPr>
            <w:u w:val="single"/>
          </w:rPr>
          <w:t>7.6</w:t>
        </w:r>
        <w:r>
          <w:rPr>
            <w:u w:val="single"/>
          </w:rPr>
          <w:tab/>
          <w:t>Problem Resolution Plans</w:t>
        </w:r>
      </w:hyperlink>
    </w:p>
    <w:p w:rsidR="00A274CD" w:rsidRDefault="00D710A5">
      <w:pPr>
        <w:ind w:left="720"/>
      </w:pPr>
      <w:hyperlink w:anchor="_2i7zqcczmxox">
        <w:r>
          <w:rPr>
            <w:u w:val="single"/>
          </w:rPr>
          <w:t>7.7</w:t>
        </w:r>
        <w:r>
          <w:rPr>
            <w:u w:val="single"/>
          </w:rPr>
          <w:tab/>
          <w:t>Environment Management Plans</w:t>
        </w:r>
      </w:hyperlink>
    </w:p>
    <w:p w:rsidR="00A274CD" w:rsidRDefault="00D710A5">
      <w:pPr>
        <w:ind w:left="720"/>
      </w:pPr>
      <w:hyperlink w:anchor="_5ou7ccdnjz0u">
        <w:r>
          <w:rPr>
            <w:u w:val="single"/>
          </w:rPr>
          <w:t>7.8</w:t>
        </w:r>
        <w:r>
          <w:rPr>
            <w:u w:val="single"/>
          </w:rPr>
          <w:tab/>
          <w:t>Process Improvement Plan</w:t>
        </w:r>
      </w:hyperlink>
    </w:p>
    <w:p w:rsidR="00A274CD" w:rsidRDefault="00D710A5">
      <w:pPr>
        <w:ind w:left="360"/>
      </w:pPr>
      <w:hyperlink w:anchor="_4tschkk4d3rl">
        <w:r>
          <w:rPr>
            <w:u w:val="single"/>
          </w:rPr>
          <w:t>8.</w:t>
        </w:r>
        <w:r>
          <w:rPr>
            <w:u w:val="single"/>
          </w:rPr>
          <w:tab/>
        </w:r>
        <w:r>
          <w:rPr>
            <w:u w:val="single"/>
          </w:rPr>
          <w:t>ADDITIONAL PLANS</w:t>
        </w:r>
      </w:hyperlink>
      <w:r w:rsidR="0004160B">
        <w:rPr>
          <w:u w:val="single"/>
        </w:rPr>
        <w:tab/>
      </w:r>
      <w:r w:rsidR="0004160B">
        <w:rPr>
          <w:u w:val="single"/>
        </w:rPr>
        <w:tab/>
      </w:r>
      <w:r w:rsidR="0004160B">
        <w:rPr>
          <w:u w:val="single"/>
        </w:rPr>
        <w:tab/>
      </w:r>
      <w:r w:rsidR="0004160B">
        <w:rPr>
          <w:u w:val="single"/>
        </w:rPr>
        <w:tab/>
      </w:r>
      <w:r w:rsidR="0004160B">
        <w:rPr>
          <w:u w:val="single"/>
        </w:rPr>
        <w:tab/>
      </w:r>
      <w:r w:rsidR="0004160B">
        <w:rPr>
          <w:u w:val="single"/>
        </w:rPr>
        <w:tab/>
      </w:r>
      <w:r w:rsidR="0004160B">
        <w:rPr>
          <w:u w:val="single"/>
        </w:rPr>
        <w:tab/>
      </w:r>
      <w:r w:rsidR="0004160B">
        <w:rPr>
          <w:u w:val="single"/>
        </w:rPr>
        <w:tab/>
        <w:t>22</w:t>
      </w:r>
    </w:p>
    <w:p w:rsidR="00A274CD" w:rsidRDefault="00D710A5">
      <w:pPr>
        <w:ind w:left="360"/>
      </w:pPr>
      <w:hyperlink w:anchor="_drpnlcja0rhs">
        <w:r>
          <w:rPr>
            <w:u w:val="single"/>
          </w:rPr>
          <w:t>9.</w:t>
        </w:r>
        <w:r>
          <w:rPr>
            <w:u w:val="single"/>
          </w:rPr>
          <w:tab/>
          <w:t>INDEX</w:t>
        </w:r>
      </w:hyperlink>
      <w:r w:rsidR="0004160B">
        <w:rPr>
          <w:u w:val="single"/>
        </w:rPr>
        <w:tab/>
      </w:r>
      <w:r w:rsidR="0004160B">
        <w:rPr>
          <w:u w:val="single"/>
        </w:rPr>
        <w:tab/>
      </w:r>
      <w:r w:rsidR="0004160B">
        <w:rPr>
          <w:u w:val="single"/>
        </w:rPr>
        <w:tab/>
      </w:r>
      <w:r w:rsidR="0004160B">
        <w:rPr>
          <w:u w:val="single"/>
        </w:rPr>
        <w:tab/>
      </w:r>
      <w:r w:rsidR="0004160B">
        <w:rPr>
          <w:u w:val="single"/>
        </w:rPr>
        <w:tab/>
      </w:r>
      <w:r w:rsidR="0004160B">
        <w:rPr>
          <w:u w:val="single"/>
        </w:rPr>
        <w:tab/>
      </w:r>
      <w:r w:rsidR="0004160B">
        <w:rPr>
          <w:u w:val="single"/>
        </w:rPr>
        <w:tab/>
      </w:r>
      <w:r w:rsidR="0004160B">
        <w:rPr>
          <w:u w:val="single"/>
        </w:rPr>
        <w:tab/>
      </w:r>
      <w:r w:rsidR="0004160B">
        <w:rPr>
          <w:u w:val="single"/>
        </w:rPr>
        <w:tab/>
      </w:r>
      <w:r w:rsidR="0004160B">
        <w:rPr>
          <w:u w:val="single"/>
        </w:rPr>
        <w:tab/>
        <w:t>23</w:t>
      </w:r>
    </w:p>
    <w:p w:rsidR="00A274CD" w:rsidRDefault="00D710A5">
      <w:pPr>
        <w:ind w:left="360"/>
      </w:pPr>
      <w:hyperlink w:anchor="_sulcpn63913l">
        <w:r>
          <w:rPr>
            <w:u w:val="single"/>
          </w:rPr>
          <w:t>10.</w:t>
        </w:r>
        <w:r>
          <w:rPr>
            <w:u w:val="single"/>
          </w:rPr>
          <w:tab/>
          <w:t>RATIONALE</w:t>
        </w:r>
      </w:hyperlink>
      <w:r w:rsidR="0004160B">
        <w:rPr>
          <w:u w:val="single"/>
        </w:rPr>
        <w:tab/>
      </w:r>
      <w:r w:rsidR="0004160B">
        <w:rPr>
          <w:u w:val="single"/>
        </w:rPr>
        <w:tab/>
      </w:r>
      <w:r w:rsidR="0004160B">
        <w:rPr>
          <w:u w:val="single"/>
        </w:rPr>
        <w:tab/>
      </w:r>
      <w:r w:rsidR="0004160B">
        <w:rPr>
          <w:u w:val="single"/>
        </w:rPr>
        <w:tab/>
      </w:r>
      <w:r w:rsidR="0004160B">
        <w:rPr>
          <w:u w:val="single"/>
        </w:rPr>
        <w:tab/>
      </w:r>
      <w:r w:rsidR="0004160B">
        <w:rPr>
          <w:u w:val="single"/>
        </w:rPr>
        <w:tab/>
      </w:r>
      <w:r w:rsidR="0004160B">
        <w:rPr>
          <w:u w:val="single"/>
        </w:rPr>
        <w:tab/>
      </w:r>
      <w:r w:rsidR="0004160B">
        <w:rPr>
          <w:u w:val="single"/>
        </w:rPr>
        <w:tab/>
      </w:r>
      <w:r w:rsidR="0004160B">
        <w:rPr>
          <w:u w:val="single"/>
        </w:rPr>
        <w:tab/>
      </w:r>
      <w:r w:rsidR="0004160B">
        <w:rPr>
          <w:u w:val="single"/>
        </w:rPr>
        <w:tab/>
        <w:t>24</w:t>
      </w:r>
    </w:p>
    <w:p w:rsidR="00A274CD" w:rsidRDefault="00D710A5">
      <w:pPr>
        <w:ind w:left="360"/>
      </w:pPr>
      <w:hyperlink w:anchor="_4zk27mp4oqns">
        <w:r>
          <w:rPr>
            <w:u w:val="single"/>
          </w:rPr>
          <w:t>11.</w:t>
        </w:r>
        <w:r>
          <w:rPr>
            <w:u w:val="single"/>
          </w:rPr>
          <w:tab/>
          <w:t>NOTES</w:t>
        </w:r>
      </w:hyperlink>
      <w:r w:rsidR="0004160B">
        <w:rPr>
          <w:u w:val="single"/>
        </w:rPr>
        <w:tab/>
      </w:r>
      <w:r w:rsidR="0004160B">
        <w:rPr>
          <w:u w:val="single"/>
        </w:rPr>
        <w:tab/>
      </w:r>
      <w:r w:rsidR="0004160B">
        <w:rPr>
          <w:u w:val="single"/>
        </w:rPr>
        <w:tab/>
      </w:r>
      <w:r w:rsidR="0004160B">
        <w:rPr>
          <w:u w:val="single"/>
        </w:rPr>
        <w:tab/>
      </w:r>
      <w:r w:rsidR="0004160B">
        <w:rPr>
          <w:u w:val="single"/>
        </w:rPr>
        <w:tab/>
      </w:r>
      <w:r w:rsidR="0004160B">
        <w:rPr>
          <w:u w:val="single"/>
        </w:rPr>
        <w:tab/>
      </w:r>
      <w:r w:rsidR="0004160B">
        <w:rPr>
          <w:u w:val="single"/>
        </w:rPr>
        <w:tab/>
      </w:r>
      <w:r w:rsidR="0004160B">
        <w:rPr>
          <w:u w:val="single"/>
        </w:rPr>
        <w:tab/>
      </w:r>
      <w:r w:rsidR="0004160B">
        <w:rPr>
          <w:u w:val="single"/>
        </w:rPr>
        <w:tab/>
      </w:r>
      <w:r w:rsidR="0004160B">
        <w:rPr>
          <w:u w:val="single"/>
        </w:rPr>
        <w:tab/>
        <w:t>24</w:t>
      </w:r>
    </w:p>
    <w:p w:rsidR="00A274CD" w:rsidRDefault="00D710A5">
      <w:pPr>
        <w:ind w:left="360"/>
      </w:pPr>
      <w:hyperlink w:anchor="_mn8tqdxonij5">
        <w:r>
          <w:rPr>
            <w:u w:val="single"/>
          </w:rPr>
          <w:t>12.</w:t>
        </w:r>
        <w:r>
          <w:rPr>
            <w:u w:val="single"/>
          </w:rPr>
          <w:tab/>
          <w:t>APPENDICES</w:t>
        </w:r>
      </w:hyperlink>
      <w:r>
        <w:rPr>
          <w:u w:val="single"/>
        </w:rPr>
        <w:tab/>
      </w:r>
      <w:r>
        <w:rPr>
          <w:u w:val="single"/>
        </w:rPr>
        <w:tab/>
      </w:r>
      <w:r>
        <w:rPr>
          <w:u w:val="single"/>
        </w:rPr>
        <w:tab/>
      </w:r>
      <w:r>
        <w:rPr>
          <w:u w:val="single"/>
        </w:rPr>
        <w:tab/>
      </w:r>
      <w:r>
        <w:rPr>
          <w:u w:val="single"/>
        </w:rPr>
        <w:tab/>
      </w:r>
      <w:r>
        <w:rPr>
          <w:u w:val="single"/>
        </w:rPr>
        <w:tab/>
      </w:r>
      <w:r w:rsidR="0004160B">
        <w:rPr>
          <w:u w:val="single"/>
        </w:rPr>
        <w:tab/>
      </w:r>
      <w:r w:rsidR="0004160B">
        <w:rPr>
          <w:u w:val="single"/>
        </w:rPr>
        <w:tab/>
      </w:r>
      <w:r w:rsidR="0004160B">
        <w:rPr>
          <w:u w:val="single"/>
        </w:rPr>
        <w:tab/>
        <w:t>24</w:t>
      </w:r>
      <w:bookmarkStart w:id="0" w:name="_GoBack"/>
      <w:bookmarkEnd w:id="0"/>
    </w:p>
    <w:p w:rsidR="00A274CD" w:rsidRDefault="00D710A5">
      <w:pPr>
        <w:ind w:left="720"/>
      </w:pPr>
      <w:r>
        <w:fldChar w:fldCharType="begin"/>
      </w:r>
      <w:r>
        <w:instrText xml:space="preserve"> HYPERLINK \l "_ialy3u5p4k5q" \h </w:instrText>
      </w:r>
      <w:r>
        <w:fldChar w:fldCharType="separate"/>
      </w:r>
      <w:r>
        <w:rPr>
          <w:u w:val="single"/>
        </w:rPr>
        <w:t>12.1</w:t>
      </w:r>
      <w:r>
        <w:rPr>
          <w:u w:val="single"/>
        </w:rPr>
        <w:tab/>
        <w:t>Schedule Tracking</w:t>
      </w:r>
      <w:r>
        <w:rPr>
          <w:u w:val="single"/>
        </w:rPr>
        <w:fldChar w:fldCharType="end"/>
      </w:r>
    </w:p>
    <w:p w:rsidR="00A274CD" w:rsidRDefault="00D710A5">
      <w:pPr>
        <w:ind w:left="720"/>
      </w:pPr>
      <w:hyperlink w:anchor="_yqjgebx2ysl5">
        <w:r>
          <w:rPr>
            <w:u w:val="single"/>
          </w:rPr>
          <w:t>12.2</w:t>
        </w:r>
        <w:r>
          <w:rPr>
            <w:u w:val="single"/>
          </w:rPr>
          <w:tab/>
          <w:t>Defect Tracking</w:t>
        </w:r>
      </w:hyperlink>
    </w:p>
    <w:p w:rsidR="00A274CD" w:rsidRDefault="00D710A5">
      <w:pPr>
        <w:ind w:left="720"/>
      </w:pPr>
      <w:hyperlink w:anchor="_1pohf4e7t4oe">
        <w:r>
          <w:rPr>
            <w:u w:val="single"/>
          </w:rPr>
          <w:t>12.3</w:t>
        </w:r>
        <w:r>
          <w:rPr>
            <w:u w:val="single"/>
          </w:rPr>
          <w:tab/>
          <w:t>Gantt Chart/Microsoft Project Schedule</w:t>
        </w:r>
      </w:hyperlink>
    </w:p>
    <w:p w:rsidR="00A274CD" w:rsidRDefault="00A274CD"/>
    <w:p w:rsidR="00A274CD" w:rsidRDefault="00A274CD"/>
    <w:p w:rsidR="00A274CD" w:rsidRDefault="00D710A5">
      <w:r>
        <w:br w:type="page"/>
      </w:r>
    </w:p>
    <w:p w:rsidR="00A274CD" w:rsidRDefault="00A274CD"/>
    <w:p w:rsidR="00A274CD" w:rsidRDefault="00D710A5">
      <w:pPr>
        <w:pStyle w:val="Heading1"/>
        <w:contextualSpacing w:val="0"/>
      </w:pPr>
      <w:bookmarkStart w:id="1" w:name="_2fqumh7huito" w:colFirst="0" w:colLast="0"/>
      <w:bookmarkEnd w:id="1"/>
      <w:r>
        <w:rPr>
          <w:b/>
        </w:rPr>
        <w:t>1.</w:t>
      </w:r>
      <w:r>
        <w:rPr>
          <w:b/>
        </w:rPr>
        <w:tab/>
        <w:t>OVERVIEW</w:t>
      </w:r>
    </w:p>
    <w:p w:rsidR="00A274CD" w:rsidRDefault="00D710A5">
      <w:r>
        <w:pict>
          <v:rect id="_x0000_i1026" style="width:0;height:1.5pt" o:hralign="center" o:hrstd="t" o:hr="t" fillcolor="#a0a0a0" stroked="f"/>
        </w:pict>
      </w:r>
    </w:p>
    <w:p w:rsidR="00A274CD" w:rsidRDefault="00D710A5">
      <w:pPr>
        <w:pStyle w:val="Heading2"/>
        <w:contextualSpacing w:val="0"/>
      </w:pPr>
      <w:bookmarkStart w:id="2" w:name="_gomyxvhpq98e" w:colFirst="0" w:colLast="0"/>
      <w:bookmarkEnd w:id="2"/>
      <w:r>
        <w:rPr>
          <w:b/>
        </w:rPr>
        <w:t>1.1</w:t>
      </w:r>
      <w:r>
        <w:rPr>
          <w:b/>
        </w:rPr>
        <w:tab/>
        <w:t>Project Summary</w:t>
      </w:r>
    </w:p>
    <w:p w:rsidR="00A274CD" w:rsidRDefault="00D710A5">
      <w:pPr>
        <w:spacing w:before="240"/>
      </w:pPr>
      <w:r>
        <w:tab/>
      </w:r>
      <w:r>
        <w:t>The purpose of this document is to specify the devel</w:t>
      </w:r>
      <w:r>
        <w:t xml:space="preserve">opment </w:t>
      </w:r>
      <w:r>
        <w:t xml:space="preserve">for the website </w:t>
      </w:r>
      <w:proofErr w:type="spellStart"/>
      <w:r>
        <w:t>Sharit</w:t>
      </w:r>
      <w:proofErr w:type="spellEnd"/>
      <w:r>
        <w:t xml:space="preserve">. This document will outline </w:t>
      </w:r>
      <w:r>
        <w:t>details, such as budget and development plans</w:t>
      </w:r>
      <w:r>
        <w:t>. This document is intended for</w:t>
      </w:r>
      <w:r>
        <w:t xml:space="preserve"> </w:t>
      </w:r>
      <w:r>
        <w:t>the designers and the developers.</w:t>
      </w:r>
    </w:p>
    <w:p w:rsidR="00A274CD" w:rsidRDefault="00D710A5">
      <w:pPr>
        <w:pStyle w:val="Heading2"/>
        <w:contextualSpacing w:val="0"/>
      </w:pPr>
      <w:bookmarkStart w:id="3" w:name="_35rf9pnluqpk" w:colFirst="0" w:colLast="0"/>
      <w:bookmarkEnd w:id="3"/>
      <w:r>
        <w:rPr>
          <w:b/>
        </w:rPr>
        <w:t>1.2</w:t>
      </w:r>
      <w:r>
        <w:rPr>
          <w:b/>
        </w:rPr>
        <w:tab/>
      </w:r>
      <w:proofErr w:type="spellStart"/>
      <w:r>
        <w:rPr>
          <w:b/>
        </w:rPr>
        <w:t>Purpose</w:t>
      </w:r>
      <w:proofErr w:type="gramStart"/>
      <w:r>
        <w:rPr>
          <w:b/>
        </w:rPr>
        <w:t>,Scope</w:t>
      </w:r>
      <w:proofErr w:type="spellEnd"/>
      <w:proofErr w:type="gramEnd"/>
      <w:r>
        <w:rPr>
          <w:b/>
        </w:rPr>
        <w:t>, and Objectives</w:t>
      </w:r>
    </w:p>
    <w:p w:rsidR="00A274CD" w:rsidRDefault="00D710A5">
      <w:r>
        <w:tab/>
      </w:r>
      <w:r>
        <w:t>The project is a website that facilitates conversations and file sharing between people from a common organization. The layout will be a clean and simple format for easy intuitive understanding. Organizations will have a domain that will be split into smal</w:t>
      </w:r>
      <w:r>
        <w:t>ler pieces, such as the subdomain and topics. Users will have permissions regarding which organization domain and subsequent subdomains they may access.</w:t>
      </w:r>
    </w:p>
    <w:p w:rsidR="00A274CD" w:rsidRDefault="00D710A5">
      <w:pPr>
        <w:ind w:firstLine="720"/>
      </w:pPr>
      <w:r>
        <w:t>Students can use this service to post notes for the underclassmen and receive feedback on their work. S</w:t>
      </w:r>
      <w:r>
        <w:t>tudents will be able to collaborate and create notebooks that can be shared with other students in the class. This will benefit those who may not have been able to attend school for that day or those who want to use this platform to study for an upcoming e</w:t>
      </w:r>
      <w:r>
        <w:t>xam. The key to our platform is organization of uploaded files; we want people to be able to look up the file they want and quickly access it or ask the owner of the file to grant permission to access.</w:t>
      </w:r>
    </w:p>
    <w:p w:rsidR="00A274CD" w:rsidRDefault="00D710A5">
      <w:pPr>
        <w:ind w:firstLine="720"/>
      </w:pPr>
      <w:r>
        <w:t>Upon release, students that are part of the NYU can ac</w:t>
      </w:r>
      <w:r>
        <w:t>cess the site with the email and creating a password. Teachers can also access the site with their NYU credentials.</w:t>
      </w:r>
    </w:p>
    <w:p w:rsidR="00A274CD" w:rsidRDefault="00D710A5">
      <w:pPr>
        <w:pStyle w:val="Heading2"/>
        <w:contextualSpacing w:val="0"/>
      </w:pPr>
      <w:bookmarkStart w:id="4" w:name="_mex8dmnydgr0" w:colFirst="0" w:colLast="0"/>
      <w:bookmarkEnd w:id="4"/>
      <w:r>
        <w:rPr>
          <w:b/>
        </w:rPr>
        <w:t>1.3</w:t>
      </w:r>
      <w:r>
        <w:rPr>
          <w:b/>
        </w:rPr>
        <w:tab/>
        <w:t>Assumptions and Constraints</w:t>
      </w:r>
    </w:p>
    <w:p w:rsidR="00A274CD" w:rsidRDefault="00D710A5">
      <w:r>
        <w:tab/>
      </w:r>
      <w:r>
        <w:t xml:space="preserve">Access to the system is maintained by login. Files are also managed by the user who uploaded it. This permission can be changed only by the user and may provide difficulties in sharing to a large group of people. </w:t>
      </w:r>
    </w:p>
    <w:p w:rsidR="00A274CD" w:rsidRDefault="00D710A5">
      <w:pPr>
        <w:ind w:firstLine="720"/>
      </w:pPr>
      <w:r>
        <w:t xml:space="preserve">This product will be programmed in </w:t>
      </w:r>
      <w:r>
        <w:t>Node.JS</w:t>
      </w:r>
      <w:r>
        <w:t xml:space="preserve"> and Postgres. Any changes will not impact the product largely.</w:t>
      </w:r>
    </w:p>
    <w:p w:rsidR="00A274CD" w:rsidRDefault="00A274CD"/>
    <w:p w:rsidR="00A274CD" w:rsidRDefault="00A274CD"/>
    <w:p w:rsidR="00A274CD" w:rsidRDefault="00D710A5">
      <w:pPr>
        <w:pStyle w:val="Heading2"/>
        <w:contextualSpacing w:val="0"/>
      </w:pPr>
      <w:bookmarkStart w:id="5" w:name="_vnti4oz3vgbc" w:colFirst="0" w:colLast="0"/>
      <w:bookmarkEnd w:id="5"/>
      <w:r>
        <w:rPr>
          <w:b/>
        </w:rPr>
        <w:lastRenderedPageBreak/>
        <w:t>1.4</w:t>
      </w:r>
      <w:r>
        <w:rPr>
          <w:b/>
        </w:rPr>
        <w:tab/>
        <w:t>Project Deliverables</w:t>
      </w:r>
    </w:p>
    <w:p w:rsidR="00A274CD" w:rsidRDefault="00D710A5">
      <w:r>
        <w:tab/>
        <w:t xml:space="preserve">The priority is to release the </w:t>
      </w:r>
      <w:r>
        <w:t>final product on December 20</w:t>
      </w:r>
      <w:r>
        <w:t>, 2016. The project will be utilizing an incremental life cycle with the deliverables listed below:</w:t>
      </w:r>
    </w:p>
    <w:p w:rsidR="00A274CD" w:rsidRDefault="00A274C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5"/>
        <w:gridCol w:w="4665"/>
      </w:tblGrid>
      <w:tr w:rsidR="00A274CD">
        <w:tc>
          <w:tcPr>
            <w:tcW w:w="4695" w:type="dxa"/>
            <w:tcMar>
              <w:top w:w="100" w:type="dxa"/>
              <w:left w:w="100" w:type="dxa"/>
              <w:bottom w:w="100" w:type="dxa"/>
              <w:right w:w="100" w:type="dxa"/>
            </w:tcMar>
          </w:tcPr>
          <w:p w:rsidR="00A274CD" w:rsidRDefault="00D710A5">
            <w:pPr>
              <w:widowControl w:val="0"/>
              <w:spacing w:line="240" w:lineRule="auto"/>
            </w:pPr>
            <w:r>
              <w:t>Soft</w:t>
            </w:r>
            <w:r>
              <w:t>ware Project Management Plan</w:t>
            </w:r>
          </w:p>
        </w:tc>
        <w:tc>
          <w:tcPr>
            <w:tcW w:w="4665" w:type="dxa"/>
            <w:tcMar>
              <w:top w:w="100" w:type="dxa"/>
              <w:left w:w="100" w:type="dxa"/>
              <w:bottom w:w="100" w:type="dxa"/>
              <w:right w:w="100" w:type="dxa"/>
            </w:tcMar>
          </w:tcPr>
          <w:p w:rsidR="00A274CD" w:rsidRDefault="00D710A5">
            <w:pPr>
              <w:widowControl w:val="0"/>
              <w:spacing w:line="240" w:lineRule="auto"/>
              <w:jc w:val="center"/>
            </w:pPr>
            <w:r>
              <w:t xml:space="preserve">                                 September 27</w:t>
            </w:r>
            <w:r>
              <w:t>, 2016</w:t>
            </w:r>
          </w:p>
        </w:tc>
      </w:tr>
      <w:tr w:rsidR="00A274CD">
        <w:tc>
          <w:tcPr>
            <w:tcW w:w="4695" w:type="dxa"/>
            <w:tcMar>
              <w:top w:w="100" w:type="dxa"/>
              <w:left w:w="100" w:type="dxa"/>
              <w:bottom w:w="100" w:type="dxa"/>
              <w:right w:w="100" w:type="dxa"/>
            </w:tcMar>
          </w:tcPr>
          <w:p w:rsidR="00A274CD" w:rsidRDefault="00D710A5">
            <w:pPr>
              <w:widowControl w:val="0"/>
              <w:spacing w:line="240" w:lineRule="auto"/>
            </w:pPr>
            <w:r>
              <w:t>Requirements and Analysis Specifications</w:t>
            </w:r>
          </w:p>
        </w:tc>
        <w:tc>
          <w:tcPr>
            <w:tcW w:w="4665" w:type="dxa"/>
            <w:tcMar>
              <w:top w:w="100" w:type="dxa"/>
              <w:left w:w="100" w:type="dxa"/>
              <w:bottom w:w="100" w:type="dxa"/>
              <w:right w:w="100" w:type="dxa"/>
            </w:tcMar>
          </w:tcPr>
          <w:p w:rsidR="00A274CD" w:rsidRDefault="00D710A5">
            <w:pPr>
              <w:widowControl w:val="0"/>
              <w:spacing w:line="240" w:lineRule="auto"/>
              <w:jc w:val="center"/>
            </w:pPr>
            <w:r>
              <w:t xml:space="preserve">                                       October 4</w:t>
            </w:r>
            <w:r>
              <w:t>, 2016</w:t>
            </w:r>
          </w:p>
        </w:tc>
      </w:tr>
      <w:tr w:rsidR="00A274CD">
        <w:tc>
          <w:tcPr>
            <w:tcW w:w="4695" w:type="dxa"/>
            <w:tcMar>
              <w:top w:w="100" w:type="dxa"/>
              <w:left w:w="100" w:type="dxa"/>
              <w:bottom w:w="100" w:type="dxa"/>
              <w:right w:w="100" w:type="dxa"/>
            </w:tcMar>
          </w:tcPr>
          <w:p w:rsidR="00A274CD" w:rsidRDefault="00D710A5">
            <w:pPr>
              <w:widowControl w:val="0"/>
              <w:spacing w:line="240" w:lineRule="auto"/>
            </w:pPr>
            <w:r>
              <w:t xml:space="preserve">Software Design </w:t>
            </w:r>
            <w:r>
              <w:t>Document</w:t>
            </w:r>
          </w:p>
        </w:tc>
        <w:tc>
          <w:tcPr>
            <w:tcW w:w="4665" w:type="dxa"/>
            <w:tcMar>
              <w:top w:w="100" w:type="dxa"/>
              <w:left w:w="100" w:type="dxa"/>
              <w:bottom w:w="100" w:type="dxa"/>
              <w:right w:w="100" w:type="dxa"/>
            </w:tcMar>
          </w:tcPr>
          <w:p w:rsidR="00A274CD" w:rsidRDefault="00D710A5">
            <w:pPr>
              <w:widowControl w:val="0"/>
              <w:spacing w:line="240" w:lineRule="auto"/>
              <w:jc w:val="center"/>
            </w:pPr>
            <w:r>
              <w:t xml:space="preserve">                                     October 25</w:t>
            </w:r>
            <w:r>
              <w:t>, 2016</w:t>
            </w:r>
          </w:p>
        </w:tc>
      </w:tr>
      <w:tr w:rsidR="00A274CD">
        <w:tc>
          <w:tcPr>
            <w:tcW w:w="4695" w:type="dxa"/>
            <w:tcMar>
              <w:top w:w="100" w:type="dxa"/>
              <w:left w:w="100" w:type="dxa"/>
              <w:bottom w:w="100" w:type="dxa"/>
              <w:right w:w="100" w:type="dxa"/>
            </w:tcMar>
          </w:tcPr>
          <w:p w:rsidR="00A274CD" w:rsidRDefault="00D710A5">
            <w:pPr>
              <w:widowControl w:val="0"/>
              <w:spacing w:line="240" w:lineRule="auto"/>
            </w:pPr>
            <w:r>
              <w:t>Implementation and Demonstration</w:t>
            </w:r>
          </w:p>
        </w:tc>
        <w:tc>
          <w:tcPr>
            <w:tcW w:w="4665" w:type="dxa"/>
            <w:tcMar>
              <w:top w:w="100" w:type="dxa"/>
              <w:left w:w="100" w:type="dxa"/>
              <w:bottom w:w="100" w:type="dxa"/>
              <w:right w:w="100" w:type="dxa"/>
            </w:tcMar>
          </w:tcPr>
          <w:p w:rsidR="00A274CD" w:rsidRDefault="00D710A5">
            <w:pPr>
              <w:widowControl w:val="0"/>
              <w:spacing w:line="240" w:lineRule="auto"/>
              <w:jc w:val="center"/>
            </w:pPr>
            <w:r>
              <w:t xml:space="preserve">                                 November 30, 2016</w:t>
            </w:r>
          </w:p>
        </w:tc>
      </w:tr>
      <w:tr w:rsidR="00A274CD">
        <w:tc>
          <w:tcPr>
            <w:tcW w:w="4695" w:type="dxa"/>
            <w:tcMar>
              <w:top w:w="100" w:type="dxa"/>
              <w:left w:w="100" w:type="dxa"/>
              <w:bottom w:w="100" w:type="dxa"/>
              <w:right w:w="100" w:type="dxa"/>
            </w:tcMar>
          </w:tcPr>
          <w:p w:rsidR="00A274CD" w:rsidRDefault="00D710A5">
            <w:pPr>
              <w:widowControl w:val="0"/>
              <w:spacing w:line="240" w:lineRule="auto"/>
            </w:pPr>
            <w:r>
              <w:t xml:space="preserve">Presentation </w:t>
            </w:r>
          </w:p>
        </w:tc>
        <w:tc>
          <w:tcPr>
            <w:tcW w:w="4665" w:type="dxa"/>
            <w:tcMar>
              <w:top w:w="100" w:type="dxa"/>
              <w:left w:w="100" w:type="dxa"/>
              <w:bottom w:w="100" w:type="dxa"/>
              <w:right w:w="100" w:type="dxa"/>
            </w:tcMar>
          </w:tcPr>
          <w:p w:rsidR="00A274CD" w:rsidRDefault="00D710A5">
            <w:pPr>
              <w:widowControl w:val="0"/>
              <w:spacing w:line="240" w:lineRule="auto"/>
              <w:jc w:val="center"/>
            </w:pPr>
            <w:r>
              <w:t xml:space="preserve">                 Last Two Weeks of Semester</w:t>
            </w:r>
          </w:p>
        </w:tc>
      </w:tr>
    </w:tbl>
    <w:p w:rsidR="00A274CD" w:rsidRDefault="00D710A5">
      <w:pPr>
        <w:pStyle w:val="Heading2"/>
        <w:contextualSpacing w:val="0"/>
      </w:pPr>
      <w:bookmarkStart w:id="6" w:name="_8d1vsgk67e3n" w:colFirst="0" w:colLast="0"/>
      <w:bookmarkEnd w:id="6"/>
      <w:r>
        <w:rPr>
          <w:b/>
        </w:rPr>
        <w:t>1.5</w:t>
      </w:r>
      <w:r>
        <w:rPr>
          <w:b/>
        </w:rPr>
        <w:tab/>
        <w:t>Schedule and Budget Summary</w:t>
      </w:r>
    </w:p>
    <w:p w:rsidR="00A274CD" w:rsidRDefault="00D710A5">
      <w:r>
        <w:tab/>
      </w:r>
      <w:r>
        <w:t>The summary of the project schedule was made with Microsoft Project. Th</w:t>
      </w:r>
      <w:r>
        <w:t>e summary and G</w:t>
      </w:r>
      <w:r>
        <w:t>an</w:t>
      </w:r>
      <w:r>
        <w:t xml:space="preserve">tt </w:t>
      </w:r>
      <w:proofErr w:type="gramStart"/>
      <w:r>
        <w:t>Chart</w:t>
      </w:r>
      <w:proofErr w:type="gramEnd"/>
      <w:r>
        <w:t xml:space="preserve"> can be found in section 12.3. The project budget will be available in the next iteration of the document.</w:t>
      </w:r>
    </w:p>
    <w:p w:rsidR="00A274CD" w:rsidRDefault="00D710A5">
      <w:pPr>
        <w:pStyle w:val="Heading2"/>
        <w:contextualSpacing w:val="0"/>
      </w:pPr>
      <w:bookmarkStart w:id="7" w:name="_x5ff2sil0ezn" w:colFirst="0" w:colLast="0"/>
      <w:bookmarkEnd w:id="7"/>
      <w:r>
        <w:rPr>
          <w:b/>
        </w:rPr>
        <w:t>1.6</w:t>
      </w:r>
      <w:r>
        <w:rPr>
          <w:b/>
        </w:rPr>
        <w:tab/>
        <w:t>Evolution of the Plan</w:t>
      </w:r>
    </w:p>
    <w:p w:rsidR="00A274CD" w:rsidRDefault="00D710A5">
      <w:r>
        <w:tab/>
        <w:t>The Software Project Management Plan is a document that will be continuously updated throughout t</w:t>
      </w:r>
      <w:r>
        <w:t xml:space="preserve">he software development process as requirements and other specifications change. The initial version of this document will be used as a foundation for future changes. Future changes to this baseline will be tracked and recorded by incrementing the version </w:t>
      </w:r>
      <w:r>
        <w:t>number of the document.</w:t>
      </w:r>
    </w:p>
    <w:p w:rsidR="00A274CD" w:rsidRDefault="00D710A5">
      <w:pPr>
        <w:pStyle w:val="Heading1"/>
        <w:contextualSpacing w:val="0"/>
      </w:pPr>
      <w:bookmarkStart w:id="8" w:name="_pghv6vumkzre" w:colFirst="0" w:colLast="0"/>
      <w:bookmarkEnd w:id="8"/>
      <w:r>
        <w:rPr>
          <w:b/>
        </w:rPr>
        <w:t>2.</w:t>
      </w:r>
      <w:r>
        <w:rPr>
          <w:b/>
        </w:rPr>
        <w:tab/>
        <w:t>REFERENCES</w:t>
      </w:r>
    </w:p>
    <w:p w:rsidR="00A274CD" w:rsidRDefault="00D710A5">
      <w:r>
        <w:pict>
          <v:rect id="_x0000_i1027" style="width:0;height:1.5pt" o:hralign="center" o:hrstd="t" o:hr="t" fillcolor="#a0a0a0" stroked="f"/>
        </w:pict>
      </w:r>
    </w:p>
    <w:p w:rsidR="00A274CD" w:rsidRDefault="00D710A5">
      <w:r>
        <w:t xml:space="preserve">Project </w:t>
      </w:r>
      <w:proofErr w:type="spellStart"/>
      <w:r>
        <w:t>Sharit</w:t>
      </w:r>
      <w:proofErr w:type="spellEnd"/>
      <w:r>
        <w:t>, Team A6 Project Proposal, Version 1.0, March 7, 2016</w:t>
      </w:r>
      <w:r>
        <w:br/>
        <w:t xml:space="preserve">Project </w:t>
      </w:r>
      <w:proofErr w:type="spellStart"/>
      <w:r>
        <w:t>Sharit</w:t>
      </w:r>
      <w:proofErr w:type="spellEnd"/>
      <w:r>
        <w:t xml:space="preserve"> S</w:t>
      </w:r>
      <w:r>
        <w:t>oftware Requirements Specification</w:t>
      </w:r>
      <w:r>
        <w:t>-002, Version 2.0, March 23,</w:t>
      </w:r>
      <w:r>
        <w:t xml:space="preserve"> </w:t>
      </w:r>
      <w:r>
        <w:t>2016</w:t>
      </w:r>
    </w:p>
    <w:p w:rsidR="00A274CD" w:rsidRDefault="00D710A5">
      <w:r>
        <w:t xml:space="preserve">Project </w:t>
      </w:r>
      <w:proofErr w:type="spellStart"/>
      <w:r>
        <w:t>Sharit</w:t>
      </w:r>
      <w:proofErr w:type="spellEnd"/>
      <w:r>
        <w:t xml:space="preserve"> Software Project Management Plan-001, April 6, 2016</w:t>
      </w:r>
      <w:r>
        <w:tab/>
      </w:r>
    </w:p>
    <w:p w:rsidR="00A274CD" w:rsidRDefault="00D710A5">
      <w:r>
        <w:tab/>
      </w:r>
    </w:p>
    <w:p w:rsidR="00A274CD" w:rsidRDefault="00D710A5">
      <w:r>
        <w:br/>
      </w:r>
    </w:p>
    <w:p w:rsidR="00A274CD" w:rsidRDefault="00D710A5">
      <w:r>
        <w:br w:type="page"/>
      </w:r>
    </w:p>
    <w:p w:rsidR="00A274CD" w:rsidRDefault="00A274CD"/>
    <w:p w:rsidR="00A274CD" w:rsidRDefault="00D710A5">
      <w:pPr>
        <w:pStyle w:val="Heading1"/>
        <w:contextualSpacing w:val="0"/>
      </w:pPr>
      <w:bookmarkStart w:id="9" w:name="_da1x3vm2tryo" w:colFirst="0" w:colLast="0"/>
      <w:bookmarkEnd w:id="9"/>
      <w:r>
        <w:rPr>
          <w:b/>
        </w:rPr>
        <w:t>3.</w:t>
      </w:r>
      <w:r>
        <w:rPr>
          <w:b/>
        </w:rPr>
        <w:tab/>
        <w:t>DEFINITIONS</w:t>
      </w:r>
    </w:p>
    <w:p w:rsidR="00A274CD" w:rsidRDefault="00D710A5">
      <w:r>
        <w:pict>
          <v:rect id="_x0000_i1028" style="width:0;height:1.5pt" o:hralign="center" o:hrstd="t" o:hr="t" fillcolor="#a0a0a0" stroked="f"/>
        </w:pict>
      </w:r>
    </w:p>
    <w:p w:rsidR="00A274CD" w:rsidRDefault="00A274CD"/>
    <w:tbl>
      <w:tblPr>
        <w:tblStyle w:val="a2"/>
        <w:tblW w:w="9480" w:type="dxa"/>
        <w:tblInd w:w="-120" w:type="dxa"/>
        <w:tblBorders>
          <w:top w:val="nil"/>
          <w:left w:val="nil"/>
          <w:bottom w:val="nil"/>
          <w:right w:val="nil"/>
          <w:insideH w:val="nil"/>
          <w:insideV w:val="nil"/>
        </w:tblBorders>
        <w:tblLayout w:type="fixed"/>
        <w:tblLook w:val="0600" w:firstRow="0" w:lastRow="0" w:firstColumn="0" w:lastColumn="0" w:noHBand="1" w:noVBand="1"/>
      </w:tblPr>
      <w:tblGrid>
        <w:gridCol w:w="1740"/>
        <w:gridCol w:w="7740"/>
      </w:tblGrid>
      <w:tr w:rsidR="00A274CD">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A274CD" w:rsidRDefault="00D710A5">
            <w:r>
              <w:rPr>
                <w:b/>
                <w:sz w:val="32"/>
                <w:szCs w:val="32"/>
              </w:rPr>
              <w:t>Term</w:t>
            </w:r>
          </w:p>
        </w:tc>
        <w:tc>
          <w:tcPr>
            <w:tcW w:w="7740"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rsidR="00A274CD" w:rsidRDefault="00D710A5">
            <w:r>
              <w:rPr>
                <w:b/>
                <w:sz w:val="32"/>
                <w:szCs w:val="32"/>
              </w:rPr>
              <w:t>Definition</w:t>
            </w:r>
          </w:p>
        </w:tc>
      </w:tr>
      <w:tr w:rsidR="00A274C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A274CD" w:rsidRDefault="00D710A5">
            <w:r>
              <w:t>Artifact</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A274CD" w:rsidRDefault="00D710A5">
            <w:r>
              <w:t>A component of the software process</w:t>
            </w:r>
          </w:p>
        </w:tc>
      </w:tr>
      <w:tr w:rsidR="00A274C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A274CD" w:rsidRDefault="00D710A5">
            <w:r>
              <w:t>Audit</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A274CD" w:rsidRDefault="00D710A5">
            <w:r>
              <w:t>A software review of by auditor(s) who are/is independent (not part) of the team.</w:t>
            </w:r>
          </w:p>
        </w:tc>
      </w:tr>
      <w:tr w:rsidR="00A274C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A274CD" w:rsidRDefault="00D710A5">
            <w:r>
              <w:t>Backup Programmer</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A274CD" w:rsidRDefault="00D710A5">
            <w:r>
              <w:t>A programmer with similar skill to the chief programmer and capable of taking up the chief programmer's job as a reserve.</w:t>
            </w:r>
          </w:p>
        </w:tc>
      </w:tr>
      <w:tr w:rsidR="00A274C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A274CD" w:rsidRDefault="00D710A5">
            <w:r>
              <w:t>Baseline</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A274CD" w:rsidRDefault="00D710A5">
            <w:r>
              <w:t>A standard of which the product has upheld in approval.</w:t>
            </w:r>
          </w:p>
        </w:tc>
      </w:tr>
      <w:tr w:rsidR="00A274C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A274CD" w:rsidRDefault="00D710A5">
            <w:r>
              <w:t>Chief Programmer</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A274CD" w:rsidRDefault="00D710A5">
            <w:r>
              <w:t>Highly skilled programmer that reviews other programmers and directs them with his deep architectural understanding of the project.</w:t>
            </w:r>
          </w:p>
        </w:tc>
      </w:tr>
      <w:tr w:rsidR="00A274C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A274CD" w:rsidRDefault="00D710A5">
            <w:r>
              <w:t>Fault</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A274CD" w:rsidRDefault="00D710A5">
            <w:r>
              <w:t>A bug in a line of code or error in documentation.</w:t>
            </w:r>
          </w:p>
        </w:tc>
      </w:tr>
      <w:tr w:rsidR="00A274C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A274CD" w:rsidRDefault="00D710A5">
            <w:r>
              <w:t>Gantt Chart</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A274CD" w:rsidRDefault="00D710A5">
            <w:r>
              <w:t>A bar chart that projects the project schedule and ta</w:t>
            </w:r>
            <w:r>
              <w:t>sks.</w:t>
            </w:r>
          </w:p>
        </w:tc>
      </w:tr>
      <w:tr w:rsidR="00A274C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A274CD" w:rsidRDefault="00D710A5">
            <w:r>
              <w:t>Inspection</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A274CD" w:rsidRDefault="00D710A5">
            <w:r>
              <w:t>A formal review of software code and documentation.</w:t>
            </w:r>
          </w:p>
        </w:tc>
      </w:tr>
      <w:tr w:rsidR="00A274C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A274CD" w:rsidRDefault="00D710A5">
            <w:r>
              <w:t>Milestone</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A274CD" w:rsidRDefault="00D710A5">
            <w:r>
              <w:t>An action or event marking a significant change or stage in development.</w:t>
            </w:r>
          </w:p>
        </w:tc>
      </w:tr>
      <w:tr w:rsidR="00A274C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A274CD" w:rsidRDefault="00D710A5">
            <w:r>
              <w:t>Programmer</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A274CD" w:rsidRDefault="00D710A5">
            <w:r>
              <w:t>A person that writes code for several components of the project.</w:t>
            </w:r>
          </w:p>
        </w:tc>
      </w:tr>
      <w:tr w:rsidR="00A274C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A274CD" w:rsidRDefault="00D710A5">
            <w:r>
              <w:t>Programming Secretary</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A274CD" w:rsidRDefault="00D710A5">
            <w:r>
              <w:t>A person that keeps the documentations and libraries of the project in order.</w:t>
            </w:r>
          </w:p>
        </w:tc>
      </w:tr>
      <w:tr w:rsidR="00A274C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A274CD" w:rsidRDefault="00D710A5">
            <w:r>
              <w:t>Project Deliverable</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A274CD" w:rsidRDefault="00D710A5">
            <w:r>
              <w:t>Product or document specified and produced to be delivered to the client.</w:t>
            </w:r>
          </w:p>
        </w:tc>
      </w:tr>
      <w:tr w:rsidR="00A274C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A274CD" w:rsidRDefault="00D710A5">
            <w:r>
              <w:t>Requirements</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A274CD" w:rsidRDefault="00D710A5">
            <w:r>
              <w:rPr>
                <w:color w:val="222222"/>
                <w:highlight w:val="white"/>
              </w:rPr>
              <w:t xml:space="preserve">Description of function and non-functional features that may include </w:t>
            </w:r>
            <w:r>
              <w:rPr>
                <w:color w:val="222222"/>
                <w:highlight w:val="white"/>
              </w:rPr>
              <w:t>a set of use cases to describe user interaction.</w:t>
            </w:r>
          </w:p>
        </w:tc>
      </w:tr>
      <w:tr w:rsidR="00A274C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A274CD" w:rsidRDefault="00D710A5">
            <w:r>
              <w:t>Risk</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A274CD" w:rsidRDefault="00D710A5">
            <w:r>
              <w:t xml:space="preserve">Foreseen or unforeseen unfortunate events that may hinder software </w:t>
            </w:r>
            <w:r>
              <w:lastRenderedPageBreak/>
              <w:t>development progress, productivity, and/or success.</w:t>
            </w:r>
          </w:p>
        </w:tc>
      </w:tr>
      <w:tr w:rsidR="00A274C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A274CD" w:rsidRDefault="00D710A5">
            <w:r>
              <w:lastRenderedPageBreak/>
              <w:t>Traceability Matrix</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A274CD" w:rsidRDefault="00D710A5">
            <w:r>
              <w:t>A table that corresponds the requirements to baseline documents</w:t>
            </w:r>
          </w:p>
        </w:tc>
      </w:tr>
      <w:tr w:rsidR="00A274C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A274CD" w:rsidRDefault="00D710A5">
            <w:r>
              <w:t>Walkthrough</w:t>
            </w:r>
          </w:p>
        </w:tc>
        <w:tc>
          <w:tcPr>
            <w:tcW w:w="7740" w:type="dxa"/>
            <w:tcBorders>
              <w:bottom w:val="single" w:sz="8" w:space="0" w:color="000000"/>
              <w:right w:val="single" w:sz="8" w:space="0" w:color="000000"/>
            </w:tcBorders>
            <w:tcMar>
              <w:top w:w="100" w:type="dxa"/>
              <w:left w:w="100" w:type="dxa"/>
              <w:bottom w:w="100" w:type="dxa"/>
              <w:right w:w="100" w:type="dxa"/>
            </w:tcMar>
            <w:vAlign w:val="bottom"/>
          </w:tcPr>
          <w:p w:rsidR="00A274CD" w:rsidRDefault="00D710A5">
            <w:r>
              <w:t>An informal review of software code and documentation.</w:t>
            </w:r>
          </w:p>
        </w:tc>
      </w:tr>
    </w:tbl>
    <w:p w:rsidR="00A274CD" w:rsidRDefault="00D710A5">
      <w:pPr>
        <w:pStyle w:val="Heading1"/>
        <w:contextualSpacing w:val="0"/>
      </w:pPr>
      <w:bookmarkStart w:id="10" w:name="_he9nosz5m8f0" w:colFirst="0" w:colLast="0"/>
      <w:bookmarkEnd w:id="10"/>
      <w:r>
        <w:rPr>
          <w:b/>
        </w:rPr>
        <w:t>4.</w:t>
      </w:r>
      <w:r>
        <w:rPr>
          <w:b/>
        </w:rPr>
        <w:tab/>
        <w:t>PROJECT ORGANIZATION</w:t>
      </w:r>
    </w:p>
    <w:p w:rsidR="00A274CD" w:rsidRDefault="00D710A5">
      <w:r>
        <w:pict>
          <v:rect id="_x0000_i1029" style="width:0;height:1.5pt" o:hralign="center" o:hrstd="t" o:hr="t" fillcolor="#a0a0a0" stroked="f"/>
        </w:pict>
      </w:r>
    </w:p>
    <w:p w:rsidR="00A274CD" w:rsidRDefault="00D710A5">
      <w:pPr>
        <w:pStyle w:val="Heading2"/>
        <w:contextualSpacing w:val="0"/>
      </w:pPr>
      <w:bookmarkStart w:id="11" w:name="_pfodysakq57t" w:colFirst="0" w:colLast="0"/>
      <w:bookmarkEnd w:id="11"/>
      <w:r>
        <w:rPr>
          <w:b/>
        </w:rPr>
        <w:t>4.1</w:t>
      </w:r>
      <w:r>
        <w:rPr>
          <w:b/>
        </w:rPr>
        <w:tab/>
        <w:t>External Interfaces</w:t>
      </w:r>
    </w:p>
    <w:p w:rsidR="00A274CD" w:rsidRDefault="00D710A5">
      <w:r>
        <w:tab/>
      </w:r>
      <w:proofErr w:type="spellStart"/>
      <w:r>
        <w:t>Sharit</w:t>
      </w:r>
      <w:proofErr w:type="spellEnd"/>
      <w:r>
        <w:t xml:space="preserve"> will use an external server for our data files. The backend inter</w:t>
      </w:r>
      <w:r>
        <w:t>face will communicate with this server to request file reads and writes. A separate server for files will lessen the load on the other servers.</w:t>
      </w:r>
    </w:p>
    <w:p w:rsidR="00A274CD" w:rsidRDefault="00D710A5">
      <w:pPr>
        <w:pStyle w:val="Heading2"/>
        <w:contextualSpacing w:val="0"/>
      </w:pPr>
      <w:bookmarkStart w:id="12" w:name="_mu7u52fr3yi5" w:colFirst="0" w:colLast="0"/>
      <w:bookmarkEnd w:id="12"/>
      <w:r>
        <w:rPr>
          <w:b/>
        </w:rPr>
        <w:t>4.2</w:t>
      </w:r>
      <w:r>
        <w:rPr>
          <w:b/>
        </w:rPr>
        <w:tab/>
        <w:t>Internal Structure</w:t>
      </w:r>
    </w:p>
    <w:p w:rsidR="00A274CD" w:rsidRDefault="00D710A5">
      <w:r>
        <w:tab/>
      </w:r>
      <w:r>
        <w:t>The development team will be following the chief programming model. Team members will be</w:t>
      </w:r>
      <w:r>
        <w:t xml:space="preserve"> reporting to the Chief Programmer with their progress and any updates or to provide suggestions. Further details of team organization is provided in section 4.3.</w:t>
      </w:r>
    </w:p>
    <w:p w:rsidR="00A274CD" w:rsidRDefault="00A274CD"/>
    <w:p w:rsidR="00A274CD" w:rsidRDefault="00D710A5">
      <w:r>
        <w:t xml:space="preserve">                     </w:t>
      </w:r>
      <w:r>
        <w:rPr>
          <w:noProof/>
        </w:rPr>
        <w:drawing>
          <wp:inline distT="114300" distB="114300" distL="114300" distR="114300">
            <wp:extent cx="4029075" cy="1838325"/>
            <wp:effectExtent l="0" t="0" r="0" b="0"/>
            <wp:docPr id="4" name="image09.png" descr="chief Diagram.png"/>
            <wp:cNvGraphicFramePr/>
            <a:graphic xmlns:a="http://schemas.openxmlformats.org/drawingml/2006/main">
              <a:graphicData uri="http://schemas.openxmlformats.org/drawingml/2006/picture">
                <pic:pic xmlns:pic="http://schemas.openxmlformats.org/drawingml/2006/picture">
                  <pic:nvPicPr>
                    <pic:cNvPr id="0" name="image09.png" descr="chief Diagram.png"/>
                    <pic:cNvPicPr preferRelativeResize="0"/>
                  </pic:nvPicPr>
                  <pic:blipFill>
                    <a:blip r:embed="rId8"/>
                    <a:srcRect/>
                    <a:stretch>
                      <a:fillRect/>
                    </a:stretch>
                  </pic:blipFill>
                  <pic:spPr>
                    <a:xfrm>
                      <a:off x="0" y="0"/>
                      <a:ext cx="4029075" cy="1838325"/>
                    </a:xfrm>
                    <a:prstGeom prst="rect">
                      <a:avLst/>
                    </a:prstGeom>
                    <a:ln/>
                  </pic:spPr>
                </pic:pic>
              </a:graphicData>
            </a:graphic>
          </wp:inline>
        </w:drawing>
      </w:r>
    </w:p>
    <w:p w:rsidR="00A274CD" w:rsidRDefault="00D710A5">
      <w:pPr>
        <w:pStyle w:val="Heading2"/>
        <w:contextualSpacing w:val="0"/>
      </w:pPr>
      <w:bookmarkStart w:id="13" w:name="_r207jxfgza9u" w:colFirst="0" w:colLast="0"/>
      <w:bookmarkEnd w:id="13"/>
      <w:r>
        <w:rPr>
          <w:b/>
        </w:rPr>
        <w:t>4.3</w:t>
      </w:r>
      <w:r>
        <w:rPr>
          <w:b/>
        </w:rPr>
        <w:tab/>
        <w:t>Roles and Responsibilities</w:t>
      </w:r>
    </w:p>
    <w:p w:rsidR="00A274CD" w:rsidRDefault="00A274CD">
      <w:pPr>
        <w:jc w:val="center"/>
      </w:pPr>
    </w:p>
    <w:tbl>
      <w:tblPr>
        <w:tblStyle w:val="a3"/>
        <w:tblW w:w="8880" w:type="dxa"/>
        <w:tblBorders>
          <w:top w:val="nil"/>
          <w:left w:val="nil"/>
          <w:bottom w:val="nil"/>
          <w:right w:val="nil"/>
          <w:insideH w:val="nil"/>
          <w:insideV w:val="nil"/>
        </w:tblBorders>
        <w:tblLayout w:type="fixed"/>
        <w:tblLook w:val="0600" w:firstRow="0" w:lastRow="0" w:firstColumn="0" w:lastColumn="0" w:noHBand="1" w:noVBand="1"/>
      </w:tblPr>
      <w:tblGrid>
        <w:gridCol w:w="2040"/>
        <w:gridCol w:w="6840"/>
      </w:tblGrid>
      <w:tr w:rsidR="00A274CD">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74CD" w:rsidRDefault="00D710A5">
            <w:r>
              <w:rPr>
                <w:b/>
              </w:rPr>
              <w:t>Member</w:t>
            </w:r>
          </w:p>
        </w:tc>
        <w:tc>
          <w:tcPr>
            <w:tcW w:w="68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274CD" w:rsidRDefault="00D710A5">
            <w:r>
              <w:rPr>
                <w:b/>
              </w:rPr>
              <w:t>Role</w:t>
            </w:r>
          </w:p>
        </w:tc>
      </w:tr>
      <w:tr w:rsidR="00A274CD">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74CD" w:rsidRDefault="00D710A5">
            <w:r>
              <w:lastRenderedPageBreak/>
              <w:t>Kenneth Liang</w:t>
            </w:r>
          </w:p>
        </w:tc>
        <w:tc>
          <w:tcPr>
            <w:tcW w:w="6840" w:type="dxa"/>
            <w:tcBorders>
              <w:bottom w:val="single" w:sz="8" w:space="0" w:color="000000"/>
              <w:right w:val="single" w:sz="8" w:space="0" w:color="000000"/>
            </w:tcBorders>
            <w:tcMar>
              <w:top w:w="100" w:type="dxa"/>
              <w:left w:w="100" w:type="dxa"/>
              <w:bottom w:w="100" w:type="dxa"/>
              <w:right w:w="100" w:type="dxa"/>
            </w:tcMar>
          </w:tcPr>
          <w:p w:rsidR="00A274CD" w:rsidRDefault="00D710A5">
            <w:r>
              <w:t>Chief Programmer, reviewer, posts document</w:t>
            </w:r>
          </w:p>
        </w:tc>
      </w:tr>
      <w:tr w:rsidR="00A274CD">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74CD" w:rsidRDefault="00D710A5">
            <w:r>
              <w:t>Hui Huang</w:t>
            </w:r>
          </w:p>
        </w:tc>
        <w:tc>
          <w:tcPr>
            <w:tcW w:w="6840" w:type="dxa"/>
            <w:tcBorders>
              <w:bottom w:val="single" w:sz="8" w:space="0" w:color="000000"/>
              <w:right w:val="single" w:sz="8" w:space="0" w:color="000000"/>
            </w:tcBorders>
            <w:tcMar>
              <w:top w:w="100" w:type="dxa"/>
              <w:left w:w="100" w:type="dxa"/>
              <w:bottom w:w="100" w:type="dxa"/>
              <w:right w:w="100" w:type="dxa"/>
            </w:tcMar>
          </w:tcPr>
          <w:p w:rsidR="00A274CD" w:rsidRDefault="00D710A5">
            <w:r>
              <w:t>Backup Programmer, document writer</w:t>
            </w:r>
          </w:p>
        </w:tc>
      </w:tr>
      <w:tr w:rsidR="00A274CD">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74CD" w:rsidRDefault="00D710A5">
            <w:proofErr w:type="spellStart"/>
            <w:r>
              <w:t>Warlon</w:t>
            </w:r>
            <w:proofErr w:type="spellEnd"/>
            <w:r>
              <w:t xml:space="preserve"> Zeng</w:t>
            </w:r>
          </w:p>
        </w:tc>
        <w:tc>
          <w:tcPr>
            <w:tcW w:w="6840" w:type="dxa"/>
            <w:tcBorders>
              <w:bottom w:val="single" w:sz="8" w:space="0" w:color="000000"/>
              <w:right w:val="single" w:sz="8" w:space="0" w:color="000000"/>
            </w:tcBorders>
            <w:tcMar>
              <w:top w:w="100" w:type="dxa"/>
              <w:left w:w="100" w:type="dxa"/>
              <w:bottom w:w="100" w:type="dxa"/>
              <w:right w:w="100" w:type="dxa"/>
            </w:tcMar>
          </w:tcPr>
          <w:p w:rsidR="00A274CD" w:rsidRDefault="00D710A5">
            <w:r>
              <w:t>Programming Secretary, document writer</w:t>
            </w:r>
          </w:p>
        </w:tc>
      </w:tr>
      <w:tr w:rsidR="00A274CD">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74CD" w:rsidRDefault="00D710A5">
            <w:r>
              <w:t>Allen Zheng</w:t>
            </w:r>
          </w:p>
        </w:tc>
        <w:tc>
          <w:tcPr>
            <w:tcW w:w="6840" w:type="dxa"/>
            <w:tcBorders>
              <w:bottom w:val="single" w:sz="8" w:space="0" w:color="000000"/>
              <w:right w:val="single" w:sz="8" w:space="0" w:color="000000"/>
            </w:tcBorders>
            <w:tcMar>
              <w:top w:w="100" w:type="dxa"/>
              <w:left w:w="100" w:type="dxa"/>
              <w:bottom w:w="100" w:type="dxa"/>
              <w:right w:w="100" w:type="dxa"/>
            </w:tcMar>
          </w:tcPr>
          <w:p w:rsidR="00A274CD" w:rsidRDefault="00D710A5">
            <w:r>
              <w:t>Programmer, document writer</w:t>
            </w:r>
          </w:p>
        </w:tc>
      </w:tr>
    </w:tbl>
    <w:p w:rsidR="00A274CD" w:rsidRDefault="00A274CD"/>
    <w:p w:rsidR="00A274CD" w:rsidRDefault="00D710A5">
      <w:r>
        <w:tab/>
      </w:r>
      <w:r>
        <w:t>The chief programmer is a highly skilled programmer that manages the team and understands the whole structure of the software project; this programmer is responsible for every single line of code written. A backup programmer is someone who can take over if</w:t>
      </w:r>
      <w:r>
        <w:t xml:space="preserve"> the chief programmer is not available. This person has just as much understanding of the project as the chief programmer. A programming secretary is responsible for maintaining and updating project libraries and documentation. A programmer’s only job is t</w:t>
      </w:r>
      <w:r>
        <w:t>o code various components of a software project.</w:t>
      </w:r>
    </w:p>
    <w:p w:rsidR="00A274CD" w:rsidRDefault="00D710A5">
      <w:pPr>
        <w:pStyle w:val="Heading1"/>
        <w:contextualSpacing w:val="0"/>
      </w:pPr>
      <w:bookmarkStart w:id="14" w:name="_u7bjeynzzgw9" w:colFirst="0" w:colLast="0"/>
      <w:bookmarkEnd w:id="14"/>
      <w:r>
        <w:rPr>
          <w:b/>
        </w:rPr>
        <w:t>5.</w:t>
      </w:r>
      <w:r>
        <w:rPr>
          <w:b/>
        </w:rPr>
        <w:tab/>
        <w:t>MANAGEMENT PROCESS</w:t>
      </w:r>
    </w:p>
    <w:p w:rsidR="00A274CD" w:rsidRDefault="00D710A5">
      <w:r>
        <w:pict>
          <v:rect id="_x0000_i1030" style="width:0;height:1.5pt" o:hralign="center" o:hrstd="t" o:hr="t" fillcolor="#a0a0a0" stroked="f"/>
        </w:pict>
      </w:r>
    </w:p>
    <w:p w:rsidR="00A274CD" w:rsidRDefault="00D710A5">
      <w:pPr>
        <w:pStyle w:val="Heading2"/>
        <w:contextualSpacing w:val="0"/>
      </w:pPr>
      <w:bookmarkStart w:id="15" w:name="_dfd51rhg61sp" w:colFirst="0" w:colLast="0"/>
      <w:bookmarkEnd w:id="15"/>
      <w:r>
        <w:rPr>
          <w:b/>
        </w:rPr>
        <w:t>5.1</w:t>
      </w:r>
      <w:r>
        <w:rPr>
          <w:b/>
        </w:rPr>
        <w:tab/>
        <w:t xml:space="preserve">Start </w:t>
      </w:r>
      <w:proofErr w:type="gramStart"/>
      <w:r>
        <w:rPr>
          <w:b/>
        </w:rPr>
        <w:t>Up</w:t>
      </w:r>
      <w:proofErr w:type="gramEnd"/>
      <w:r>
        <w:rPr>
          <w:b/>
        </w:rPr>
        <w:t xml:space="preserve"> Plan</w:t>
      </w:r>
    </w:p>
    <w:p w:rsidR="00A274CD" w:rsidRDefault="00D710A5">
      <w:pPr>
        <w:pStyle w:val="Heading3"/>
        <w:contextualSpacing w:val="0"/>
      </w:pPr>
      <w:bookmarkStart w:id="16" w:name="_o2x343fdrhhk" w:colFirst="0" w:colLast="0"/>
      <w:bookmarkEnd w:id="16"/>
      <w:r>
        <w:rPr>
          <w:b/>
          <w:color w:val="000000"/>
        </w:rPr>
        <w:t>5.1.1</w:t>
      </w:r>
      <w:r>
        <w:rPr>
          <w:b/>
          <w:color w:val="000000"/>
        </w:rPr>
        <w:tab/>
        <w:t>Estimation Plan</w:t>
      </w:r>
    </w:p>
    <w:p w:rsidR="00A274CD" w:rsidRDefault="00D710A5">
      <w:r>
        <w:tab/>
        <w:t>The estimation plan will be available in the next iteration of this document.</w:t>
      </w:r>
    </w:p>
    <w:p w:rsidR="00A274CD" w:rsidRDefault="00D710A5">
      <w:pPr>
        <w:pStyle w:val="Heading3"/>
        <w:contextualSpacing w:val="0"/>
      </w:pPr>
      <w:bookmarkStart w:id="17" w:name="_trbuiuq0m86k" w:colFirst="0" w:colLast="0"/>
      <w:bookmarkEnd w:id="17"/>
      <w:r>
        <w:rPr>
          <w:b/>
          <w:color w:val="000000"/>
        </w:rPr>
        <w:t>5.1.2</w:t>
      </w:r>
      <w:r>
        <w:rPr>
          <w:b/>
          <w:color w:val="000000"/>
        </w:rPr>
        <w:tab/>
        <w:t>Staffing Plan</w:t>
      </w:r>
    </w:p>
    <w:p w:rsidR="00A274CD" w:rsidRDefault="00D710A5">
      <w:r>
        <w:tab/>
      </w:r>
      <w:r>
        <w:t xml:space="preserve">The staffing plan will be available in the </w:t>
      </w:r>
      <w:r>
        <w:t>next iteration of this document.</w:t>
      </w:r>
    </w:p>
    <w:p w:rsidR="00A274CD" w:rsidRDefault="00D710A5">
      <w:pPr>
        <w:pStyle w:val="Heading3"/>
        <w:contextualSpacing w:val="0"/>
      </w:pPr>
      <w:bookmarkStart w:id="18" w:name="_cwu85olaqwj3" w:colFirst="0" w:colLast="0"/>
      <w:bookmarkEnd w:id="18"/>
      <w:r>
        <w:rPr>
          <w:b/>
          <w:color w:val="000000"/>
        </w:rPr>
        <w:t>5.1.3</w:t>
      </w:r>
      <w:r>
        <w:rPr>
          <w:b/>
          <w:color w:val="000000"/>
        </w:rPr>
        <w:tab/>
        <w:t>Resources Acquisition Plan</w:t>
      </w:r>
    </w:p>
    <w:p w:rsidR="00A274CD" w:rsidRDefault="00D710A5">
      <w:r>
        <w:tab/>
      </w:r>
      <w:r>
        <w:t>The resource acquisition plan will be available in the next iteration of this document.</w:t>
      </w:r>
    </w:p>
    <w:p w:rsidR="00A274CD" w:rsidRDefault="00D710A5">
      <w:pPr>
        <w:pStyle w:val="Heading3"/>
        <w:contextualSpacing w:val="0"/>
      </w:pPr>
      <w:bookmarkStart w:id="19" w:name="_n42l8sbyibga" w:colFirst="0" w:colLast="0"/>
      <w:bookmarkEnd w:id="19"/>
      <w:r>
        <w:rPr>
          <w:b/>
          <w:color w:val="000000"/>
        </w:rPr>
        <w:t>5.1.4</w:t>
      </w:r>
      <w:r>
        <w:rPr>
          <w:b/>
          <w:color w:val="000000"/>
        </w:rPr>
        <w:tab/>
        <w:t>Training plan</w:t>
      </w:r>
    </w:p>
    <w:p w:rsidR="00A274CD" w:rsidRDefault="00D710A5">
      <w:r>
        <w:tab/>
      </w:r>
      <w:r>
        <w:t>The training that is required for the members of the team are relational database design and web design. Two members of the team are already adequate in both these things and the skills can be taught to the other two members. The skills that need to be tau</w:t>
      </w:r>
      <w:r>
        <w:t xml:space="preserve">ght include: constructing relational schema for the database, server side </w:t>
      </w:r>
      <w:r>
        <w:lastRenderedPageBreak/>
        <w:t>programming, and client side programming. Each team member will be following the lead of the chief programmer who will make the managerial and technical decisions.</w:t>
      </w:r>
    </w:p>
    <w:p w:rsidR="00A274CD" w:rsidRDefault="00D710A5">
      <w:pPr>
        <w:pStyle w:val="Heading2"/>
        <w:contextualSpacing w:val="0"/>
      </w:pPr>
      <w:bookmarkStart w:id="20" w:name="_yea8fe1qu7hg" w:colFirst="0" w:colLast="0"/>
      <w:bookmarkEnd w:id="20"/>
      <w:r>
        <w:rPr>
          <w:b/>
        </w:rPr>
        <w:t>5.2</w:t>
      </w:r>
      <w:r>
        <w:rPr>
          <w:b/>
        </w:rPr>
        <w:tab/>
        <w:t>Work Plan</w:t>
      </w:r>
    </w:p>
    <w:p w:rsidR="00A274CD" w:rsidRDefault="00D710A5">
      <w:pPr>
        <w:pStyle w:val="Heading3"/>
        <w:contextualSpacing w:val="0"/>
      </w:pPr>
      <w:bookmarkStart w:id="21" w:name="_2y3ozbcp7v2n" w:colFirst="0" w:colLast="0"/>
      <w:bookmarkEnd w:id="21"/>
      <w:r>
        <w:rPr>
          <w:b/>
          <w:color w:val="000000"/>
        </w:rPr>
        <w:t>5.2.</w:t>
      </w:r>
      <w:r>
        <w:rPr>
          <w:b/>
          <w:color w:val="000000"/>
        </w:rPr>
        <w:t>1</w:t>
      </w:r>
      <w:r>
        <w:rPr>
          <w:b/>
          <w:color w:val="000000"/>
        </w:rPr>
        <w:tab/>
        <w:t>Work activities</w:t>
      </w:r>
    </w:p>
    <w:p w:rsidR="00A274CD" w:rsidRDefault="00D710A5">
      <w:r>
        <w:t xml:space="preserve">The Work Breakdown Structure depicts the work activities required to construct </w:t>
      </w:r>
      <w:proofErr w:type="spellStart"/>
      <w:r>
        <w:t>Sharit</w:t>
      </w:r>
      <w:proofErr w:type="spellEnd"/>
      <w:r>
        <w:t>. There are three levels to the structure. The first level is</w:t>
      </w:r>
      <w:r>
        <w:t xml:space="preserve"> </w:t>
      </w:r>
      <w:proofErr w:type="spellStart"/>
      <w:r>
        <w:t>Sharit</w:t>
      </w:r>
      <w:proofErr w:type="spellEnd"/>
      <w:r>
        <w:t xml:space="preserve">, the entire project. The second level is the main components making up </w:t>
      </w:r>
      <w:proofErr w:type="spellStart"/>
      <w:r>
        <w:t>Sharit</w:t>
      </w:r>
      <w:proofErr w:type="spellEnd"/>
      <w:r>
        <w:t>. The t</w:t>
      </w:r>
      <w:r>
        <w:t>hird level is the breakdown of each component into parts that are essential to its function.</w:t>
      </w:r>
    </w:p>
    <w:p w:rsidR="00A274CD" w:rsidRDefault="00D710A5">
      <w:pPr>
        <w:jc w:val="center"/>
      </w:pPr>
      <w:r>
        <w:rPr>
          <w:noProof/>
        </w:rPr>
        <w:drawing>
          <wp:inline distT="114300" distB="114300" distL="114300" distR="114300">
            <wp:extent cx="5505450" cy="4505325"/>
            <wp:effectExtent l="0" t="0" r="0" b="0"/>
            <wp:docPr id="1" name="image03.png" descr="Work Breakdown Structure.png"/>
            <wp:cNvGraphicFramePr/>
            <a:graphic xmlns:a="http://schemas.openxmlformats.org/drawingml/2006/main">
              <a:graphicData uri="http://schemas.openxmlformats.org/drawingml/2006/picture">
                <pic:pic xmlns:pic="http://schemas.openxmlformats.org/drawingml/2006/picture">
                  <pic:nvPicPr>
                    <pic:cNvPr id="0" name="image03.png" descr="Work Breakdown Structure.png"/>
                    <pic:cNvPicPr preferRelativeResize="0"/>
                  </pic:nvPicPr>
                  <pic:blipFill>
                    <a:blip r:embed="rId9"/>
                    <a:srcRect/>
                    <a:stretch>
                      <a:fillRect/>
                    </a:stretch>
                  </pic:blipFill>
                  <pic:spPr>
                    <a:xfrm>
                      <a:off x="0" y="0"/>
                      <a:ext cx="5505450" cy="4505325"/>
                    </a:xfrm>
                    <a:prstGeom prst="rect">
                      <a:avLst/>
                    </a:prstGeom>
                    <a:ln/>
                  </pic:spPr>
                </pic:pic>
              </a:graphicData>
            </a:graphic>
          </wp:inline>
        </w:drawing>
      </w:r>
    </w:p>
    <w:p w:rsidR="00A274CD" w:rsidRDefault="00A274CD"/>
    <w:tbl>
      <w:tblPr>
        <w:tblStyle w:val="a4"/>
        <w:tblW w:w="10920" w:type="dxa"/>
        <w:tblInd w:w="-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485"/>
        <w:gridCol w:w="1380"/>
        <w:gridCol w:w="1305"/>
        <w:gridCol w:w="1605"/>
        <w:gridCol w:w="1710"/>
        <w:gridCol w:w="1665"/>
      </w:tblGrid>
      <w:tr w:rsidR="00A274CD">
        <w:tc>
          <w:tcPr>
            <w:tcW w:w="1770" w:type="dxa"/>
            <w:tcMar>
              <w:top w:w="100" w:type="dxa"/>
              <w:left w:w="100" w:type="dxa"/>
              <w:bottom w:w="100" w:type="dxa"/>
              <w:right w:w="100" w:type="dxa"/>
            </w:tcMar>
          </w:tcPr>
          <w:p w:rsidR="00A274CD" w:rsidRDefault="00D710A5">
            <w:pPr>
              <w:widowControl w:val="0"/>
              <w:spacing w:line="240" w:lineRule="auto"/>
            </w:pPr>
            <w:r>
              <w:rPr>
                <w:b/>
              </w:rPr>
              <w:t>Work Package Level 2</w:t>
            </w:r>
          </w:p>
        </w:tc>
        <w:tc>
          <w:tcPr>
            <w:tcW w:w="1485" w:type="dxa"/>
            <w:tcMar>
              <w:top w:w="100" w:type="dxa"/>
              <w:left w:w="100" w:type="dxa"/>
              <w:bottom w:w="100" w:type="dxa"/>
              <w:right w:w="100" w:type="dxa"/>
            </w:tcMar>
          </w:tcPr>
          <w:p w:rsidR="00A274CD" w:rsidRDefault="00D710A5">
            <w:pPr>
              <w:widowControl w:val="0"/>
              <w:spacing w:line="240" w:lineRule="auto"/>
            </w:pPr>
            <w:r>
              <w:rPr>
                <w:b/>
              </w:rPr>
              <w:t>Resources</w:t>
            </w:r>
          </w:p>
        </w:tc>
        <w:tc>
          <w:tcPr>
            <w:tcW w:w="1380" w:type="dxa"/>
            <w:tcMar>
              <w:top w:w="100" w:type="dxa"/>
              <w:left w:w="100" w:type="dxa"/>
              <w:bottom w:w="100" w:type="dxa"/>
              <w:right w:w="100" w:type="dxa"/>
            </w:tcMar>
          </w:tcPr>
          <w:p w:rsidR="00A274CD" w:rsidRDefault="00D710A5">
            <w:pPr>
              <w:widowControl w:val="0"/>
              <w:spacing w:line="240" w:lineRule="auto"/>
            </w:pPr>
            <w:r>
              <w:rPr>
                <w:b/>
              </w:rPr>
              <w:t>Estimated Duration</w:t>
            </w:r>
          </w:p>
        </w:tc>
        <w:tc>
          <w:tcPr>
            <w:tcW w:w="1305" w:type="dxa"/>
            <w:tcMar>
              <w:top w:w="100" w:type="dxa"/>
              <w:left w:w="100" w:type="dxa"/>
              <w:bottom w:w="100" w:type="dxa"/>
              <w:right w:w="100" w:type="dxa"/>
            </w:tcMar>
          </w:tcPr>
          <w:p w:rsidR="00A274CD" w:rsidRDefault="00D710A5">
            <w:pPr>
              <w:widowControl w:val="0"/>
              <w:spacing w:line="240" w:lineRule="auto"/>
            </w:pPr>
            <w:r>
              <w:rPr>
                <w:b/>
              </w:rPr>
              <w:t>Products</w:t>
            </w:r>
          </w:p>
        </w:tc>
        <w:tc>
          <w:tcPr>
            <w:tcW w:w="1605" w:type="dxa"/>
            <w:tcMar>
              <w:top w:w="100" w:type="dxa"/>
              <w:left w:w="100" w:type="dxa"/>
              <w:bottom w:w="100" w:type="dxa"/>
              <w:right w:w="100" w:type="dxa"/>
            </w:tcMar>
          </w:tcPr>
          <w:p w:rsidR="00A274CD" w:rsidRDefault="00D710A5">
            <w:pPr>
              <w:widowControl w:val="0"/>
              <w:spacing w:line="240" w:lineRule="auto"/>
            </w:pPr>
            <w:r>
              <w:rPr>
                <w:b/>
              </w:rPr>
              <w:t>Acceptance Criteria</w:t>
            </w:r>
          </w:p>
        </w:tc>
        <w:tc>
          <w:tcPr>
            <w:tcW w:w="1710" w:type="dxa"/>
            <w:tcMar>
              <w:top w:w="100" w:type="dxa"/>
              <w:left w:w="100" w:type="dxa"/>
              <w:bottom w:w="100" w:type="dxa"/>
              <w:right w:w="100" w:type="dxa"/>
            </w:tcMar>
          </w:tcPr>
          <w:p w:rsidR="00A274CD" w:rsidRDefault="00D710A5">
            <w:pPr>
              <w:widowControl w:val="0"/>
              <w:spacing w:line="240" w:lineRule="auto"/>
            </w:pPr>
            <w:r>
              <w:rPr>
                <w:b/>
              </w:rPr>
              <w:t>Predecessor Activity</w:t>
            </w:r>
          </w:p>
        </w:tc>
        <w:tc>
          <w:tcPr>
            <w:tcW w:w="1665" w:type="dxa"/>
            <w:tcMar>
              <w:top w:w="100" w:type="dxa"/>
              <w:left w:w="100" w:type="dxa"/>
              <w:bottom w:w="100" w:type="dxa"/>
              <w:right w:w="100" w:type="dxa"/>
            </w:tcMar>
          </w:tcPr>
          <w:p w:rsidR="00A274CD" w:rsidRDefault="00D710A5">
            <w:pPr>
              <w:widowControl w:val="0"/>
              <w:spacing w:line="240" w:lineRule="auto"/>
            </w:pPr>
            <w:r>
              <w:rPr>
                <w:b/>
              </w:rPr>
              <w:t>Successor Activity</w:t>
            </w:r>
          </w:p>
        </w:tc>
      </w:tr>
      <w:tr w:rsidR="00A274CD">
        <w:tc>
          <w:tcPr>
            <w:tcW w:w="1770" w:type="dxa"/>
            <w:tcMar>
              <w:top w:w="100" w:type="dxa"/>
              <w:left w:w="100" w:type="dxa"/>
              <w:bottom w:w="100" w:type="dxa"/>
              <w:right w:w="100" w:type="dxa"/>
            </w:tcMar>
          </w:tcPr>
          <w:p w:rsidR="00A274CD" w:rsidRDefault="00D710A5">
            <w:pPr>
              <w:widowControl w:val="0"/>
              <w:spacing w:line="240" w:lineRule="auto"/>
            </w:pPr>
            <w:r>
              <w:lastRenderedPageBreak/>
              <w:t>Database</w:t>
            </w:r>
          </w:p>
        </w:tc>
        <w:tc>
          <w:tcPr>
            <w:tcW w:w="1485" w:type="dxa"/>
            <w:tcMar>
              <w:top w:w="100" w:type="dxa"/>
              <w:left w:w="100" w:type="dxa"/>
              <w:bottom w:w="100" w:type="dxa"/>
              <w:right w:w="100" w:type="dxa"/>
            </w:tcMar>
          </w:tcPr>
          <w:p w:rsidR="00A274CD" w:rsidRDefault="00D710A5">
            <w:pPr>
              <w:widowControl w:val="0"/>
              <w:spacing w:line="240" w:lineRule="auto"/>
            </w:pPr>
            <w:r>
              <w:t>2 people</w:t>
            </w:r>
          </w:p>
        </w:tc>
        <w:tc>
          <w:tcPr>
            <w:tcW w:w="1380" w:type="dxa"/>
            <w:tcMar>
              <w:top w:w="100" w:type="dxa"/>
              <w:left w:w="100" w:type="dxa"/>
              <w:bottom w:w="100" w:type="dxa"/>
              <w:right w:w="100" w:type="dxa"/>
            </w:tcMar>
          </w:tcPr>
          <w:p w:rsidR="00A274CD" w:rsidRDefault="00D710A5">
            <w:pPr>
              <w:widowControl w:val="0"/>
              <w:spacing w:line="240" w:lineRule="auto"/>
            </w:pPr>
            <w:r>
              <w:t>6 hours</w:t>
            </w:r>
          </w:p>
        </w:tc>
        <w:tc>
          <w:tcPr>
            <w:tcW w:w="1305" w:type="dxa"/>
            <w:tcMar>
              <w:top w:w="100" w:type="dxa"/>
              <w:left w:w="100" w:type="dxa"/>
              <w:bottom w:w="100" w:type="dxa"/>
              <w:right w:w="100" w:type="dxa"/>
            </w:tcMar>
          </w:tcPr>
          <w:p w:rsidR="00A274CD" w:rsidRDefault="00D710A5">
            <w:pPr>
              <w:widowControl w:val="0"/>
              <w:spacing w:line="240" w:lineRule="auto"/>
            </w:pPr>
            <w:r>
              <w:t>Database</w:t>
            </w:r>
          </w:p>
        </w:tc>
        <w:tc>
          <w:tcPr>
            <w:tcW w:w="1605" w:type="dxa"/>
            <w:tcMar>
              <w:top w:w="100" w:type="dxa"/>
              <w:left w:w="100" w:type="dxa"/>
              <w:bottom w:w="100" w:type="dxa"/>
              <w:right w:w="100" w:type="dxa"/>
            </w:tcMar>
          </w:tcPr>
          <w:p w:rsidR="00A274CD" w:rsidRDefault="00D710A5">
            <w:pPr>
              <w:widowControl w:val="0"/>
              <w:spacing w:line="240" w:lineRule="auto"/>
            </w:pPr>
            <w:r>
              <w:t>Consistent, holds all user information</w:t>
            </w:r>
          </w:p>
        </w:tc>
        <w:tc>
          <w:tcPr>
            <w:tcW w:w="1710" w:type="dxa"/>
            <w:tcMar>
              <w:top w:w="100" w:type="dxa"/>
              <w:left w:w="100" w:type="dxa"/>
              <w:bottom w:w="100" w:type="dxa"/>
              <w:right w:w="100" w:type="dxa"/>
            </w:tcMar>
          </w:tcPr>
          <w:p w:rsidR="00A274CD" w:rsidRDefault="00D710A5">
            <w:pPr>
              <w:widowControl w:val="0"/>
              <w:spacing w:line="240" w:lineRule="auto"/>
            </w:pPr>
            <w:proofErr w:type="spellStart"/>
            <w:r>
              <w:t>Sharit</w:t>
            </w:r>
            <w:proofErr w:type="spellEnd"/>
          </w:p>
        </w:tc>
        <w:tc>
          <w:tcPr>
            <w:tcW w:w="1665" w:type="dxa"/>
            <w:tcMar>
              <w:top w:w="100" w:type="dxa"/>
              <w:left w:w="100" w:type="dxa"/>
              <w:bottom w:w="100" w:type="dxa"/>
              <w:right w:w="100" w:type="dxa"/>
            </w:tcMar>
          </w:tcPr>
          <w:p w:rsidR="00A274CD" w:rsidRDefault="00D710A5">
            <w:pPr>
              <w:widowControl w:val="0"/>
              <w:spacing w:line="240" w:lineRule="auto"/>
            </w:pPr>
            <w:r>
              <w:t>Database schema and tables</w:t>
            </w:r>
          </w:p>
        </w:tc>
      </w:tr>
      <w:tr w:rsidR="00A274CD">
        <w:tc>
          <w:tcPr>
            <w:tcW w:w="1770" w:type="dxa"/>
            <w:tcMar>
              <w:top w:w="100" w:type="dxa"/>
              <w:left w:w="100" w:type="dxa"/>
              <w:bottom w:w="100" w:type="dxa"/>
              <w:right w:w="100" w:type="dxa"/>
            </w:tcMar>
          </w:tcPr>
          <w:p w:rsidR="00A274CD" w:rsidRDefault="00D710A5">
            <w:pPr>
              <w:widowControl w:val="0"/>
              <w:spacing w:line="240" w:lineRule="auto"/>
            </w:pPr>
            <w:r>
              <w:t>Web server</w:t>
            </w:r>
          </w:p>
        </w:tc>
        <w:tc>
          <w:tcPr>
            <w:tcW w:w="1485" w:type="dxa"/>
            <w:tcMar>
              <w:top w:w="100" w:type="dxa"/>
              <w:left w:w="100" w:type="dxa"/>
              <w:bottom w:w="100" w:type="dxa"/>
              <w:right w:w="100" w:type="dxa"/>
            </w:tcMar>
          </w:tcPr>
          <w:p w:rsidR="00A274CD" w:rsidRDefault="00D710A5">
            <w:pPr>
              <w:widowControl w:val="0"/>
              <w:spacing w:line="240" w:lineRule="auto"/>
            </w:pPr>
            <w:r>
              <w:t>4 people</w:t>
            </w:r>
          </w:p>
        </w:tc>
        <w:tc>
          <w:tcPr>
            <w:tcW w:w="1380" w:type="dxa"/>
            <w:tcMar>
              <w:top w:w="100" w:type="dxa"/>
              <w:left w:w="100" w:type="dxa"/>
              <w:bottom w:w="100" w:type="dxa"/>
              <w:right w:w="100" w:type="dxa"/>
            </w:tcMar>
          </w:tcPr>
          <w:p w:rsidR="00A274CD" w:rsidRDefault="00D710A5">
            <w:pPr>
              <w:widowControl w:val="0"/>
              <w:spacing w:line="240" w:lineRule="auto"/>
            </w:pPr>
            <w:r>
              <w:t>30 hours</w:t>
            </w:r>
          </w:p>
        </w:tc>
        <w:tc>
          <w:tcPr>
            <w:tcW w:w="1305" w:type="dxa"/>
            <w:tcMar>
              <w:top w:w="100" w:type="dxa"/>
              <w:left w:w="100" w:type="dxa"/>
              <w:bottom w:w="100" w:type="dxa"/>
              <w:right w:w="100" w:type="dxa"/>
            </w:tcMar>
          </w:tcPr>
          <w:p w:rsidR="00A274CD" w:rsidRDefault="00D710A5">
            <w:pPr>
              <w:widowControl w:val="0"/>
              <w:spacing w:line="240" w:lineRule="auto"/>
            </w:pPr>
            <w:r>
              <w:t>Web server</w:t>
            </w:r>
          </w:p>
        </w:tc>
        <w:tc>
          <w:tcPr>
            <w:tcW w:w="1605" w:type="dxa"/>
            <w:tcMar>
              <w:top w:w="100" w:type="dxa"/>
              <w:left w:w="100" w:type="dxa"/>
              <w:bottom w:w="100" w:type="dxa"/>
              <w:right w:w="100" w:type="dxa"/>
            </w:tcMar>
          </w:tcPr>
          <w:p w:rsidR="00A274CD" w:rsidRDefault="00D710A5">
            <w:pPr>
              <w:widowControl w:val="0"/>
              <w:spacing w:line="240" w:lineRule="auto"/>
            </w:pPr>
            <w:r>
              <w:t>Functional under load and simplistic</w:t>
            </w:r>
          </w:p>
        </w:tc>
        <w:tc>
          <w:tcPr>
            <w:tcW w:w="1710" w:type="dxa"/>
            <w:tcMar>
              <w:top w:w="100" w:type="dxa"/>
              <w:left w:w="100" w:type="dxa"/>
              <w:bottom w:w="100" w:type="dxa"/>
              <w:right w:w="100" w:type="dxa"/>
            </w:tcMar>
          </w:tcPr>
          <w:p w:rsidR="00A274CD" w:rsidRDefault="00D710A5">
            <w:pPr>
              <w:widowControl w:val="0"/>
              <w:spacing w:line="240" w:lineRule="auto"/>
            </w:pPr>
            <w:proofErr w:type="spellStart"/>
            <w:r>
              <w:t>Sharit</w:t>
            </w:r>
            <w:proofErr w:type="spellEnd"/>
          </w:p>
        </w:tc>
        <w:tc>
          <w:tcPr>
            <w:tcW w:w="1665" w:type="dxa"/>
            <w:tcMar>
              <w:top w:w="100" w:type="dxa"/>
              <w:left w:w="100" w:type="dxa"/>
              <w:bottom w:w="100" w:type="dxa"/>
              <w:right w:w="100" w:type="dxa"/>
            </w:tcMar>
          </w:tcPr>
          <w:p w:rsidR="00A274CD" w:rsidRDefault="00D710A5">
            <w:pPr>
              <w:widowControl w:val="0"/>
              <w:spacing w:line="240" w:lineRule="auto"/>
            </w:pPr>
            <w:r>
              <w:t>User interface and connection to database and file server</w:t>
            </w:r>
          </w:p>
        </w:tc>
      </w:tr>
      <w:tr w:rsidR="00A274CD">
        <w:tc>
          <w:tcPr>
            <w:tcW w:w="1770" w:type="dxa"/>
            <w:tcMar>
              <w:top w:w="100" w:type="dxa"/>
              <w:left w:w="100" w:type="dxa"/>
              <w:bottom w:w="100" w:type="dxa"/>
              <w:right w:w="100" w:type="dxa"/>
            </w:tcMar>
          </w:tcPr>
          <w:p w:rsidR="00A274CD" w:rsidRDefault="00D710A5">
            <w:pPr>
              <w:widowControl w:val="0"/>
              <w:spacing w:line="240" w:lineRule="auto"/>
            </w:pPr>
            <w:r>
              <w:t>File server</w:t>
            </w:r>
          </w:p>
        </w:tc>
        <w:tc>
          <w:tcPr>
            <w:tcW w:w="1485" w:type="dxa"/>
            <w:tcMar>
              <w:top w:w="100" w:type="dxa"/>
              <w:left w:w="100" w:type="dxa"/>
              <w:bottom w:w="100" w:type="dxa"/>
              <w:right w:w="100" w:type="dxa"/>
            </w:tcMar>
          </w:tcPr>
          <w:p w:rsidR="00A274CD" w:rsidRDefault="00D710A5">
            <w:pPr>
              <w:widowControl w:val="0"/>
              <w:spacing w:line="240" w:lineRule="auto"/>
            </w:pPr>
            <w:r>
              <w:t>2 people</w:t>
            </w:r>
          </w:p>
        </w:tc>
        <w:tc>
          <w:tcPr>
            <w:tcW w:w="1380" w:type="dxa"/>
            <w:tcMar>
              <w:top w:w="100" w:type="dxa"/>
              <w:left w:w="100" w:type="dxa"/>
              <w:bottom w:w="100" w:type="dxa"/>
              <w:right w:w="100" w:type="dxa"/>
            </w:tcMar>
          </w:tcPr>
          <w:p w:rsidR="00A274CD" w:rsidRDefault="00D710A5">
            <w:pPr>
              <w:widowControl w:val="0"/>
              <w:spacing w:line="240" w:lineRule="auto"/>
            </w:pPr>
            <w:r>
              <w:t>10 hours</w:t>
            </w:r>
          </w:p>
        </w:tc>
        <w:tc>
          <w:tcPr>
            <w:tcW w:w="1305" w:type="dxa"/>
            <w:tcMar>
              <w:top w:w="100" w:type="dxa"/>
              <w:left w:w="100" w:type="dxa"/>
              <w:bottom w:w="100" w:type="dxa"/>
              <w:right w:w="100" w:type="dxa"/>
            </w:tcMar>
          </w:tcPr>
          <w:p w:rsidR="00A274CD" w:rsidRDefault="00D710A5">
            <w:pPr>
              <w:widowControl w:val="0"/>
              <w:spacing w:line="240" w:lineRule="auto"/>
            </w:pPr>
            <w:r>
              <w:t>File server</w:t>
            </w:r>
          </w:p>
        </w:tc>
        <w:tc>
          <w:tcPr>
            <w:tcW w:w="1605" w:type="dxa"/>
            <w:tcMar>
              <w:top w:w="100" w:type="dxa"/>
              <w:left w:w="100" w:type="dxa"/>
              <w:bottom w:w="100" w:type="dxa"/>
              <w:right w:w="100" w:type="dxa"/>
            </w:tcMar>
          </w:tcPr>
          <w:p w:rsidR="00A274CD" w:rsidRDefault="00D710A5">
            <w:pPr>
              <w:widowControl w:val="0"/>
              <w:spacing w:line="240" w:lineRule="auto"/>
            </w:pPr>
            <w:r>
              <w:t>Able to store and retrieve files</w:t>
            </w:r>
          </w:p>
        </w:tc>
        <w:tc>
          <w:tcPr>
            <w:tcW w:w="1710" w:type="dxa"/>
            <w:tcMar>
              <w:top w:w="100" w:type="dxa"/>
              <w:left w:w="100" w:type="dxa"/>
              <w:bottom w:w="100" w:type="dxa"/>
              <w:right w:w="100" w:type="dxa"/>
            </w:tcMar>
          </w:tcPr>
          <w:p w:rsidR="00A274CD" w:rsidRDefault="00D710A5">
            <w:pPr>
              <w:widowControl w:val="0"/>
              <w:spacing w:line="240" w:lineRule="auto"/>
            </w:pPr>
            <w:proofErr w:type="spellStart"/>
            <w:r>
              <w:t>Sharit</w:t>
            </w:r>
            <w:proofErr w:type="spellEnd"/>
          </w:p>
        </w:tc>
        <w:tc>
          <w:tcPr>
            <w:tcW w:w="1665" w:type="dxa"/>
            <w:tcMar>
              <w:top w:w="100" w:type="dxa"/>
              <w:left w:w="100" w:type="dxa"/>
              <w:bottom w:w="100" w:type="dxa"/>
              <w:right w:w="100" w:type="dxa"/>
            </w:tcMar>
          </w:tcPr>
          <w:p w:rsidR="00A274CD" w:rsidRDefault="00D710A5">
            <w:pPr>
              <w:widowControl w:val="0"/>
              <w:spacing w:line="240" w:lineRule="auto"/>
              <w:jc w:val="center"/>
            </w:pPr>
            <w:r>
              <w:t>NA</w:t>
            </w:r>
          </w:p>
        </w:tc>
      </w:tr>
    </w:tbl>
    <w:p w:rsidR="00A274CD" w:rsidRDefault="00A274CD"/>
    <w:p w:rsidR="00A274CD" w:rsidRDefault="00A274CD"/>
    <w:p w:rsidR="00A274CD" w:rsidRDefault="00A274CD"/>
    <w:tbl>
      <w:tblPr>
        <w:tblStyle w:val="a5"/>
        <w:tblW w:w="10920" w:type="dxa"/>
        <w:tblInd w:w="-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1470"/>
        <w:gridCol w:w="1410"/>
        <w:gridCol w:w="1320"/>
        <w:gridCol w:w="1950"/>
        <w:gridCol w:w="1695"/>
        <w:gridCol w:w="1725"/>
      </w:tblGrid>
      <w:tr w:rsidR="00A274CD">
        <w:tc>
          <w:tcPr>
            <w:tcW w:w="1350" w:type="dxa"/>
            <w:tcMar>
              <w:top w:w="100" w:type="dxa"/>
              <w:left w:w="100" w:type="dxa"/>
              <w:bottom w:w="100" w:type="dxa"/>
              <w:right w:w="100" w:type="dxa"/>
            </w:tcMar>
          </w:tcPr>
          <w:p w:rsidR="00A274CD" w:rsidRDefault="00D710A5">
            <w:pPr>
              <w:widowControl w:val="0"/>
              <w:spacing w:line="240" w:lineRule="auto"/>
            </w:pPr>
            <w:r>
              <w:rPr>
                <w:b/>
              </w:rPr>
              <w:t>Work Package Level 3</w:t>
            </w:r>
          </w:p>
        </w:tc>
        <w:tc>
          <w:tcPr>
            <w:tcW w:w="1470" w:type="dxa"/>
            <w:tcMar>
              <w:top w:w="100" w:type="dxa"/>
              <w:left w:w="100" w:type="dxa"/>
              <w:bottom w:w="100" w:type="dxa"/>
              <w:right w:w="100" w:type="dxa"/>
            </w:tcMar>
          </w:tcPr>
          <w:p w:rsidR="00A274CD" w:rsidRDefault="00D710A5">
            <w:pPr>
              <w:widowControl w:val="0"/>
              <w:spacing w:line="240" w:lineRule="auto"/>
            </w:pPr>
            <w:r>
              <w:rPr>
                <w:b/>
              </w:rPr>
              <w:t>Resources</w:t>
            </w:r>
          </w:p>
        </w:tc>
        <w:tc>
          <w:tcPr>
            <w:tcW w:w="1410" w:type="dxa"/>
            <w:tcMar>
              <w:top w:w="100" w:type="dxa"/>
              <w:left w:w="100" w:type="dxa"/>
              <w:bottom w:w="100" w:type="dxa"/>
              <w:right w:w="100" w:type="dxa"/>
            </w:tcMar>
          </w:tcPr>
          <w:p w:rsidR="00A274CD" w:rsidRDefault="00D710A5">
            <w:pPr>
              <w:widowControl w:val="0"/>
              <w:spacing w:line="240" w:lineRule="auto"/>
            </w:pPr>
            <w:r>
              <w:rPr>
                <w:b/>
              </w:rPr>
              <w:t>Estimated Duration</w:t>
            </w:r>
          </w:p>
        </w:tc>
        <w:tc>
          <w:tcPr>
            <w:tcW w:w="1320" w:type="dxa"/>
            <w:tcMar>
              <w:top w:w="100" w:type="dxa"/>
              <w:left w:w="100" w:type="dxa"/>
              <w:bottom w:w="100" w:type="dxa"/>
              <w:right w:w="100" w:type="dxa"/>
            </w:tcMar>
          </w:tcPr>
          <w:p w:rsidR="00A274CD" w:rsidRDefault="00D710A5">
            <w:pPr>
              <w:widowControl w:val="0"/>
              <w:spacing w:line="240" w:lineRule="auto"/>
            </w:pPr>
            <w:r>
              <w:rPr>
                <w:b/>
              </w:rPr>
              <w:t>Products</w:t>
            </w:r>
          </w:p>
        </w:tc>
        <w:tc>
          <w:tcPr>
            <w:tcW w:w="1950" w:type="dxa"/>
            <w:tcMar>
              <w:top w:w="100" w:type="dxa"/>
              <w:left w:w="100" w:type="dxa"/>
              <w:bottom w:w="100" w:type="dxa"/>
              <w:right w:w="100" w:type="dxa"/>
            </w:tcMar>
          </w:tcPr>
          <w:p w:rsidR="00A274CD" w:rsidRDefault="00D710A5">
            <w:pPr>
              <w:widowControl w:val="0"/>
              <w:spacing w:line="240" w:lineRule="auto"/>
            </w:pPr>
            <w:r>
              <w:rPr>
                <w:b/>
              </w:rPr>
              <w:t>Acceptance Criteria</w:t>
            </w:r>
          </w:p>
        </w:tc>
        <w:tc>
          <w:tcPr>
            <w:tcW w:w="1695" w:type="dxa"/>
            <w:tcMar>
              <w:top w:w="100" w:type="dxa"/>
              <w:left w:w="100" w:type="dxa"/>
              <w:bottom w:w="100" w:type="dxa"/>
              <w:right w:w="100" w:type="dxa"/>
            </w:tcMar>
          </w:tcPr>
          <w:p w:rsidR="00A274CD" w:rsidRDefault="00D710A5">
            <w:pPr>
              <w:widowControl w:val="0"/>
              <w:spacing w:line="240" w:lineRule="auto"/>
            </w:pPr>
            <w:r>
              <w:rPr>
                <w:b/>
              </w:rPr>
              <w:t>Predecessor Activity</w:t>
            </w:r>
          </w:p>
        </w:tc>
        <w:tc>
          <w:tcPr>
            <w:tcW w:w="1725" w:type="dxa"/>
            <w:tcMar>
              <w:top w:w="100" w:type="dxa"/>
              <w:left w:w="100" w:type="dxa"/>
              <w:bottom w:w="100" w:type="dxa"/>
              <w:right w:w="100" w:type="dxa"/>
            </w:tcMar>
          </w:tcPr>
          <w:p w:rsidR="00A274CD" w:rsidRDefault="00D710A5">
            <w:pPr>
              <w:widowControl w:val="0"/>
              <w:spacing w:line="240" w:lineRule="auto"/>
            </w:pPr>
            <w:r>
              <w:rPr>
                <w:b/>
              </w:rPr>
              <w:t>Successor Activity</w:t>
            </w:r>
          </w:p>
        </w:tc>
      </w:tr>
      <w:tr w:rsidR="00A274CD">
        <w:tc>
          <w:tcPr>
            <w:tcW w:w="1350" w:type="dxa"/>
            <w:tcMar>
              <w:top w:w="100" w:type="dxa"/>
              <w:left w:w="100" w:type="dxa"/>
              <w:bottom w:w="100" w:type="dxa"/>
              <w:right w:w="100" w:type="dxa"/>
            </w:tcMar>
          </w:tcPr>
          <w:p w:rsidR="00A274CD" w:rsidRDefault="00D710A5">
            <w:pPr>
              <w:widowControl w:val="0"/>
              <w:spacing w:line="240" w:lineRule="auto"/>
            </w:pPr>
            <w:r>
              <w:t>Database schema</w:t>
            </w:r>
          </w:p>
        </w:tc>
        <w:tc>
          <w:tcPr>
            <w:tcW w:w="1470" w:type="dxa"/>
            <w:tcMar>
              <w:top w:w="100" w:type="dxa"/>
              <w:left w:w="100" w:type="dxa"/>
              <w:bottom w:w="100" w:type="dxa"/>
              <w:right w:w="100" w:type="dxa"/>
            </w:tcMar>
          </w:tcPr>
          <w:p w:rsidR="00A274CD" w:rsidRDefault="00D710A5">
            <w:pPr>
              <w:widowControl w:val="0"/>
              <w:spacing w:line="240" w:lineRule="auto"/>
            </w:pPr>
            <w:r>
              <w:t>2 people</w:t>
            </w:r>
          </w:p>
        </w:tc>
        <w:tc>
          <w:tcPr>
            <w:tcW w:w="1410" w:type="dxa"/>
            <w:tcMar>
              <w:top w:w="100" w:type="dxa"/>
              <w:left w:w="100" w:type="dxa"/>
              <w:bottom w:w="100" w:type="dxa"/>
              <w:right w:w="100" w:type="dxa"/>
            </w:tcMar>
          </w:tcPr>
          <w:p w:rsidR="00A274CD" w:rsidRDefault="00D710A5">
            <w:pPr>
              <w:widowControl w:val="0"/>
              <w:spacing w:line="240" w:lineRule="auto"/>
            </w:pPr>
            <w:r>
              <w:t>5 hours</w:t>
            </w:r>
          </w:p>
        </w:tc>
        <w:tc>
          <w:tcPr>
            <w:tcW w:w="1320" w:type="dxa"/>
            <w:tcMar>
              <w:top w:w="100" w:type="dxa"/>
              <w:left w:w="100" w:type="dxa"/>
              <w:bottom w:w="100" w:type="dxa"/>
              <w:right w:w="100" w:type="dxa"/>
            </w:tcMar>
          </w:tcPr>
          <w:p w:rsidR="00A274CD" w:rsidRDefault="00D710A5">
            <w:pPr>
              <w:widowControl w:val="0"/>
              <w:spacing w:line="240" w:lineRule="auto"/>
            </w:pPr>
            <w:r>
              <w:t>Database</w:t>
            </w:r>
          </w:p>
        </w:tc>
        <w:tc>
          <w:tcPr>
            <w:tcW w:w="1950" w:type="dxa"/>
            <w:tcMar>
              <w:top w:w="100" w:type="dxa"/>
              <w:left w:w="100" w:type="dxa"/>
              <w:bottom w:w="100" w:type="dxa"/>
              <w:right w:w="100" w:type="dxa"/>
            </w:tcMar>
          </w:tcPr>
          <w:p w:rsidR="00A274CD" w:rsidRDefault="00D710A5">
            <w:pPr>
              <w:widowControl w:val="0"/>
              <w:spacing w:line="240" w:lineRule="auto"/>
            </w:pPr>
            <w:r>
              <w:t xml:space="preserve">Boyce </w:t>
            </w:r>
            <w:proofErr w:type="spellStart"/>
            <w:r>
              <w:t>Codd</w:t>
            </w:r>
            <w:proofErr w:type="spellEnd"/>
            <w:r>
              <w:t xml:space="preserve"> Normal Form</w:t>
            </w:r>
          </w:p>
        </w:tc>
        <w:tc>
          <w:tcPr>
            <w:tcW w:w="1695" w:type="dxa"/>
            <w:tcMar>
              <w:top w:w="100" w:type="dxa"/>
              <w:left w:w="100" w:type="dxa"/>
              <w:bottom w:w="100" w:type="dxa"/>
              <w:right w:w="100" w:type="dxa"/>
            </w:tcMar>
          </w:tcPr>
          <w:p w:rsidR="00A274CD" w:rsidRDefault="00D710A5">
            <w:pPr>
              <w:widowControl w:val="0"/>
              <w:spacing w:line="240" w:lineRule="auto"/>
            </w:pPr>
            <w:r>
              <w:t>Database</w:t>
            </w:r>
          </w:p>
        </w:tc>
        <w:tc>
          <w:tcPr>
            <w:tcW w:w="1725" w:type="dxa"/>
            <w:tcMar>
              <w:top w:w="100" w:type="dxa"/>
              <w:left w:w="100" w:type="dxa"/>
              <w:bottom w:w="100" w:type="dxa"/>
              <w:right w:w="100" w:type="dxa"/>
            </w:tcMar>
          </w:tcPr>
          <w:p w:rsidR="00A274CD" w:rsidRDefault="00D710A5">
            <w:pPr>
              <w:widowControl w:val="0"/>
              <w:spacing w:line="240" w:lineRule="auto"/>
              <w:jc w:val="center"/>
            </w:pPr>
            <w:r>
              <w:t>NA</w:t>
            </w:r>
          </w:p>
        </w:tc>
      </w:tr>
      <w:tr w:rsidR="00A274CD">
        <w:tc>
          <w:tcPr>
            <w:tcW w:w="1350" w:type="dxa"/>
            <w:tcMar>
              <w:top w:w="100" w:type="dxa"/>
              <w:left w:w="100" w:type="dxa"/>
              <w:bottom w:w="100" w:type="dxa"/>
              <w:right w:w="100" w:type="dxa"/>
            </w:tcMar>
          </w:tcPr>
          <w:p w:rsidR="00A274CD" w:rsidRDefault="00D710A5">
            <w:pPr>
              <w:widowControl w:val="0"/>
              <w:spacing w:line="240" w:lineRule="auto"/>
            </w:pPr>
            <w:r>
              <w:t>Tables</w:t>
            </w:r>
          </w:p>
        </w:tc>
        <w:tc>
          <w:tcPr>
            <w:tcW w:w="1470" w:type="dxa"/>
            <w:tcMar>
              <w:top w:w="100" w:type="dxa"/>
              <w:left w:w="100" w:type="dxa"/>
              <w:bottom w:w="100" w:type="dxa"/>
              <w:right w:w="100" w:type="dxa"/>
            </w:tcMar>
          </w:tcPr>
          <w:p w:rsidR="00A274CD" w:rsidRDefault="00D710A5">
            <w:pPr>
              <w:widowControl w:val="0"/>
              <w:spacing w:line="240" w:lineRule="auto"/>
            </w:pPr>
            <w:r>
              <w:t>4 people</w:t>
            </w:r>
          </w:p>
        </w:tc>
        <w:tc>
          <w:tcPr>
            <w:tcW w:w="1410" w:type="dxa"/>
            <w:tcMar>
              <w:top w:w="100" w:type="dxa"/>
              <w:left w:w="100" w:type="dxa"/>
              <w:bottom w:w="100" w:type="dxa"/>
              <w:right w:w="100" w:type="dxa"/>
            </w:tcMar>
          </w:tcPr>
          <w:p w:rsidR="00A274CD" w:rsidRDefault="00D710A5">
            <w:pPr>
              <w:widowControl w:val="0"/>
              <w:spacing w:line="240" w:lineRule="auto"/>
            </w:pPr>
            <w:r>
              <w:t>1 hours</w:t>
            </w:r>
          </w:p>
        </w:tc>
        <w:tc>
          <w:tcPr>
            <w:tcW w:w="1320" w:type="dxa"/>
            <w:tcMar>
              <w:top w:w="100" w:type="dxa"/>
              <w:left w:w="100" w:type="dxa"/>
              <w:bottom w:w="100" w:type="dxa"/>
              <w:right w:w="100" w:type="dxa"/>
            </w:tcMar>
          </w:tcPr>
          <w:p w:rsidR="00A274CD" w:rsidRDefault="00D710A5">
            <w:pPr>
              <w:widowControl w:val="0"/>
              <w:spacing w:line="240" w:lineRule="auto"/>
            </w:pPr>
            <w:r>
              <w:t>Database tables</w:t>
            </w:r>
          </w:p>
        </w:tc>
        <w:tc>
          <w:tcPr>
            <w:tcW w:w="1950" w:type="dxa"/>
            <w:tcMar>
              <w:top w:w="100" w:type="dxa"/>
              <w:left w:w="100" w:type="dxa"/>
              <w:bottom w:w="100" w:type="dxa"/>
              <w:right w:w="100" w:type="dxa"/>
            </w:tcMar>
          </w:tcPr>
          <w:p w:rsidR="00A274CD" w:rsidRDefault="00D710A5">
            <w:pPr>
              <w:widowControl w:val="0"/>
              <w:spacing w:line="240" w:lineRule="auto"/>
            </w:pPr>
            <w:r>
              <w:t xml:space="preserve">Follows schema and </w:t>
            </w:r>
            <w:proofErr w:type="spellStart"/>
            <w:r>
              <w:t>insertable</w:t>
            </w:r>
            <w:proofErr w:type="spellEnd"/>
            <w:r>
              <w:t xml:space="preserve"> into database</w:t>
            </w:r>
          </w:p>
        </w:tc>
        <w:tc>
          <w:tcPr>
            <w:tcW w:w="1695" w:type="dxa"/>
            <w:tcMar>
              <w:top w:w="100" w:type="dxa"/>
              <w:left w:w="100" w:type="dxa"/>
              <w:bottom w:w="100" w:type="dxa"/>
              <w:right w:w="100" w:type="dxa"/>
            </w:tcMar>
          </w:tcPr>
          <w:p w:rsidR="00A274CD" w:rsidRDefault="00D710A5">
            <w:pPr>
              <w:widowControl w:val="0"/>
              <w:spacing w:line="240" w:lineRule="auto"/>
            </w:pPr>
            <w:r>
              <w:t>Database</w:t>
            </w:r>
          </w:p>
        </w:tc>
        <w:tc>
          <w:tcPr>
            <w:tcW w:w="1725" w:type="dxa"/>
            <w:tcMar>
              <w:top w:w="100" w:type="dxa"/>
              <w:left w:w="100" w:type="dxa"/>
              <w:bottom w:w="100" w:type="dxa"/>
              <w:right w:w="100" w:type="dxa"/>
            </w:tcMar>
          </w:tcPr>
          <w:p w:rsidR="00A274CD" w:rsidRDefault="00D710A5">
            <w:pPr>
              <w:widowControl w:val="0"/>
              <w:spacing w:line="240" w:lineRule="auto"/>
              <w:jc w:val="center"/>
            </w:pPr>
            <w:r>
              <w:t>NA</w:t>
            </w:r>
          </w:p>
        </w:tc>
      </w:tr>
      <w:tr w:rsidR="00A274CD">
        <w:tc>
          <w:tcPr>
            <w:tcW w:w="1350" w:type="dxa"/>
            <w:tcMar>
              <w:top w:w="100" w:type="dxa"/>
              <w:left w:w="100" w:type="dxa"/>
              <w:bottom w:w="100" w:type="dxa"/>
              <w:right w:w="100" w:type="dxa"/>
            </w:tcMar>
          </w:tcPr>
          <w:p w:rsidR="00A274CD" w:rsidRDefault="00D710A5">
            <w:pPr>
              <w:widowControl w:val="0"/>
              <w:spacing w:line="240" w:lineRule="auto"/>
            </w:pPr>
            <w:r>
              <w:t>User Interface</w:t>
            </w:r>
          </w:p>
        </w:tc>
        <w:tc>
          <w:tcPr>
            <w:tcW w:w="1470" w:type="dxa"/>
            <w:tcMar>
              <w:top w:w="100" w:type="dxa"/>
              <w:left w:w="100" w:type="dxa"/>
              <w:bottom w:w="100" w:type="dxa"/>
              <w:right w:w="100" w:type="dxa"/>
            </w:tcMar>
          </w:tcPr>
          <w:p w:rsidR="00A274CD" w:rsidRDefault="00D710A5">
            <w:pPr>
              <w:widowControl w:val="0"/>
              <w:spacing w:line="240" w:lineRule="auto"/>
            </w:pPr>
            <w:r>
              <w:t>2 people</w:t>
            </w:r>
          </w:p>
        </w:tc>
        <w:tc>
          <w:tcPr>
            <w:tcW w:w="1410" w:type="dxa"/>
            <w:tcMar>
              <w:top w:w="100" w:type="dxa"/>
              <w:left w:w="100" w:type="dxa"/>
              <w:bottom w:w="100" w:type="dxa"/>
              <w:right w:w="100" w:type="dxa"/>
            </w:tcMar>
          </w:tcPr>
          <w:p w:rsidR="00A274CD" w:rsidRDefault="00D710A5">
            <w:pPr>
              <w:widowControl w:val="0"/>
              <w:spacing w:line="240" w:lineRule="auto"/>
            </w:pPr>
            <w:r>
              <w:t>25 hours</w:t>
            </w:r>
          </w:p>
        </w:tc>
        <w:tc>
          <w:tcPr>
            <w:tcW w:w="1320" w:type="dxa"/>
            <w:tcMar>
              <w:top w:w="100" w:type="dxa"/>
              <w:left w:w="100" w:type="dxa"/>
              <w:bottom w:w="100" w:type="dxa"/>
              <w:right w:w="100" w:type="dxa"/>
            </w:tcMar>
          </w:tcPr>
          <w:p w:rsidR="00A274CD" w:rsidRDefault="00D710A5">
            <w:pPr>
              <w:widowControl w:val="0"/>
              <w:spacing w:line="240" w:lineRule="auto"/>
            </w:pPr>
            <w:r>
              <w:t>Website</w:t>
            </w:r>
          </w:p>
        </w:tc>
        <w:tc>
          <w:tcPr>
            <w:tcW w:w="1950" w:type="dxa"/>
            <w:tcMar>
              <w:top w:w="100" w:type="dxa"/>
              <w:left w:w="100" w:type="dxa"/>
              <w:bottom w:w="100" w:type="dxa"/>
              <w:right w:w="100" w:type="dxa"/>
            </w:tcMar>
          </w:tcPr>
          <w:p w:rsidR="00A274CD" w:rsidRDefault="00D710A5">
            <w:pPr>
              <w:widowControl w:val="0"/>
              <w:spacing w:line="240" w:lineRule="auto"/>
            </w:pPr>
            <w:r>
              <w:t>Easy to understand and addresses all necessary functionality</w:t>
            </w:r>
          </w:p>
        </w:tc>
        <w:tc>
          <w:tcPr>
            <w:tcW w:w="1695" w:type="dxa"/>
            <w:tcMar>
              <w:top w:w="100" w:type="dxa"/>
              <w:left w:w="100" w:type="dxa"/>
              <w:bottom w:w="100" w:type="dxa"/>
              <w:right w:w="100" w:type="dxa"/>
            </w:tcMar>
          </w:tcPr>
          <w:p w:rsidR="00A274CD" w:rsidRDefault="00D710A5">
            <w:pPr>
              <w:widowControl w:val="0"/>
              <w:spacing w:line="240" w:lineRule="auto"/>
            </w:pPr>
            <w:r>
              <w:t>Web server</w:t>
            </w:r>
          </w:p>
        </w:tc>
        <w:tc>
          <w:tcPr>
            <w:tcW w:w="1725" w:type="dxa"/>
            <w:tcMar>
              <w:top w:w="100" w:type="dxa"/>
              <w:left w:w="100" w:type="dxa"/>
              <w:bottom w:w="100" w:type="dxa"/>
              <w:right w:w="100" w:type="dxa"/>
            </w:tcMar>
          </w:tcPr>
          <w:p w:rsidR="00A274CD" w:rsidRDefault="00D710A5">
            <w:pPr>
              <w:widowControl w:val="0"/>
              <w:spacing w:line="240" w:lineRule="auto"/>
              <w:jc w:val="center"/>
            </w:pPr>
            <w:r>
              <w:t>NA</w:t>
            </w:r>
          </w:p>
        </w:tc>
      </w:tr>
      <w:tr w:rsidR="00A274CD">
        <w:tc>
          <w:tcPr>
            <w:tcW w:w="1350" w:type="dxa"/>
            <w:tcMar>
              <w:top w:w="100" w:type="dxa"/>
              <w:left w:w="100" w:type="dxa"/>
              <w:bottom w:w="100" w:type="dxa"/>
              <w:right w:w="100" w:type="dxa"/>
            </w:tcMar>
          </w:tcPr>
          <w:p w:rsidR="00A274CD" w:rsidRDefault="00D710A5">
            <w:pPr>
              <w:widowControl w:val="0"/>
              <w:spacing w:line="240" w:lineRule="auto"/>
            </w:pPr>
            <w:r>
              <w:t>Connect to database</w:t>
            </w:r>
          </w:p>
        </w:tc>
        <w:tc>
          <w:tcPr>
            <w:tcW w:w="1470" w:type="dxa"/>
            <w:tcMar>
              <w:top w:w="100" w:type="dxa"/>
              <w:left w:w="100" w:type="dxa"/>
              <w:bottom w:w="100" w:type="dxa"/>
              <w:right w:w="100" w:type="dxa"/>
            </w:tcMar>
          </w:tcPr>
          <w:p w:rsidR="00A274CD" w:rsidRDefault="00D710A5">
            <w:pPr>
              <w:widowControl w:val="0"/>
              <w:spacing w:line="240" w:lineRule="auto"/>
            </w:pPr>
            <w:r>
              <w:t>1 person</w:t>
            </w:r>
          </w:p>
        </w:tc>
        <w:tc>
          <w:tcPr>
            <w:tcW w:w="1410" w:type="dxa"/>
            <w:tcMar>
              <w:top w:w="100" w:type="dxa"/>
              <w:left w:w="100" w:type="dxa"/>
              <w:bottom w:w="100" w:type="dxa"/>
              <w:right w:w="100" w:type="dxa"/>
            </w:tcMar>
          </w:tcPr>
          <w:p w:rsidR="00A274CD" w:rsidRDefault="00D710A5">
            <w:pPr>
              <w:widowControl w:val="0"/>
              <w:spacing w:line="240" w:lineRule="auto"/>
            </w:pPr>
            <w:r>
              <w:t>2 hours</w:t>
            </w:r>
          </w:p>
        </w:tc>
        <w:tc>
          <w:tcPr>
            <w:tcW w:w="1320" w:type="dxa"/>
            <w:tcMar>
              <w:top w:w="100" w:type="dxa"/>
              <w:left w:w="100" w:type="dxa"/>
              <w:bottom w:w="100" w:type="dxa"/>
              <w:right w:w="100" w:type="dxa"/>
            </w:tcMar>
          </w:tcPr>
          <w:p w:rsidR="00A274CD" w:rsidRDefault="00D710A5">
            <w:pPr>
              <w:widowControl w:val="0"/>
              <w:spacing w:line="240" w:lineRule="auto"/>
            </w:pPr>
            <w:r>
              <w:t>Connection to database</w:t>
            </w:r>
          </w:p>
        </w:tc>
        <w:tc>
          <w:tcPr>
            <w:tcW w:w="1950" w:type="dxa"/>
            <w:tcMar>
              <w:top w:w="100" w:type="dxa"/>
              <w:left w:w="100" w:type="dxa"/>
              <w:bottom w:w="100" w:type="dxa"/>
              <w:right w:w="100" w:type="dxa"/>
            </w:tcMar>
          </w:tcPr>
          <w:p w:rsidR="00A274CD" w:rsidRDefault="00D710A5">
            <w:pPr>
              <w:widowControl w:val="0"/>
              <w:spacing w:line="240" w:lineRule="auto"/>
            </w:pPr>
            <w:r>
              <w:t>Functional</w:t>
            </w:r>
          </w:p>
        </w:tc>
        <w:tc>
          <w:tcPr>
            <w:tcW w:w="1695" w:type="dxa"/>
            <w:tcMar>
              <w:top w:w="100" w:type="dxa"/>
              <w:left w:w="100" w:type="dxa"/>
              <w:bottom w:w="100" w:type="dxa"/>
              <w:right w:w="100" w:type="dxa"/>
            </w:tcMar>
          </w:tcPr>
          <w:p w:rsidR="00A274CD" w:rsidRDefault="00D710A5">
            <w:pPr>
              <w:widowControl w:val="0"/>
              <w:spacing w:line="240" w:lineRule="auto"/>
            </w:pPr>
            <w:r>
              <w:t>Web server</w:t>
            </w:r>
          </w:p>
        </w:tc>
        <w:tc>
          <w:tcPr>
            <w:tcW w:w="1725" w:type="dxa"/>
            <w:tcMar>
              <w:top w:w="100" w:type="dxa"/>
              <w:left w:w="100" w:type="dxa"/>
              <w:bottom w:w="100" w:type="dxa"/>
              <w:right w:w="100" w:type="dxa"/>
            </w:tcMar>
          </w:tcPr>
          <w:p w:rsidR="00A274CD" w:rsidRDefault="00D710A5">
            <w:pPr>
              <w:widowControl w:val="0"/>
              <w:spacing w:line="240" w:lineRule="auto"/>
              <w:jc w:val="center"/>
            </w:pPr>
            <w:r>
              <w:t>NA</w:t>
            </w:r>
          </w:p>
        </w:tc>
      </w:tr>
      <w:tr w:rsidR="00A274CD">
        <w:tc>
          <w:tcPr>
            <w:tcW w:w="1350" w:type="dxa"/>
            <w:tcMar>
              <w:top w:w="100" w:type="dxa"/>
              <w:left w:w="100" w:type="dxa"/>
              <w:bottom w:w="100" w:type="dxa"/>
              <w:right w:w="100" w:type="dxa"/>
            </w:tcMar>
          </w:tcPr>
          <w:p w:rsidR="00A274CD" w:rsidRDefault="00D710A5">
            <w:pPr>
              <w:widowControl w:val="0"/>
              <w:spacing w:line="240" w:lineRule="auto"/>
            </w:pPr>
            <w:r>
              <w:t>Connect to file server</w:t>
            </w:r>
          </w:p>
        </w:tc>
        <w:tc>
          <w:tcPr>
            <w:tcW w:w="1470" w:type="dxa"/>
            <w:tcMar>
              <w:top w:w="100" w:type="dxa"/>
              <w:left w:w="100" w:type="dxa"/>
              <w:bottom w:w="100" w:type="dxa"/>
              <w:right w:w="100" w:type="dxa"/>
            </w:tcMar>
          </w:tcPr>
          <w:p w:rsidR="00A274CD" w:rsidRDefault="00D710A5">
            <w:pPr>
              <w:widowControl w:val="0"/>
              <w:spacing w:line="240" w:lineRule="auto"/>
            </w:pPr>
            <w:r>
              <w:t>2 people</w:t>
            </w:r>
          </w:p>
        </w:tc>
        <w:tc>
          <w:tcPr>
            <w:tcW w:w="1410" w:type="dxa"/>
            <w:tcMar>
              <w:top w:w="100" w:type="dxa"/>
              <w:left w:w="100" w:type="dxa"/>
              <w:bottom w:w="100" w:type="dxa"/>
              <w:right w:w="100" w:type="dxa"/>
            </w:tcMar>
          </w:tcPr>
          <w:p w:rsidR="00A274CD" w:rsidRDefault="00D710A5">
            <w:pPr>
              <w:widowControl w:val="0"/>
              <w:spacing w:line="240" w:lineRule="auto"/>
            </w:pPr>
            <w:r>
              <w:t>3 hours</w:t>
            </w:r>
          </w:p>
        </w:tc>
        <w:tc>
          <w:tcPr>
            <w:tcW w:w="1320" w:type="dxa"/>
            <w:tcMar>
              <w:top w:w="100" w:type="dxa"/>
              <w:left w:w="100" w:type="dxa"/>
              <w:bottom w:w="100" w:type="dxa"/>
              <w:right w:w="100" w:type="dxa"/>
            </w:tcMar>
          </w:tcPr>
          <w:p w:rsidR="00A274CD" w:rsidRDefault="00D710A5">
            <w:pPr>
              <w:widowControl w:val="0"/>
              <w:spacing w:line="240" w:lineRule="auto"/>
            </w:pPr>
            <w:r>
              <w:t>Connection to file server</w:t>
            </w:r>
          </w:p>
        </w:tc>
        <w:tc>
          <w:tcPr>
            <w:tcW w:w="1950" w:type="dxa"/>
            <w:tcMar>
              <w:top w:w="100" w:type="dxa"/>
              <w:left w:w="100" w:type="dxa"/>
              <w:bottom w:w="100" w:type="dxa"/>
              <w:right w:w="100" w:type="dxa"/>
            </w:tcMar>
          </w:tcPr>
          <w:p w:rsidR="00A274CD" w:rsidRDefault="00D710A5">
            <w:pPr>
              <w:widowControl w:val="0"/>
              <w:spacing w:line="240" w:lineRule="auto"/>
            </w:pPr>
            <w:r>
              <w:t>Functional, consistent connection during download and upload</w:t>
            </w:r>
          </w:p>
        </w:tc>
        <w:tc>
          <w:tcPr>
            <w:tcW w:w="1695" w:type="dxa"/>
            <w:tcMar>
              <w:top w:w="100" w:type="dxa"/>
              <w:left w:w="100" w:type="dxa"/>
              <w:bottom w:w="100" w:type="dxa"/>
              <w:right w:w="100" w:type="dxa"/>
            </w:tcMar>
          </w:tcPr>
          <w:p w:rsidR="00A274CD" w:rsidRDefault="00D710A5">
            <w:pPr>
              <w:widowControl w:val="0"/>
              <w:spacing w:line="240" w:lineRule="auto"/>
            </w:pPr>
            <w:r>
              <w:t>Web server</w:t>
            </w:r>
          </w:p>
        </w:tc>
        <w:tc>
          <w:tcPr>
            <w:tcW w:w="1725" w:type="dxa"/>
            <w:tcMar>
              <w:top w:w="100" w:type="dxa"/>
              <w:left w:w="100" w:type="dxa"/>
              <w:bottom w:w="100" w:type="dxa"/>
              <w:right w:w="100" w:type="dxa"/>
            </w:tcMar>
          </w:tcPr>
          <w:p w:rsidR="00A274CD" w:rsidRDefault="00D710A5">
            <w:pPr>
              <w:widowControl w:val="0"/>
              <w:spacing w:line="240" w:lineRule="auto"/>
              <w:jc w:val="center"/>
            </w:pPr>
            <w:r>
              <w:t>NA</w:t>
            </w:r>
          </w:p>
        </w:tc>
      </w:tr>
    </w:tbl>
    <w:p w:rsidR="00A274CD" w:rsidRDefault="00D710A5">
      <w:pPr>
        <w:pStyle w:val="Heading3"/>
        <w:contextualSpacing w:val="0"/>
      </w:pPr>
      <w:bookmarkStart w:id="22" w:name="_dcgm304e6i80" w:colFirst="0" w:colLast="0"/>
      <w:bookmarkEnd w:id="22"/>
      <w:r>
        <w:rPr>
          <w:b/>
          <w:color w:val="000000"/>
        </w:rPr>
        <w:lastRenderedPageBreak/>
        <w:t>5.2.2</w:t>
      </w:r>
      <w:r>
        <w:rPr>
          <w:b/>
          <w:color w:val="000000"/>
        </w:rPr>
        <w:tab/>
        <w:t>Schedule Allocation</w:t>
      </w:r>
    </w:p>
    <w:p w:rsidR="00A274CD" w:rsidRDefault="00D710A5">
      <w:r>
        <w:tab/>
      </w:r>
      <w:r>
        <w:t>The time sequencing constraints for the software project are as follows: the database must be completed before the server side code is written and the web pages must be constructed before the client side code is written. All the other work can be done conc</w:t>
      </w:r>
      <w:r>
        <w:t>urrently by each programmer.</w:t>
      </w:r>
    </w:p>
    <w:p w:rsidR="00A274CD" w:rsidRDefault="00D710A5">
      <w:r>
        <w:tab/>
        <w:t>Each completed document for a project deliverable is a milestone. The deliverable documents are: project proposal, SRS, SPMP, SAS, and SDD. After all documents are completed, there will be an oral presentation. Following the o</w:t>
      </w:r>
      <w:r>
        <w:t>ral presentation will be when the database construction milestone will be completed followed by the rest of the coding. A more detailed schedule can be found in section 12.3.</w:t>
      </w:r>
    </w:p>
    <w:p w:rsidR="00A274CD" w:rsidRDefault="00D710A5">
      <w:pPr>
        <w:pStyle w:val="Heading3"/>
        <w:contextualSpacing w:val="0"/>
      </w:pPr>
      <w:bookmarkStart w:id="23" w:name="_qqy6l1pk4rbs" w:colFirst="0" w:colLast="0"/>
      <w:bookmarkEnd w:id="23"/>
      <w:r>
        <w:rPr>
          <w:b/>
          <w:color w:val="000000"/>
        </w:rPr>
        <w:t>5.2.3</w:t>
      </w:r>
      <w:r>
        <w:rPr>
          <w:b/>
          <w:color w:val="000000"/>
        </w:rPr>
        <w:tab/>
        <w:t>Resource Allocation</w:t>
      </w:r>
    </w:p>
    <w:p w:rsidR="00A274CD" w:rsidRDefault="00D710A5">
      <w:r>
        <w:tab/>
      </w:r>
      <w:r>
        <w:t>The following table shows the resource allocation breakdown for the third level of the structure. The third level is an expansion of the second and first levels.</w:t>
      </w:r>
    </w:p>
    <w:p w:rsidR="00A274CD" w:rsidRDefault="00A274CD"/>
    <w:tbl>
      <w:tblPr>
        <w:tblStyle w:val="a6"/>
        <w:tblW w:w="9345" w:type="dxa"/>
        <w:tblBorders>
          <w:top w:val="nil"/>
          <w:left w:val="nil"/>
          <w:bottom w:val="nil"/>
          <w:right w:val="nil"/>
          <w:insideH w:val="nil"/>
          <w:insideV w:val="nil"/>
        </w:tblBorders>
        <w:tblLayout w:type="fixed"/>
        <w:tblLook w:val="0600" w:firstRow="0" w:lastRow="0" w:firstColumn="0" w:lastColumn="0" w:noHBand="1" w:noVBand="1"/>
      </w:tblPr>
      <w:tblGrid>
        <w:gridCol w:w="1365"/>
        <w:gridCol w:w="1485"/>
        <w:gridCol w:w="2805"/>
        <w:gridCol w:w="1605"/>
        <w:gridCol w:w="2085"/>
      </w:tblGrid>
      <w:tr w:rsidR="00A274CD">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74CD" w:rsidRDefault="00D710A5">
            <w:pPr>
              <w:jc w:val="center"/>
            </w:pPr>
            <w:r>
              <w:rPr>
                <w:b/>
              </w:rPr>
              <w:t>Work Package (level 3)</w:t>
            </w:r>
          </w:p>
        </w:tc>
        <w:tc>
          <w:tcPr>
            <w:tcW w:w="14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274CD" w:rsidRDefault="00D710A5">
            <w:pPr>
              <w:jc w:val="center"/>
            </w:pPr>
            <w:r>
              <w:rPr>
                <w:b/>
              </w:rPr>
              <w:t># of Personnel</w:t>
            </w:r>
          </w:p>
        </w:tc>
        <w:tc>
          <w:tcPr>
            <w:tcW w:w="28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274CD" w:rsidRDefault="00D710A5">
            <w:pPr>
              <w:jc w:val="center"/>
            </w:pPr>
            <w:r>
              <w:rPr>
                <w:b/>
              </w:rPr>
              <w:t>Required Skill Level</w:t>
            </w:r>
          </w:p>
        </w:tc>
        <w:tc>
          <w:tcPr>
            <w:tcW w:w="16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274CD" w:rsidRDefault="00D710A5">
            <w:pPr>
              <w:jc w:val="center"/>
            </w:pPr>
            <w:r>
              <w:rPr>
                <w:b/>
              </w:rPr>
              <w:t>Software tools</w:t>
            </w:r>
          </w:p>
        </w:tc>
        <w:tc>
          <w:tcPr>
            <w:tcW w:w="20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274CD" w:rsidRDefault="00D710A5">
            <w:pPr>
              <w:jc w:val="center"/>
            </w:pPr>
            <w:r>
              <w:rPr>
                <w:b/>
              </w:rPr>
              <w:t>Special test enviro</w:t>
            </w:r>
            <w:r>
              <w:rPr>
                <w:b/>
              </w:rPr>
              <w:t>nments</w:t>
            </w:r>
          </w:p>
        </w:tc>
      </w:tr>
      <w:tr w:rsidR="00A274CD">
        <w:tc>
          <w:tcPr>
            <w:tcW w:w="13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74CD" w:rsidRDefault="00D710A5">
            <w:pPr>
              <w:jc w:val="center"/>
            </w:pPr>
            <w:r>
              <w:t>Tables</w:t>
            </w:r>
          </w:p>
        </w:tc>
        <w:tc>
          <w:tcPr>
            <w:tcW w:w="1485" w:type="dxa"/>
            <w:tcBorders>
              <w:bottom w:val="single" w:sz="8" w:space="0" w:color="000000"/>
              <w:right w:val="single" w:sz="8" w:space="0" w:color="000000"/>
            </w:tcBorders>
            <w:tcMar>
              <w:top w:w="100" w:type="dxa"/>
              <w:left w:w="100" w:type="dxa"/>
              <w:bottom w:w="100" w:type="dxa"/>
              <w:right w:w="100" w:type="dxa"/>
            </w:tcMar>
          </w:tcPr>
          <w:p w:rsidR="00A274CD" w:rsidRDefault="00D710A5">
            <w:pPr>
              <w:jc w:val="center"/>
            </w:pPr>
            <w:r>
              <w:t>2</w:t>
            </w:r>
          </w:p>
        </w:tc>
        <w:tc>
          <w:tcPr>
            <w:tcW w:w="2805" w:type="dxa"/>
            <w:tcBorders>
              <w:bottom w:val="single" w:sz="8" w:space="0" w:color="000000"/>
              <w:right w:val="single" w:sz="8" w:space="0" w:color="000000"/>
            </w:tcBorders>
            <w:tcMar>
              <w:top w:w="100" w:type="dxa"/>
              <w:left w:w="100" w:type="dxa"/>
              <w:bottom w:w="100" w:type="dxa"/>
              <w:right w:w="100" w:type="dxa"/>
            </w:tcMar>
          </w:tcPr>
          <w:p w:rsidR="00A274CD" w:rsidRDefault="00D710A5">
            <w:pPr>
              <w:jc w:val="center"/>
            </w:pPr>
            <w:r>
              <w:t>Knowledge of SQL and normal forms</w:t>
            </w:r>
          </w:p>
        </w:tc>
        <w:tc>
          <w:tcPr>
            <w:tcW w:w="1605" w:type="dxa"/>
            <w:tcBorders>
              <w:bottom w:val="single" w:sz="8" w:space="0" w:color="000000"/>
              <w:right w:val="single" w:sz="8" w:space="0" w:color="000000"/>
            </w:tcBorders>
            <w:tcMar>
              <w:top w:w="100" w:type="dxa"/>
              <w:left w:w="100" w:type="dxa"/>
              <w:bottom w:w="100" w:type="dxa"/>
              <w:right w:w="100" w:type="dxa"/>
            </w:tcMar>
          </w:tcPr>
          <w:p w:rsidR="00A274CD" w:rsidRDefault="00D710A5">
            <w:pPr>
              <w:jc w:val="center"/>
            </w:pPr>
            <w:r>
              <w:t>draw.io</w:t>
            </w:r>
          </w:p>
        </w:tc>
        <w:tc>
          <w:tcPr>
            <w:tcW w:w="2085" w:type="dxa"/>
            <w:tcBorders>
              <w:bottom w:val="single" w:sz="8" w:space="0" w:color="000000"/>
              <w:right w:val="single" w:sz="8" w:space="0" w:color="000000"/>
            </w:tcBorders>
            <w:tcMar>
              <w:top w:w="100" w:type="dxa"/>
              <w:left w:w="100" w:type="dxa"/>
              <w:bottom w:w="100" w:type="dxa"/>
              <w:right w:w="100" w:type="dxa"/>
            </w:tcMar>
          </w:tcPr>
          <w:p w:rsidR="00A274CD" w:rsidRDefault="00D710A5">
            <w:pPr>
              <w:jc w:val="center"/>
            </w:pPr>
            <w:r>
              <w:t>--</w:t>
            </w:r>
          </w:p>
        </w:tc>
      </w:tr>
      <w:tr w:rsidR="00A274CD">
        <w:tc>
          <w:tcPr>
            <w:tcW w:w="13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74CD" w:rsidRDefault="00D710A5">
            <w:pPr>
              <w:jc w:val="center"/>
            </w:pPr>
            <w:r>
              <w:t>Relational Schemas</w:t>
            </w:r>
          </w:p>
        </w:tc>
        <w:tc>
          <w:tcPr>
            <w:tcW w:w="1485" w:type="dxa"/>
            <w:tcBorders>
              <w:bottom w:val="single" w:sz="8" w:space="0" w:color="000000"/>
              <w:right w:val="single" w:sz="8" w:space="0" w:color="000000"/>
            </w:tcBorders>
            <w:tcMar>
              <w:top w:w="100" w:type="dxa"/>
              <w:left w:w="100" w:type="dxa"/>
              <w:bottom w:w="100" w:type="dxa"/>
              <w:right w:w="100" w:type="dxa"/>
            </w:tcMar>
          </w:tcPr>
          <w:p w:rsidR="00A274CD" w:rsidRDefault="00D710A5">
            <w:pPr>
              <w:jc w:val="center"/>
            </w:pPr>
            <w:r>
              <w:t>2</w:t>
            </w:r>
          </w:p>
        </w:tc>
        <w:tc>
          <w:tcPr>
            <w:tcW w:w="2805" w:type="dxa"/>
            <w:tcBorders>
              <w:bottom w:val="single" w:sz="8" w:space="0" w:color="000000"/>
              <w:right w:val="single" w:sz="8" w:space="0" w:color="000000"/>
            </w:tcBorders>
            <w:tcMar>
              <w:top w:w="100" w:type="dxa"/>
              <w:left w:w="100" w:type="dxa"/>
              <w:bottom w:w="100" w:type="dxa"/>
              <w:right w:w="100" w:type="dxa"/>
            </w:tcMar>
          </w:tcPr>
          <w:p w:rsidR="00A274CD" w:rsidRDefault="00D710A5">
            <w:pPr>
              <w:jc w:val="center"/>
            </w:pPr>
            <w:r>
              <w:t>Knowledge of SQL and relations</w:t>
            </w:r>
          </w:p>
        </w:tc>
        <w:tc>
          <w:tcPr>
            <w:tcW w:w="1605" w:type="dxa"/>
            <w:tcBorders>
              <w:bottom w:val="single" w:sz="8" w:space="0" w:color="000000"/>
              <w:right w:val="single" w:sz="8" w:space="0" w:color="000000"/>
            </w:tcBorders>
            <w:tcMar>
              <w:top w:w="100" w:type="dxa"/>
              <w:left w:w="100" w:type="dxa"/>
              <w:bottom w:w="100" w:type="dxa"/>
              <w:right w:w="100" w:type="dxa"/>
            </w:tcMar>
          </w:tcPr>
          <w:p w:rsidR="00A274CD" w:rsidRDefault="00D710A5">
            <w:pPr>
              <w:jc w:val="center"/>
            </w:pPr>
            <w:r>
              <w:t>draw.io</w:t>
            </w:r>
          </w:p>
        </w:tc>
        <w:tc>
          <w:tcPr>
            <w:tcW w:w="2085" w:type="dxa"/>
            <w:tcBorders>
              <w:bottom w:val="single" w:sz="8" w:space="0" w:color="000000"/>
              <w:right w:val="single" w:sz="8" w:space="0" w:color="000000"/>
            </w:tcBorders>
            <w:tcMar>
              <w:top w:w="100" w:type="dxa"/>
              <w:left w:w="100" w:type="dxa"/>
              <w:bottom w:w="100" w:type="dxa"/>
              <w:right w:w="100" w:type="dxa"/>
            </w:tcMar>
          </w:tcPr>
          <w:p w:rsidR="00A274CD" w:rsidRDefault="00D710A5">
            <w:pPr>
              <w:jc w:val="center"/>
            </w:pPr>
            <w:r>
              <w:t>--</w:t>
            </w:r>
          </w:p>
        </w:tc>
      </w:tr>
      <w:tr w:rsidR="00A274CD">
        <w:tc>
          <w:tcPr>
            <w:tcW w:w="13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74CD" w:rsidRDefault="00D710A5">
            <w:pPr>
              <w:jc w:val="center"/>
            </w:pPr>
            <w:r>
              <w:t>User Interface</w:t>
            </w:r>
          </w:p>
        </w:tc>
        <w:tc>
          <w:tcPr>
            <w:tcW w:w="1485" w:type="dxa"/>
            <w:tcBorders>
              <w:bottom w:val="single" w:sz="8" w:space="0" w:color="000000"/>
              <w:right w:val="single" w:sz="8" w:space="0" w:color="000000"/>
            </w:tcBorders>
            <w:tcMar>
              <w:top w:w="100" w:type="dxa"/>
              <w:left w:w="100" w:type="dxa"/>
              <w:bottom w:w="100" w:type="dxa"/>
              <w:right w:w="100" w:type="dxa"/>
            </w:tcMar>
          </w:tcPr>
          <w:p w:rsidR="00A274CD" w:rsidRDefault="00D710A5">
            <w:pPr>
              <w:jc w:val="center"/>
            </w:pPr>
            <w:r>
              <w:t>2</w:t>
            </w:r>
          </w:p>
        </w:tc>
        <w:tc>
          <w:tcPr>
            <w:tcW w:w="2805" w:type="dxa"/>
            <w:tcBorders>
              <w:bottom w:val="single" w:sz="8" w:space="0" w:color="000000"/>
              <w:right w:val="single" w:sz="8" w:space="0" w:color="000000"/>
            </w:tcBorders>
            <w:tcMar>
              <w:top w:w="100" w:type="dxa"/>
              <w:left w:w="100" w:type="dxa"/>
              <w:bottom w:w="100" w:type="dxa"/>
              <w:right w:w="100" w:type="dxa"/>
            </w:tcMar>
          </w:tcPr>
          <w:p w:rsidR="00A274CD" w:rsidRDefault="00D710A5">
            <w:pPr>
              <w:jc w:val="center"/>
            </w:pPr>
            <w:r>
              <w:t>Knowledge of HTML, CSS, and JavaScript</w:t>
            </w:r>
          </w:p>
        </w:tc>
        <w:tc>
          <w:tcPr>
            <w:tcW w:w="1605" w:type="dxa"/>
            <w:tcBorders>
              <w:bottom w:val="single" w:sz="8" w:space="0" w:color="000000"/>
              <w:right w:val="single" w:sz="8" w:space="0" w:color="000000"/>
            </w:tcBorders>
            <w:tcMar>
              <w:top w:w="100" w:type="dxa"/>
              <w:left w:w="100" w:type="dxa"/>
              <w:bottom w:w="100" w:type="dxa"/>
              <w:right w:w="100" w:type="dxa"/>
            </w:tcMar>
          </w:tcPr>
          <w:p w:rsidR="00A274CD" w:rsidRDefault="00D710A5">
            <w:pPr>
              <w:jc w:val="center"/>
            </w:pPr>
            <w:r>
              <w:t>A modern text editor</w:t>
            </w:r>
          </w:p>
        </w:tc>
        <w:tc>
          <w:tcPr>
            <w:tcW w:w="2085" w:type="dxa"/>
            <w:tcBorders>
              <w:bottom w:val="single" w:sz="8" w:space="0" w:color="000000"/>
              <w:right w:val="single" w:sz="8" w:space="0" w:color="000000"/>
            </w:tcBorders>
            <w:tcMar>
              <w:top w:w="100" w:type="dxa"/>
              <w:left w:w="100" w:type="dxa"/>
              <w:bottom w:w="100" w:type="dxa"/>
              <w:right w:w="100" w:type="dxa"/>
            </w:tcMar>
          </w:tcPr>
          <w:p w:rsidR="00A274CD" w:rsidRDefault="00D710A5">
            <w:pPr>
              <w:jc w:val="center"/>
            </w:pPr>
            <w:r>
              <w:t>--</w:t>
            </w:r>
          </w:p>
        </w:tc>
      </w:tr>
      <w:tr w:rsidR="00A274CD">
        <w:tc>
          <w:tcPr>
            <w:tcW w:w="13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74CD" w:rsidRDefault="00D710A5">
            <w:pPr>
              <w:jc w:val="center"/>
            </w:pPr>
            <w:r>
              <w:t>Connect to Database</w:t>
            </w:r>
          </w:p>
        </w:tc>
        <w:tc>
          <w:tcPr>
            <w:tcW w:w="1485" w:type="dxa"/>
            <w:tcBorders>
              <w:bottom w:val="single" w:sz="8" w:space="0" w:color="000000"/>
              <w:right w:val="single" w:sz="8" w:space="0" w:color="000000"/>
            </w:tcBorders>
            <w:tcMar>
              <w:top w:w="100" w:type="dxa"/>
              <w:left w:w="100" w:type="dxa"/>
              <w:bottom w:w="100" w:type="dxa"/>
              <w:right w:w="100" w:type="dxa"/>
            </w:tcMar>
          </w:tcPr>
          <w:p w:rsidR="00A274CD" w:rsidRDefault="00D710A5">
            <w:pPr>
              <w:jc w:val="center"/>
            </w:pPr>
            <w:r>
              <w:t>2</w:t>
            </w:r>
          </w:p>
        </w:tc>
        <w:tc>
          <w:tcPr>
            <w:tcW w:w="2805" w:type="dxa"/>
            <w:tcBorders>
              <w:bottom w:val="single" w:sz="8" w:space="0" w:color="000000"/>
              <w:right w:val="single" w:sz="8" w:space="0" w:color="000000"/>
            </w:tcBorders>
            <w:tcMar>
              <w:top w:w="100" w:type="dxa"/>
              <w:left w:w="100" w:type="dxa"/>
              <w:bottom w:w="100" w:type="dxa"/>
              <w:right w:w="100" w:type="dxa"/>
            </w:tcMar>
          </w:tcPr>
          <w:p w:rsidR="00A274CD" w:rsidRDefault="00D710A5">
            <w:pPr>
              <w:jc w:val="center"/>
            </w:pPr>
            <w:r>
              <w:t>Knowledge of</w:t>
            </w:r>
            <w:r>
              <w:t xml:space="preserve"> Node.JS</w:t>
            </w:r>
            <w:r>
              <w:t xml:space="preserve"> and PostgreSQL</w:t>
            </w:r>
          </w:p>
        </w:tc>
        <w:tc>
          <w:tcPr>
            <w:tcW w:w="1605" w:type="dxa"/>
            <w:tcBorders>
              <w:bottom w:val="single" w:sz="8" w:space="0" w:color="000000"/>
              <w:right w:val="single" w:sz="8" w:space="0" w:color="000000"/>
            </w:tcBorders>
            <w:tcMar>
              <w:top w:w="100" w:type="dxa"/>
              <w:left w:w="100" w:type="dxa"/>
              <w:bottom w:w="100" w:type="dxa"/>
              <w:right w:w="100" w:type="dxa"/>
            </w:tcMar>
          </w:tcPr>
          <w:p w:rsidR="00A274CD" w:rsidRDefault="00D710A5">
            <w:pPr>
              <w:jc w:val="center"/>
            </w:pPr>
            <w:r>
              <w:t>A modern text editor</w:t>
            </w:r>
          </w:p>
        </w:tc>
        <w:tc>
          <w:tcPr>
            <w:tcW w:w="2085" w:type="dxa"/>
            <w:tcBorders>
              <w:bottom w:val="single" w:sz="8" w:space="0" w:color="000000"/>
              <w:right w:val="single" w:sz="8" w:space="0" w:color="000000"/>
            </w:tcBorders>
            <w:tcMar>
              <w:top w:w="100" w:type="dxa"/>
              <w:left w:w="100" w:type="dxa"/>
              <w:bottom w:w="100" w:type="dxa"/>
              <w:right w:w="100" w:type="dxa"/>
            </w:tcMar>
          </w:tcPr>
          <w:p w:rsidR="00A274CD" w:rsidRDefault="00D710A5">
            <w:pPr>
              <w:jc w:val="center"/>
            </w:pPr>
            <w:r>
              <w:t>--</w:t>
            </w:r>
          </w:p>
        </w:tc>
      </w:tr>
      <w:tr w:rsidR="00A274CD">
        <w:tc>
          <w:tcPr>
            <w:tcW w:w="13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74CD" w:rsidRDefault="00D710A5">
            <w:pPr>
              <w:jc w:val="center"/>
            </w:pPr>
            <w:r>
              <w:t>Connect to File Server</w:t>
            </w:r>
          </w:p>
        </w:tc>
        <w:tc>
          <w:tcPr>
            <w:tcW w:w="1485" w:type="dxa"/>
            <w:tcBorders>
              <w:bottom w:val="single" w:sz="8" w:space="0" w:color="000000"/>
              <w:right w:val="single" w:sz="8" w:space="0" w:color="000000"/>
            </w:tcBorders>
            <w:tcMar>
              <w:top w:w="100" w:type="dxa"/>
              <w:left w:w="100" w:type="dxa"/>
              <w:bottom w:w="100" w:type="dxa"/>
              <w:right w:w="100" w:type="dxa"/>
            </w:tcMar>
          </w:tcPr>
          <w:p w:rsidR="00A274CD" w:rsidRDefault="00D710A5">
            <w:pPr>
              <w:jc w:val="center"/>
            </w:pPr>
            <w:r>
              <w:t>1</w:t>
            </w:r>
          </w:p>
        </w:tc>
        <w:tc>
          <w:tcPr>
            <w:tcW w:w="2805" w:type="dxa"/>
            <w:tcBorders>
              <w:bottom w:val="single" w:sz="8" w:space="0" w:color="000000"/>
              <w:right w:val="single" w:sz="8" w:space="0" w:color="000000"/>
            </w:tcBorders>
            <w:tcMar>
              <w:top w:w="100" w:type="dxa"/>
              <w:left w:w="100" w:type="dxa"/>
              <w:bottom w:w="100" w:type="dxa"/>
              <w:right w:w="100" w:type="dxa"/>
            </w:tcMar>
          </w:tcPr>
          <w:p w:rsidR="00A274CD" w:rsidRDefault="00D710A5">
            <w:pPr>
              <w:jc w:val="center"/>
            </w:pPr>
            <w:r>
              <w:t xml:space="preserve">Knowledge of </w:t>
            </w:r>
            <w:r>
              <w:t>Node.JS</w:t>
            </w:r>
            <w:r>
              <w:t xml:space="preserve"> and PostgreSQL</w:t>
            </w:r>
          </w:p>
        </w:tc>
        <w:tc>
          <w:tcPr>
            <w:tcW w:w="1605" w:type="dxa"/>
            <w:tcBorders>
              <w:bottom w:val="single" w:sz="8" w:space="0" w:color="000000"/>
              <w:right w:val="single" w:sz="8" w:space="0" w:color="000000"/>
            </w:tcBorders>
            <w:tcMar>
              <w:top w:w="100" w:type="dxa"/>
              <w:left w:w="100" w:type="dxa"/>
              <w:bottom w:w="100" w:type="dxa"/>
              <w:right w:w="100" w:type="dxa"/>
            </w:tcMar>
          </w:tcPr>
          <w:p w:rsidR="00A274CD" w:rsidRDefault="00D710A5">
            <w:pPr>
              <w:jc w:val="center"/>
            </w:pPr>
            <w:r>
              <w:t>A modern text editor</w:t>
            </w:r>
          </w:p>
        </w:tc>
        <w:tc>
          <w:tcPr>
            <w:tcW w:w="2085" w:type="dxa"/>
            <w:tcBorders>
              <w:bottom w:val="single" w:sz="8" w:space="0" w:color="000000"/>
              <w:right w:val="single" w:sz="8" w:space="0" w:color="000000"/>
            </w:tcBorders>
            <w:tcMar>
              <w:top w:w="100" w:type="dxa"/>
              <w:left w:w="100" w:type="dxa"/>
              <w:bottom w:w="100" w:type="dxa"/>
              <w:right w:w="100" w:type="dxa"/>
            </w:tcMar>
          </w:tcPr>
          <w:p w:rsidR="00A274CD" w:rsidRDefault="00D710A5">
            <w:pPr>
              <w:jc w:val="center"/>
            </w:pPr>
            <w:r>
              <w:t>Machine that can simulate a file server</w:t>
            </w:r>
          </w:p>
        </w:tc>
      </w:tr>
    </w:tbl>
    <w:p w:rsidR="00A274CD" w:rsidRDefault="00A274CD"/>
    <w:p w:rsidR="00A274CD" w:rsidRDefault="00D710A5">
      <w:pPr>
        <w:pStyle w:val="Heading3"/>
        <w:contextualSpacing w:val="0"/>
      </w:pPr>
      <w:bookmarkStart w:id="24" w:name="_xwbz7irhd69q" w:colFirst="0" w:colLast="0"/>
      <w:bookmarkEnd w:id="24"/>
      <w:r>
        <w:rPr>
          <w:b/>
          <w:color w:val="000000"/>
        </w:rPr>
        <w:t>5.2.4</w:t>
      </w:r>
      <w:r>
        <w:rPr>
          <w:b/>
          <w:color w:val="000000"/>
        </w:rPr>
        <w:tab/>
        <w:t>Budget Allocation</w:t>
      </w:r>
    </w:p>
    <w:p w:rsidR="00A274CD" w:rsidRDefault="00D710A5">
      <w:r>
        <w:tab/>
      </w:r>
      <w:r>
        <w:t>The budget allocation will be available in the next iteration of the document.</w:t>
      </w:r>
    </w:p>
    <w:p w:rsidR="00A274CD" w:rsidRDefault="00D710A5">
      <w:pPr>
        <w:pStyle w:val="Heading2"/>
        <w:contextualSpacing w:val="0"/>
      </w:pPr>
      <w:bookmarkStart w:id="25" w:name="_fgvm3znd57s4" w:colFirst="0" w:colLast="0"/>
      <w:bookmarkEnd w:id="25"/>
      <w:r>
        <w:rPr>
          <w:b/>
        </w:rPr>
        <w:lastRenderedPageBreak/>
        <w:t>5.3</w:t>
      </w:r>
      <w:r>
        <w:rPr>
          <w:b/>
        </w:rPr>
        <w:tab/>
        <w:t>Control Plan</w:t>
      </w:r>
    </w:p>
    <w:p w:rsidR="00A274CD" w:rsidRDefault="00D710A5">
      <w:pPr>
        <w:pStyle w:val="Heading3"/>
        <w:contextualSpacing w:val="0"/>
      </w:pPr>
      <w:bookmarkStart w:id="26" w:name="_y5lr8vw3oz4w" w:colFirst="0" w:colLast="0"/>
      <w:bookmarkEnd w:id="26"/>
      <w:r>
        <w:rPr>
          <w:b/>
          <w:color w:val="000000"/>
        </w:rPr>
        <w:t>5.3.1</w:t>
      </w:r>
      <w:r>
        <w:rPr>
          <w:b/>
          <w:color w:val="000000"/>
        </w:rPr>
        <w:tab/>
        <w:t>Requirement Control and Traceability</w:t>
      </w:r>
    </w:p>
    <w:p w:rsidR="00A274CD" w:rsidRDefault="00D710A5">
      <w:r>
        <w:tab/>
      </w:r>
      <w:r>
        <w:t>All the requirements as stated in section 7.1 of the Software Requirements Specification (SRS) will the trace throug</w:t>
      </w:r>
      <w:r>
        <w:t>hout the life of the software development process. Each specification will be corresponded with an artifact in each of the workflows and be traced in a traceability matrix. Requirements tracing is done to avoid litigation and also mitigates liabilities. Ke</w:t>
      </w:r>
      <w:r>
        <w:t xml:space="preserve">eping track of requirements will make sure everything is implemented and meets the requirements as described in section 7.1. </w:t>
      </w:r>
    </w:p>
    <w:p w:rsidR="00A274CD" w:rsidRDefault="00D710A5">
      <w:r>
        <w:tab/>
      </w:r>
      <w:r>
        <w:t>Requirement changes will be controlled by traceability, impact analysis, and reviews. Changes that occur in the requirements needs to be assessed to determine its impact on the overall project. Reviews will be performed by all members of the team to ensure</w:t>
      </w:r>
      <w:r>
        <w:t xml:space="preserve"> everything is in order. If a requirement changes, all subsequent documents will be updated from their current baseline.</w:t>
      </w:r>
    </w:p>
    <w:p w:rsidR="00A274CD" w:rsidRDefault="00D710A5">
      <w:pPr>
        <w:pStyle w:val="Heading3"/>
        <w:contextualSpacing w:val="0"/>
      </w:pPr>
      <w:bookmarkStart w:id="27" w:name="_h8g5i9anxn4a" w:colFirst="0" w:colLast="0"/>
      <w:bookmarkEnd w:id="27"/>
      <w:r>
        <w:rPr>
          <w:b/>
          <w:color w:val="000000"/>
        </w:rPr>
        <w:t>5.3.2</w:t>
      </w:r>
      <w:r>
        <w:rPr>
          <w:b/>
          <w:color w:val="000000"/>
        </w:rPr>
        <w:tab/>
        <w:t>Schedule Tracking and Adjustment</w:t>
      </w:r>
    </w:p>
    <w:p w:rsidR="00A274CD" w:rsidRDefault="00D710A5">
      <w:r>
        <w:tab/>
      </w:r>
      <w:r>
        <w:t xml:space="preserve">The software that is used for schedule tracking and adjustment is Microsoft Project. Microsoft </w:t>
      </w:r>
      <w:r>
        <w:t xml:space="preserve">Project will track milestones and other minor changes as well as the predicted time of completion and team members assigned to the task. If the project gets delayed by any unforeseen circumstance, the schedule will show the delay. Workload and performance </w:t>
      </w:r>
      <w:r>
        <w:t xml:space="preserve">will have to be adjusted so that the project will be completed in a timely manner. A Gantt </w:t>
      </w:r>
      <w:proofErr w:type="gramStart"/>
      <w:r>
        <w:t>Chart</w:t>
      </w:r>
      <w:proofErr w:type="gramEnd"/>
      <w:r>
        <w:t xml:space="preserve"> will be created from the schedule that visualizes each milestone of the project. The schedule and Gantt </w:t>
      </w:r>
      <w:proofErr w:type="gramStart"/>
      <w:r>
        <w:t>Chart</w:t>
      </w:r>
      <w:proofErr w:type="gramEnd"/>
      <w:r>
        <w:t xml:space="preserve"> can be found in section 12.3.</w:t>
      </w:r>
    </w:p>
    <w:p w:rsidR="00A274CD" w:rsidRDefault="00D710A5">
      <w:pPr>
        <w:pStyle w:val="Heading3"/>
        <w:contextualSpacing w:val="0"/>
      </w:pPr>
      <w:bookmarkStart w:id="28" w:name="_kbtdcvrutb13" w:colFirst="0" w:colLast="0"/>
      <w:bookmarkEnd w:id="28"/>
      <w:r>
        <w:rPr>
          <w:b/>
          <w:color w:val="000000"/>
        </w:rPr>
        <w:t>5.3.3</w:t>
      </w:r>
      <w:r>
        <w:rPr>
          <w:b/>
          <w:color w:val="000000"/>
        </w:rPr>
        <w:tab/>
        <w:t>Budget Tracki</w:t>
      </w:r>
      <w:r>
        <w:rPr>
          <w:b/>
          <w:color w:val="000000"/>
        </w:rPr>
        <w:t>ng and Adjustment</w:t>
      </w:r>
    </w:p>
    <w:p w:rsidR="00A274CD" w:rsidRDefault="00D710A5">
      <w:r>
        <w:tab/>
      </w:r>
      <w:r>
        <w:t>Budget tracking and adjustment will be available in the next iteration of the document.</w:t>
      </w:r>
    </w:p>
    <w:p w:rsidR="00A274CD" w:rsidRDefault="00D710A5">
      <w:pPr>
        <w:pStyle w:val="Heading3"/>
        <w:contextualSpacing w:val="0"/>
      </w:pPr>
      <w:bookmarkStart w:id="29" w:name="_od511bnqmehg" w:colFirst="0" w:colLast="0"/>
      <w:bookmarkEnd w:id="29"/>
      <w:r>
        <w:rPr>
          <w:b/>
          <w:color w:val="000000"/>
        </w:rPr>
        <w:t>5.3.4</w:t>
      </w:r>
      <w:r>
        <w:rPr>
          <w:b/>
          <w:color w:val="000000"/>
        </w:rPr>
        <w:tab/>
        <w:t>Quality Control</w:t>
      </w:r>
    </w:p>
    <w:p w:rsidR="00A274CD" w:rsidRDefault="00D710A5">
      <w:r>
        <w:tab/>
      </w:r>
      <w:r>
        <w:t>The quality for all phases of the software project will be monitored and recorded throughout the whole life of the development process. The methods that will be used for quality control include: having a SQA group, qualification, and audits by each team me</w:t>
      </w:r>
      <w:r>
        <w:t>mber. All faults that are found will be documented along with its resolution for traceability purposes. Walkthroughs and inspections will be performed at regular intervals to ensure all the software meets expectations and is fault-free. Verification will b</w:t>
      </w:r>
      <w:r>
        <w:t>e performed when each workflow concludes and validation will be performed when the software is ready to be released.</w:t>
      </w:r>
    </w:p>
    <w:p w:rsidR="00A274CD" w:rsidRDefault="00D710A5">
      <w:pPr>
        <w:pStyle w:val="Heading3"/>
        <w:contextualSpacing w:val="0"/>
      </w:pPr>
      <w:bookmarkStart w:id="30" w:name="_3dn2o9inpgpn" w:colFirst="0" w:colLast="0"/>
      <w:bookmarkEnd w:id="30"/>
      <w:r>
        <w:rPr>
          <w:b/>
          <w:color w:val="000000"/>
        </w:rPr>
        <w:lastRenderedPageBreak/>
        <w:t>5.3.5</w:t>
      </w:r>
      <w:r>
        <w:rPr>
          <w:b/>
          <w:color w:val="000000"/>
        </w:rPr>
        <w:tab/>
        <w:t>Reporting Mechanisms</w:t>
      </w:r>
    </w:p>
    <w:p w:rsidR="00A274CD" w:rsidRDefault="00D710A5">
      <w:r>
        <w:tab/>
      </w:r>
      <w:r>
        <w:t>Reporting mechanisms will be available in the next iteration of the document.</w:t>
      </w:r>
    </w:p>
    <w:p w:rsidR="00A274CD" w:rsidRDefault="00D710A5">
      <w:pPr>
        <w:pStyle w:val="Heading3"/>
        <w:contextualSpacing w:val="0"/>
      </w:pPr>
      <w:bookmarkStart w:id="31" w:name="_1zzij3w91dt4" w:colFirst="0" w:colLast="0"/>
      <w:bookmarkEnd w:id="31"/>
      <w:r>
        <w:rPr>
          <w:b/>
          <w:color w:val="000000"/>
        </w:rPr>
        <w:t>5.3.6</w:t>
      </w:r>
      <w:r>
        <w:rPr>
          <w:b/>
          <w:color w:val="000000"/>
        </w:rPr>
        <w:tab/>
        <w:t>Metrics Collection Plan</w:t>
      </w:r>
    </w:p>
    <w:p w:rsidR="00A274CD" w:rsidRDefault="00D710A5">
      <w:r>
        <w:tab/>
      </w:r>
      <w:r>
        <w:t>So</w:t>
      </w:r>
      <w:r>
        <w:t>ftware metrics that will be documented throughout the project’s development are: effort in person months, duration in months, quality based on number of faults, and the size of the project via lines of code. Each team member’s hours will be also be documen</w:t>
      </w:r>
      <w:r>
        <w:t>ted in order to construct an estimate for the project duration and effort in person months. After each walkthrough or inspection of the software, another set of metrics will be recorded: fault density, inspection rate, fault detection rate, and fault detec</w:t>
      </w:r>
      <w:r>
        <w:t>tion efficiency. Every single metric will be recorded and updated once new data is available.</w:t>
      </w:r>
    </w:p>
    <w:p w:rsidR="00A274CD" w:rsidRDefault="00D710A5">
      <w:pPr>
        <w:pStyle w:val="Heading2"/>
        <w:contextualSpacing w:val="0"/>
      </w:pPr>
      <w:bookmarkStart w:id="32" w:name="_8fy1nkgs7220" w:colFirst="0" w:colLast="0"/>
      <w:bookmarkEnd w:id="32"/>
      <w:r>
        <w:rPr>
          <w:b/>
        </w:rPr>
        <w:t>5.4</w:t>
      </w:r>
      <w:r>
        <w:rPr>
          <w:b/>
        </w:rPr>
        <w:tab/>
        <w:t>Risk Management Plan</w:t>
      </w:r>
    </w:p>
    <w:p w:rsidR="00A274CD" w:rsidRDefault="00D710A5">
      <w:pPr>
        <w:ind w:firstLine="720"/>
      </w:pPr>
      <w:r>
        <w:t>A table will be used to label risks that may be encountered throughout the lifecycle model. Risks will be labeled, categorized by type, a</w:t>
      </w:r>
      <w:r>
        <w:t>nd given a contingency plan if encountered.</w:t>
      </w:r>
    </w:p>
    <w:p w:rsidR="00A274CD" w:rsidRDefault="00A274CD"/>
    <w:tbl>
      <w:tblPr>
        <w:tblStyle w:val="a7"/>
        <w:tblW w:w="1065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725"/>
        <w:gridCol w:w="1890"/>
        <w:gridCol w:w="2520"/>
        <w:gridCol w:w="2850"/>
      </w:tblGrid>
      <w:tr w:rsidR="00A274CD">
        <w:tc>
          <w:tcPr>
            <w:tcW w:w="1665" w:type="dxa"/>
            <w:tcMar>
              <w:top w:w="100" w:type="dxa"/>
              <w:left w:w="100" w:type="dxa"/>
              <w:bottom w:w="100" w:type="dxa"/>
              <w:right w:w="100" w:type="dxa"/>
            </w:tcMar>
          </w:tcPr>
          <w:p w:rsidR="00A274CD" w:rsidRDefault="00D710A5">
            <w:pPr>
              <w:widowControl w:val="0"/>
              <w:spacing w:line="240" w:lineRule="auto"/>
            </w:pPr>
            <w:r>
              <w:t>Risk</w:t>
            </w:r>
          </w:p>
        </w:tc>
        <w:tc>
          <w:tcPr>
            <w:tcW w:w="1725" w:type="dxa"/>
            <w:tcMar>
              <w:top w:w="100" w:type="dxa"/>
              <w:left w:w="100" w:type="dxa"/>
              <w:bottom w:w="100" w:type="dxa"/>
              <w:right w:w="100" w:type="dxa"/>
            </w:tcMar>
          </w:tcPr>
          <w:p w:rsidR="00A274CD" w:rsidRDefault="00D710A5">
            <w:pPr>
              <w:widowControl w:val="0"/>
              <w:spacing w:line="240" w:lineRule="auto"/>
            </w:pPr>
            <w:r>
              <w:t>Type</w:t>
            </w:r>
          </w:p>
        </w:tc>
        <w:tc>
          <w:tcPr>
            <w:tcW w:w="1890" w:type="dxa"/>
            <w:tcMar>
              <w:top w:w="100" w:type="dxa"/>
              <w:left w:w="100" w:type="dxa"/>
              <w:bottom w:w="100" w:type="dxa"/>
              <w:right w:w="100" w:type="dxa"/>
            </w:tcMar>
          </w:tcPr>
          <w:p w:rsidR="00A274CD" w:rsidRDefault="00D710A5">
            <w:pPr>
              <w:widowControl w:val="0"/>
              <w:spacing w:line="240" w:lineRule="auto"/>
            </w:pPr>
            <w:r>
              <w:t>Description</w:t>
            </w:r>
          </w:p>
        </w:tc>
        <w:tc>
          <w:tcPr>
            <w:tcW w:w="2520" w:type="dxa"/>
            <w:tcMar>
              <w:top w:w="100" w:type="dxa"/>
              <w:left w:w="100" w:type="dxa"/>
              <w:bottom w:w="100" w:type="dxa"/>
              <w:right w:w="100" w:type="dxa"/>
            </w:tcMar>
          </w:tcPr>
          <w:p w:rsidR="00A274CD" w:rsidRDefault="00D710A5">
            <w:pPr>
              <w:widowControl w:val="0"/>
              <w:spacing w:line="240" w:lineRule="auto"/>
            </w:pPr>
            <w:r>
              <w:t>Detection/Prevention</w:t>
            </w:r>
          </w:p>
        </w:tc>
        <w:tc>
          <w:tcPr>
            <w:tcW w:w="2850" w:type="dxa"/>
            <w:tcMar>
              <w:top w:w="100" w:type="dxa"/>
              <w:left w:w="100" w:type="dxa"/>
              <w:bottom w:w="100" w:type="dxa"/>
              <w:right w:w="100" w:type="dxa"/>
            </w:tcMar>
          </w:tcPr>
          <w:p w:rsidR="00A274CD" w:rsidRDefault="00D710A5">
            <w:pPr>
              <w:widowControl w:val="0"/>
              <w:spacing w:line="240" w:lineRule="auto"/>
            </w:pPr>
            <w:r>
              <w:t>Contingency Plan</w:t>
            </w:r>
          </w:p>
        </w:tc>
      </w:tr>
      <w:tr w:rsidR="00A274CD">
        <w:tc>
          <w:tcPr>
            <w:tcW w:w="1665" w:type="dxa"/>
            <w:tcMar>
              <w:top w:w="100" w:type="dxa"/>
              <w:left w:w="100" w:type="dxa"/>
              <w:bottom w:w="100" w:type="dxa"/>
              <w:right w:w="100" w:type="dxa"/>
            </w:tcMar>
          </w:tcPr>
          <w:p w:rsidR="00A274CD" w:rsidRDefault="00D710A5">
            <w:pPr>
              <w:widowControl w:val="0"/>
              <w:spacing w:line="240" w:lineRule="auto"/>
            </w:pPr>
            <w:r>
              <w:t>Team member change</w:t>
            </w:r>
          </w:p>
        </w:tc>
        <w:tc>
          <w:tcPr>
            <w:tcW w:w="1725" w:type="dxa"/>
            <w:tcMar>
              <w:top w:w="100" w:type="dxa"/>
              <w:left w:w="100" w:type="dxa"/>
              <w:bottom w:w="100" w:type="dxa"/>
              <w:right w:w="100" w:type="dxa"/>
            </w:tcMar>
          </w:tcPr>
          <w:p w:rsidR="00A274CD" w:rsidRDefault="00D710A5">
            <w:pPr>
              <w:widowControl w:val="0"/>
              <w:spacing w:line="240" w:lineRule="auto"/>
            </w:pPr>
            <w:r>
              <w:t>Personnel</w:t>
            </w:r>
          </w:p>
        </w:tc>
        <w:tc>
          <w:tcPr>
            <w:tcW w:w="1890" w:type="dxa"/>
            <w:tcMar>
              <w:top w:w="100" w:type="dxa"/>
              <w:left w:w="100" w:type="dxa"/>
              <w:bottom w:w="100" w:type="dxa"/>
              <w:right w:w="100" w:type="dxa"/>
            </w:tcMar>
          </w:tcPr>
          <w:p w:rsidR="00A274CD" w:rsidRDefault="00D710A5">
            <w:pPr>
              <w:widowControl w:val="0"/>
              <w:spacing w:line="240" w:lineRule="auto"/>
            </w:pPr>
            <w:r>
              <w:t>A team member leaves or joins</w:t>
            </w:r>
          </w:p>
        </w:tc>
        <w:tc>
          <w:tcPr>
            <w:tcW w:w="2520" w:type="dxa"/>
            <w:tcMar>
              <w:top w:w="100" w:type="dxa"/>
              <w:left w:w="100" w:type="dxa"/>
              <w:bottom w:w="100" w:type="dxa"/>
              <w:right w:w="100" w:type="dxa"/>
            </w:tcMar>
          </w:tcPr>
          <w:p w:rsidR="00A274CD" w:rsidRDefault="00D710A5">
            <w:pPr>
              <w:widowControl w:val="0"/>
              <w:spacing w:line="240" w:lineRule="auto"/>
            </w:pPr>
            <w:r>
              <w:t>Members are required to report if they are unavailable or planning to leave.</w:t>
            </w:r>
          </w:p>
        </w:tc>
        <w:tc>
          <w:tcPr>
            <w:tcW w:w="2850" w:type="dxa"/>
            <w:tcMar>
              <w:top w:w="100" w:type="dxa"/>
              <w:left w:w="100" w:type="dxa"/>
              <w:bottom w:w="100" w:type="dxa"/>
              <w:right w:w="100" w:type="dxa"/>
            </w:tcMar>
          </w:tcPr>
          <w:p w:rsidR="00A274CD" w:rsidRDefault="00D710A5">
            <w:pPr>
              <w:widowControl w:val="0"/>
              <w:spacing w:line="240" w:lineRule="auto"/>
            </w:pPr>
            <w:r>
              <w:t>A meeting will be held with all members to discuss work division.</w:t>
            </w:r>
          </w:p>
        </w:tc>
      </w:tr>
      <w:tr w:rsidR="00A274CD">
        <w:tc>
          <w:tcPr>
            <w:tcW w:w="1665" w:type="dxa"/>
            <w:tcMar>
              <w:top w:w="100" w:type="dxa"/>
              <w:left w:w="100" w:type="dxa"/>
              <w:bottom w:w="100" w:type="dxa"/>
              <w:right w:w="100" w:type="dxa"/>
            </w:tcMar>
          </w:tcPr>
          <w:p w:rsidR="00A274CD" w:rsidRDefault="00D710A5">
            <w:pPr>
              <w:widowControl w:val="0"/>
              <w:spacing w:line="240" w:lineRule="auto"/>
            </w:pPr>
            <w:r>
              <w:t>Behind schedule</w:t>
            </w:r>
          </w:p>
        </w:tc>
        <w:tc>
          <w:tcPr>
            <w:tcW w:w="1725" w:type="dxa"/>
            <w:tcMar>
              <w:top w:w="100" w:type="dxa"/>
              <w:left w:w="100" w:type="dxa"/>
              <w:bottom w:w="100" w:type="dxa"/>
              <w:right w:w="100" w:type="dxa"/>
            </w:tcMar>
          </w:tcPr>
          <w:p w:rsidR="00A274CD" w:rsidRDefault="00D710A5">
            <w:pPr>
              <w:widowControl w:val="0"/>
              <w:spacing w:line="240" w:lineRule="auto"/>
            </w:pPr>
            <w:r>
              <w:t>Software</w:t>
            </w:r>
          </w:p>
        </w:tc>
        <w:tc>
          <w:tcPr>
            <w:tcW w:w="1890" w:type="dxa"/>
            <w:tcMar>
              <w:top w:w="100" w:type="dxa"/>
              <w:left w:w="100" w:type="dxa"/>
              <w:bottom w:w="100" w:type="dxa"/>
              <w:right w:w="100" w:type="dxa"/>
            </w:tcMar>
          </w:tcPr>
          <w:p w:rsidR="00A274CD" w:rsidRDefault="00D710A5">
            <w:pPr>
              <w:widowControl w:val="0"/>
              <w:spacing w:line="240" w:lineRule="auto"/>
            </w:pPr>
            <w:r>
              <w:t>The project is not progressing on time.</w:t>
            </w:r>
          </w:p>
        </w:tc>
        <w:tc>
          <w:tcPr>
            <w:tcW w:w="2520" w:type="dxa"/>
            <w:tcMar>
              <w:top w:w="100" w:type="dxa"/>
              <w:left w:w="100" w:type="dxa"/>
              <w:bottom w:w="100" w:type="dxa"/>
              <w:right w:w="100" w:type="dxa"/>
            </w:tcMar>
          </w:tcPr>
          <w:p w:rsidR="00A274CD" w:rsidRDefault="00D710A5">
            <w:pPr>
              <w:widowControl w:val="0"/>
              <w:spacing w:line="240" w:lineRule="auto"/>
            </w:pPr>
            <w:r>
              <w:t>During meetings, difficulties will be discussed.</w:t>
            </w:r>
          </w:p>
        </w:tc>
        <w:tc>
          <w:tcPr>
            <w:tcW w:w="2850" w:type="dxa"/>
            <w:tcMar>
              <w:top w:w="100" w:type="dxa"/>
              <w:left w:w="100" w:type="dxa"/>
              <w:bottom w:w="100" w:type="dxa"/>
              <w:right w:w="100" w:type="dxa"/>
            </w:tcMar>
          </w:tcPr>
          <w:p w:rsidR="00A274CD" w:rsidRDefault="00D710A5">
            <w:pPr>
              <w:widowControl w:val="0"/>
              <w:spacing w:line="240" w:lineRule="auto"/>
            </w:pPr>
            <w:r>
              <w:t>Alternative solutions will be explored. The team will work overtime.</w:t>
            </w:r>
          </w:p>
        </w:tc>
      </w:tr>
      <w:tr w:rsidR="00A274CD">
        <w:tc>
          <w:tcPr>
            <w:tcW w:w="1665" w:type="dxa"/>
            <w:tcMar>
              <w:top w:w="100" w:type="dxa"/>
              <w:left w:w="100" w:type="dxa"/>
              <w:bottom w:w="100" w:type="dxa"/>
              <w:right w:w="100" w:type="dxa"/>
            </w:tcMar>
          </w:tcPr>
          <w:p w:rsidR="00A274CD" w:rsidRDefault="00D710A5">
            <w:pPr>
              <w:widowControl w:val="0"/>
              <w:spacing w:line="240" w:lineRule="auto"/>
            </w:pPr>
            <w:r>
              <w:t>Datab</w:t>
            </w:r>
            <w:r>
              <w:t>ase crash</w:t>
            </w:r>
          </w:p>
        </w:tc>
        <w:tc>
          <w:tcPr>
            <w:tcW w:w="1725" w:type="dxa"/>
            <w:tcMar>
              <w:top w:w="100" w:type="dxa"/>
              <w:left w:w="100" w:type="dxa"/>
              <w:bottom w:w="100" w:type="dxa"/>
              <w:right w:w="100" w:type="dxa"/>
            </w:tcMar>
          </w:tcPr>
          <w:p w:rsidR="00A274CD" w:rsidRDefault="00D710A5">
            <w:pPr>
              <w:widowControl w:val="0"/>
              <w:spacing w:line="240" w:lineRule="auto"/>
            </w:pPr>
            <w:r>
              <w:t>Software</w:t>
            </w:r>
          </w:p>
        </w:tc>
        <w:tc>
          <w:tcPr>
            <w:tcW w:w="1890" w:type="dxa"/>
            <w:tcMar>
              <w:top w:w="100" w:type="dxa"/>
              <w:left w:w="100" w:type="dxa"/>
              <w:bottom w:w="100" w:type="dxa"/>
              <w:right w:w="100" w:type="dxa"/>
            </w:tcMar>
          </w:tcPr>
          <w:p w:rsidR="00A274CD" w:rsidRDefault="00D710A5">
            <w:pPr>
              <w:widowControl w:val="0"/>
              <w:spacing w:line="240" w:lineRule="auto"/>
            </w:pPr>
            <w:r>
              <w:t>The database encounters an error</w:t>
            </w:r>
          </w:p>
        </w:tc>
        <w:tc>
          <w:tcPr>
            <w:tcW w:w="2520" w:type="dxa"/>
            <w:tcMar>
              <w:top w:w="100" w:type="dxa"/>
              <w:left w:w="100" w:type="dxa"/>
              <w:bottom w:w="100" w:type="dxa"/>
              <w:right w:w="100" w:type="dxa"/>
            </w:tcMar>
          </w:tcPr>
          <w:p w:rsidR="00A274CD" w:rsidRDefault="00D710A5">
            <w:pPr>
              <w:widowControl w:val="0"/>
              <w:spacing w:line="240" w:lineRule="auto"/>
            </w:pPr>
            <w:r>
              <w:t>Database loads will be monitored daily</w:t>
            </w:r>
            <w:proofErr w:type="gramStart"/>
            <w:r>
              <w:t>..</w:t>
            </w:r>
            <w:proofErr w:type="gramEnd"/>
            <w:r>
              <w:t xml:space="preserve"> Weekly backups will be made.</w:t>
            </w:r>
          </w:p>
        </w:tc>
        <w:tc>
          <w:tcPr>
            <w:tcW w:w="2850" w:type="dxa"/>
            <w:tcMar>
              <w:top w:w="100" w:type="dxa"/>
              <w:left w:w="100" w:type="dxa"/>
              <w:bottom w:w="100" w:type="dxa"/>
              <w:right w:w="100" w:type="dxa"/>
            </w:tcMar>
          </w:tcPr>
          <w:p w:rsidR="00A274CD" w:rsidRDefault="00D710A5">
            <w:pPr>
              <w:widowControl w:val="0"/>
              <w:spacing w:line="240" w:lineRule="auto"/>
            </w:pPr>
            <w:r>
              <w:t>In the case of an inconsistent database, a backup will used to restore the data.</w:t>
            </w:r>
          </w:p>
        </w:tc>
      </w:tr>
      <w:tr w:rsidR="00A274CD">
        <w:tc>
          <w:tcPr>
            <w:tcW w:w="1665" w:type="dxa"/>
            <w:tcMar>
              <w:top w:w="100" w:type="dxa"/>
              <w:left w:w="100" w:type="dxa"/>
              <w:bottom w:w="100" w:type="dxa"/>
              <w:right w:w="100" w:type="dxa"/>
            </w:tcMar>
          </w:tcPr>
          <w:p w:rsidR="00A274CD" w:rsidRDefault="00D710A5">
            <w:pPr>
              <w:widowControl w:val="0"/>
              <w:spacing w:line="240" w:lineRule="auto"/>
            </w:pPr>
            <w:r>
              <w:t>File server crash</w:t>
            </w:r>
          </w:p>
        </w:tc>
        <w:tc>
          <w:tcPr>
            <w:tcW w:w="1725" w:type="dxa"/>
            <w:tcMar>
              <w:top w:w="100" w:type="dxa"/>
              <w:left w:w="100" w:type="dxa"/>
              <w:bottom w:w="100" w:type="dxa"/>
              <w:right w:w="100" w:type="dxa"/>
            </w:tcMar>
          </w:tcPr>
          <w:p w:rsidR="00A274CD" w:rsidRDefault="00D710A5">
            <w:pPr>
              <w:widowControl w:val="0"/>
              <w:spacing w:line="240" w:lineRule="auto"/>
            </w:pPr>
            <w:r>
              <w:t>Software</w:t>
            </w:r>
          </w:p>
        </w:tc>
        <w:tc>
          <w:tcPr>
            <w:tcW w:w="1890" w:type="dxa"/>
            <w:tcMar>
              <w:top w:w="100" w:type="dxa"/>
              <w:left w:w="100" w:type="dxa"/>
              <w:bottom w:w="100" w:type="dxa"/>
              <w:right w:w="100" w:type="dxa"/>
            </w:tcMar>
          </w:tcPr>
          <w:p w:rsidR="00A274CD" w:rsidRDefault="00D710A5">
            <w:pPr>
              <w:widowControl w:val="0"/>
              <w:spacing w:line="240" w:lineRule="auto"/>
            </w:pPr>
            <w:r>
              <w:t>The file server becomes offline.</w:t>
            </w:r>
          </w:p>
        </w:tc>
        <w:tc>
          <w:tcPr>
            <w:tcW w:w="2520" w:type="dxa"/>
            <w:tcMar>
              <w:top w:w="100" w:type="dxa"/>
              <w:left w:w="100" w:type="dxa"/>
              <w:bottom w:w="100" w:type="dxa"/>
              <w:right w:w="100" w:type="dxa"/>
            </w:tcMar>
          </w:tcPr>
          <w:p w:rsidR="00A274CD" w:rsidRDefault="00D710A5">
            <w:pPr>
              <w:widowControl w:val="0"/>
              <w:spacing w:line="240" w:lineRule="auto"/>
            </w:pPr>
            <w:r>
              <w:t>Statuses will be monitored daily. There will be more than one file server.</w:t>
            </w:r>
          </w:p>
        </w:tc>
        <w:tc>
          <w:tcPr>
            <w:tcW w:w="2850" w:type="dxa"/>
            <w:tcMar>
              <w:top w:w="100" w:type="dxa"/>
              <w:left w:w="100" w:type="dxa"/>
              <w:bottom w:w="100" w:type="dxa"/>
              <w:right w:w="100" w:type="dxa"/>
            </w:tcMar>
          </w:tcPr>
          <w:p w:rsidR="00A274CD" w:rsidRDefault="00D710A5">
            <w:pPr>
              <w:widowControl w:val="0"/>
              <w:spacing w:line="240" w:lineRule="auto"/>
            </w:pPr>
            <w:r>
              <w:t>Fix the crashed server and restore its data with a backup server.</w:t>
            </w:r>
          </w:p>
        </w:tc>
      </w:tr>
      <w:tr w:rsidR="00A274CD">
        <w:tc>
          <w:tcPr>
            <w:tcW w:w="1665" w:type="dxa"/>
            <w:tcMar>
              <w:top w:w="100" w:type="dxa"/>
              <w:left w:w="100" w:type="dxa"/>
              <w:bottom w:w="100" w:type="dxa"/>
              <w:right w:w="100" w:type="dxa"/>
            </w:tcMar>
          </w:tcPr>
          <w:p w:rsidR="00A274CD" w:rsidRDefault="00D710A5">
            <w:pPr>
              <w:widowControl w:val="0"/>
              <w:spacing w:line="240" w:lineRule="auto"/>
            </w:pPr>
            <w:proofErr w:type="spellStart"/>
            <w:r>
              <w:t>Overbudget</w:t>
            </w:r>
            <w:proofErr w:type="spellEnd"/>
          </w:p>
        </w:tc>
        <w:tc>
          <w:tcPr>
            <w:tcW w:w="1725" w:type="dxa"/>
            <w:tcMar>
              <w:top w:w="100" w:type="dxa"/>
              <w:left w:w="100" w:type="dxa"/>
              <w:bottom w:w="100" w:type="dxa"/>
              <w:right w:w="100" w:type="dxa"/>
            </w:tcMar>
          </w:tcPr>
          <w:p w:rsidR="00A274CD" w:rsidRDefault="00D710A5">
            <w:pPr>
              <w:widowControl w:val="0"/>
              <w:spacing w:line="240" w:lineRule="auto"/>
            </w:pPr>
            <w:r>
              <w:t>Budget</w:t>
            </w:r>
          </w:p>
        </w:tc>
        <w:tc>
          <w:tcPr>
            <w:tcW w:w="1890" w:type="dxa"/>
            <w:tcMar>
              <w:top w:w="100" w:type="dxa"/>
              <w:left w:w="100" w:type="dxa"/>
              <w:bottom w:w="100" w:type="dxa"/>
              <w:right w:w="100" w:type="dxa"/>
            </w:tcMar>
          </w:tcPr>
          <w:p w:rsidR="00A274CD" w:rsidRDefault="00D710A5">
            <w:pPr>
              <w:widowControl w:val="0"/>
              <w:spacing w:line="240" w:lineRule="auto"/>
            </w:pPr>
            <w:r>
              <w:t xml:space="preserve">The costs are </w:t>
            </w:r>
            <w:r>
              <w:lastRenderedPageBreak/>
              <w:t>exceeded.</w:t>
            </w:r>
          </w:p>
        </w:tc>
        <w:tc>
          <w:tcPr>
            <w:tcW w:w="2520" w:type="dxa"/>
            <w:tcMar>
              <w:top w:w="100" w:type="dxa"/>
              <w:left w:w="100" w:type="dxa"/>
              <w:bottom w:w="100" w:type="dxa"/>
              <w:right w:w="100" w:type="dxa"/>
            </w:tcMar>
          </w:tcPr>
          <w:p w:rsidR="00A274CD" w:rsidRDefault="00D710A5">
            <w:pPr>
              <w:widowControl w:val="0"/>
              <w:spacing w:line="240" w:lineRule="auto"/>
            </w:pPr>
            <w:r>
              <w:lastRenderedPageBreak/>
              <w:t xml:space="preserve">Weekly projection of </w:t>
            </w:r>
            <w:r>
              <w:lastRenderedPageBreak/>
              <w:t>costs will be made</w:t>
            </w:r>
            <w:r>
              <w:t>. Minimize resource usage when costs near budget limit.</w:t>
            </w:r>
          </w:p>
        </w:tc>
        <w:tc>
          <w:tcPr>
            <w:tcW w:w="2850" w:type="dxa"/>
            <w:tcMar>
              <w:top w:w="100" w:type="dxa"/>
              <w:left w:w="100" w:type="dxa"/>
              <w:bottom w:w="100" w:type="dxa"/>
              <w:right w:w="100" w:type="dxa"/>
            </w:tcMar>
          </w:tcPr>
          <w:p w:rsidR="00A274CD" w:rsidRDefault="00D710A5">
            <w:pPr>
              <w:widowControl w:val="0"/>
              <w:spacing w:line="240" w:lineRule="auto"/>
            </w:pPr>
            <w:r>
              <w:lastRenderedPageBreak/>
              <w:t xml:space="preserve">Contact the client to </w:t>
            </w:r>
            <w:r>
              <w:lastRenderedPageBreak/>
              <w:t>discuss the next available course of action.</w:t>
            </w:r>
          </w:p>
        </w:tc>
      </w:tr>
    </w:tbl>
    <w:p w:rsidR="00A274CD" w:rsidRDefault="00A274CD"/>
    <w:p w:rsidR="00A274CD" w:rsidRDefault="00D710A5">
      <w:pPr>
        <w:pStyle w:val="Heading2"/>
        <w:contextualSpacing w:val="0"/>
      </w:pPr>
      <w:bookmarkStart w:id="33" w:name="_lj4cstb7w4kt" w:colFirst="0" w:colLast="0"/>
      <w:bookmarkEnd w:id="33"/>
      <w:r>
        <w:rPr>
          <w:b/>
        </w:rPr>
        <w:t>5.5</w:t>
      </w:r>
      <w:r>
        <w:rPr>
          <w:b/>
        </w:rPr>
        <w:tab/>
        <w:t>Post Implementation Plan</w:t>
      </w:r>
    </w:p>
    <w:p w:rsidR="00A274CD" w:rsidRDefault="00D710A5">
      <w:r>
        <w:tab/>
      </w:r>
      <w:r>
        <w:t>Post implementation plan will be available in the next iteration of the document.</w:t>
      </w:r>
    </w:p>
    <w:p w:rsidR="00A274CD" w:rsidRDefault="00D710A5">
      <w:pPr>
        <w:pStyle w:val="Heading1"/>
        <w:contextualSpacing w:val="0"/>
      </w:pPr>
      <w:bookmarkStart w:id="34" w:name="_yxuk479glsyy" w:colFirst="0" w:colLast="0"/>
      <w:bookmarkEnd w:id="34"/>
      <w:r>
        <w:rPr>
          <w:b/>
        </w:rPr>
        <w:t>6.</w:t>
      </w:r>
      <w:r>
        <w:rPr>
          <w:b/>
        </w:rPr>
        <w:tab/>
      </w:r>
      <w:r>
        <w:rPr>
          <w:b/>
        </w:rPr>
        <w:t>TECHNICAL PROCESSES</w:t>
      </w:r>
    </w:p>
    <w:p w:rsidR="00A274CD" w:rsidRDefault="00D710A5">
      <w:r>
        <w:pict>
          <v:rect id="_x0000_i1031" style="width:0;height:1.5pt" o:hralign="center" o:hrstd="t" o:hr="t" fillcolor="#a0a0a0" stroked="f"/>
        </w:pict>
      </w:r>
    </w:p>
    <w:p w:rsidR="00A274CD" w:rsidRDefault="00D710A5">
      <w:pPr>
        <w:pStyle w:val="Heading2"/>
        <w:contextualSpacing w:val="0"/>
      </w:pPr>
      <w:bookmarkStart w:id="35" w:name="_uwn4zoqenahq" w:colFirst="0" w:colLast="0"/>
      <w:bookmarkEnd w:id="35"/>
      <w:r>
        <w:rPr>
          <w:b/>
        </w:rPr>
        <w:t>6.1</w:t>
      </w:r>
      <w:r>
        <w:rPr>
          <w:b/>
        </w:rPr>
        <w:tab/>
        <w:t>Process Model</w:t>
      </w:r>
    </w:p>
    <w:p w:rsidR="00A274CD" w:rsidRDefault="00D710A5">
      <w:r>
        <w:tab/>
        <w:t>The project uses the iterative and incremental development model to deliver the software products.  We chose this model due to its reflex nature and constant ability to revisit the five workflows: requirements, anal</w:t>
      </w:r>
      <w:r>
        <w:t xml:space="preserve">ysis, design, implementation, and test. </w:t>
      </w:r>
    </w:p>
    <w:p w:rsidR="00A274CD" w:rsidRDefault="00D710A5">
      <w:pPr>
        <w:ind w:firstLine="720"/>
      </w:pPr>
      <w:r>
        <w:t xml:space="preserve">Each increment will be result of reaching a major milestone. These milestones include completion of the deliverables, completion of the database, completion of the file server, and finally the completion of the web server. The deliverables in this project </w:t>
      </w:r>
      <w:r>
        <w:t>are: the project proposal, Software Requirements Specification (SRS), Software Project Management Plan (SPMP), Software Analysis Specification (SAS), and Software Design Document (SDD).</w:t>
      </w:r>
    </w:p>
    <w:p w:rsidR="00A274CD" w:rsidRDefault="00D710A5">
      <w:pPr>
        <w:ind w:firstLine="720"/>
      </w:pPr>
      <w:r>
        <w:t>During each increment, each workflow will be touched upon in an iterat</w:t>
      </w:r>
      <w:r>
        <w:t xml:space="preserve">ive process to keep everything up-to-date. Some workflows will be visited more than others depending on the increment. Initial increments will see more documentation, while later increments will see more implementation and testing. The diagram below shows </w:t>
      </w:r>
      <w:r>
        <w:t>a depiction of an increment with the various workflows adapted to fit the project.</w:t>
      </w:r>
    </w:p>
    <w:p w:rsidR="00A274CD" w:rsidRDefault="00D710A5">
      <w:r>
        <w:tab/>
        <w:t>The project is initiated by the client and terminated when the project is complete or management decides to scrap the project due to unforeseen circumstances. After the com</w:t>
      </w:r>
      <w:r>
        <w:t>pletion of the deliverables implementation and testing will begin. Thus, the first increment is completely documentation-oriented.</w:t>
      </w:r>
    </w:p>
    <w:p w:rsidR="00A274CD" w:rsidRDefault="00D710A5">
      <w:r>
        <w:tab/>
        <w:t>Reviews and walkthroughs will be conducted on a biweekly basis. The purpose of these sessions will be to discuss problems to</w:t>
      </w:r>
      <w:r>
        <w:t xml:space="preserve"> mitigate risks during the process.</w:t>
      </w:r>
    </w:p>
    <w:p w:rsidR="00A274CD" w:rsidRDefault="00D710A5">
      <w:pPr>
        <w:jc w:val="center"/>
      </w:pPr>
      <w:r>
        <w:rPr>
          <w:noProof/>
        </w:rPr>
        <w:lastRenderedPageBreak/>
        <w:drawing>
          <wp:inline distT="114300" distB="114300" distL="114300" distR="114300">
            <wp:extent cx="5753100" cy="3467100"/>
            <wp:effectExtent l="0" t="0" r="0" b="0"/>
            <wp:docPr id="6" name="image11.png" descr="6.1 diagram.png"/>
            <wp:cNvGraphicFramePr/>
            <a:graphic xmlns:a="http://schemas.openxmlformats.org/drawingml/2006/main">
              <a:graphicData uri="http://schemas.openxmlformats.org/drawingml/2006/picture">
                <pic:pic xmlns:pic="http://schemas.openxmlformats.org/drawingml/2006/picture">
                  <pic:nvPicPr>
                    <pic:cNvPr id="0" name="image11.png" descr="6.1 diagram.png"/>
                    <pic:cNvPicPr preferRelativeResize="0"/>
                  </pic:nvPicPr>
                  <pic:blipFill>
                    <a:blip r:embed="rId10"/>
                    <a:srcRect/>
                    <a:stretch>
                      <a:fillRect/>
                    </a:stretch>
                  </pic:blipFill>
                  <pic:spPr>
                    <a:xfrm>
                      <a:off x="0" y="0"/>
                      <a:ext cx="5753100" cy="3467100"/>
                    </a:xfrm>
                    <a:prstGeom prst="rect">
                      <a:avLst/>
                    </a:prstGeom>
                    <a:ln/>
                  </pic:spPr>
                </pic:pic>
              </a:graphicData>
            </a:graphic>
          </wp:inline>
        </w:drawing>
      </w:r>
    </w:p>
    <w:p w:rsidR="00A274CD" w:rsidRDefault="00D710A5">
      <w:pPr>
        <w:pStyle w:val="Heading2"/>
        <w:contextualSpacing w:val="0"/>
      </w:pPr>
      <w:bookmarkStart w:id="36" w:name="_vwq4h0rcynrb" w:colFirst="0" w:colLast="0"/>
      <w:bookmarkEnd w:id="36"/>
      <w:r>
        <w:rPr>
          <w:b/>
        </w:rPr>
        <w:t xml:space="preserve">6.2 </w:t>
      </w:r>
      <w:r>
        <w:rPr>
          <w:b/>
        </w:rPr>
        <w:tab/>
        <w:t>Methods, Tools, and Techniques</w:t>
      </w:r>
    </w:p>
    <w:p w:rsidR="00A274CD" w:rsidRDefault="00D710A5">
      <w:r>
        <w:t xml:space="preserve">         </w:t>
      </w:r>
      <w:r>
        <w:tab/>
        <w:t>Documents are delivered in Microsoft Word format, but edited using Google Docs.  Google Docs allows for team members to edit simultaneously.  When the current version of th</w:t>
      </w:r>
      <w:r>
        <w:t xml:space="preserve">e document is finalized, it is downloaded from the Google servers where it can be distributed to clients in the Word format. Diagrams are drawn using the website draw.io. Diagrams are saved in case of future edits and converted to PNG format to be used in </w:t>
      </w:r>
      <w:r>
        <w:t>the documents. Document distribution is provided with the use of Google Docs.  As for schedule planning and tracking, Microsoft Project is used as the most efficient way to plan and track the projects. Training will be done verbally with the use of practic</w:t>
      </w:r>
      <w:r>
        <w:t>al examples as well as a programmer that is on the current team.</w:t>
      </w:r>
    </w:p>
    <w:p w:rsidR="00A274CD" w:rsidRDefault="00D710A5">
      <w:r>
        <w:t xml:space="preserve">         </w:t>
      </w:r>
      <w:r>
        <w:tab/>
        <w:t xml:space="preserve">During the implementation phase for each iteration, </w:t>
      </w:r>
      <w:proofErr w:type="spellStart"/>
      <w:r>
        <w:t>Git</w:t>
      </w:r>
      <w:proofErr w:type="spellEnd"/>
      <w:r>
        <w:t xml:space="preserve"> will be used as the version control software.  This will help alleviate problems such as different members working on differe</w:t>
      </w:r>
      <w:r>
        <w:t xml:space="preserve">nt versions of the software, and allows for backtracking when things goes wrong. GitHub will store all the files while </w:t>
      </w:r>
      <w:proofErr w:type="spellStart"/>
      <w:r>
        <w:t>Git</w:t>
      </w:r>
      <w:proofErr w:type="spellEnd"/>
      <w:r>
        <w:t xml:space="preserve"> controls the version that controls the version of the project.</w:t>
      </w:r>
    </w:p>
    <w:p w:rsidR="00A274CD" w:rsidRDefault="00D710A5">
      <w:pPr>
        <w:pStyle w:val="Heading2"/>
        <w:contextualSpacing w:val="0"/>
      </w:pPr>
      <w:bookmarkStart w:id="37" w:name="_pg926m9jd8bp" w:colFirst="0" w:colLast="0"/>
      <w:bookmarkEnd w:id="37"/>
      <w:r>
        <w:rPr>
          <w:b/>
        </w:rPr>
        <w:t xml:space="preserve">6.3 </w:t>
      </w:r>
      <w:r>
        <w:rPr>
          <w:b/>
        </w:rPr>
        <w:tab/>
        <w:t>Infrastructure Plan</w:t>
      </w:r>
    </w:p>
    <w:p w:rsidR="00A274CD" w:rsidRDefault="00D710A5">
      <w:r>
        <w:t xml:space="preserve">The project will be controlled by </w:t>
      </w:r>
      <w:proofErr w:type="spellStart"/>
      <w:r>
        <w:t>Git</w:t>
      </w:r>
      <w:proofErr w:type="spellEnd"/>
      <w:r>
        <w:t>. As suc</w:t>
      </w:r>
      <w:r>
        <w:t xml:space="preserve">h there is no need for people to be limited to work in any specific workspace. There will be regular meetings, either in person or </w:t>
      </w:r>
      <w:r>
        <w:lastRenderedPageBreak/>
        <w:t>online in order to discuss and analyze the product. Meeting places will be located within the New York Area that is quiet and</w:t>
      </w:r>
      <w:r>
        <w:t xml:space="preserve"> can be accessed by all members of the team. </w:t>
      </w:r>
    </w:p>
    <w:p w:rsidR="00A274CD" w:rsidRDefault="00D710A5">
      <w:r>
        <w:tab/>
        <w:t>The server is stored online and is hosted by Chief Programmer. It can be accessed from anywhere. Upon deliverance, the server will either be moved to a premium server or the NYU servers.</w:t>
      </w:r>
    </w:p>
    <w:p w:rsidR="00A274CD" w:rsidRDefault="00D710A5">
      <w:r>
        <w:tab/>
        <w:t>All documents are sto</w:t>
      </w:r>
      <w:r>
        <w:t xml:space="preserve">red on Google Docs marked with revision numbers while project files are stored on </w:t>
      </w:r>
      <w:proofErr w:type="spellStart"/>
      <w:r>
        <w:t>Github</w:t>
      </w:r>
      <w:proofErr w:type="spellEnd"/>
      <w:r>
        <w:t xml:space="preserve"> for easy access. </w:t>
      </w:r>
    </w:p>
    <w:p w:rsidR="00A274CD" w:rsidRDefault="00D710A5">
      <w:pPr>
        <w:pStyle w:val="Heading2"/>
        <w:contextualSpacing w:val="0"/>
      </w:pPr>
      <w:bookmarkStart w:id="38" w:name="_v1x0z9exhrst" w:colFirst="0" w:colLast="0"/>
      <w:bookmarkEnd w:id="38"/>
      <w:r>
        <w:rPr>
          <w:b/>
        </w:rPr>
        <w:t>6.4</w:t>
      </w:r>
      <w:r>
        <w:rPr>
          <w:b/>
        </w:rPr>
        <w:tab/>
        <w:t>Product Acceptance and Migration Plans</w:t>
      </w:r>
    </w:p>
    <w:p w:rsidR="00A274CD" w:rsidRDefault="00D710A5">
      <w:r>
        <w:tab/>
      </w:r>
      <w:r>
        <w:t>The product acceptance and migration plans will be available in the next iteration of the document.</w:t>
      </w:r>
    </w:p>
    <w:p w:rsidR="00A274CD" w:rsidRDefault="00D710A5">
      <w:pPr>
        <w:pStyle w:val="Heading1"/>
        <w:contextualSpacing w:val="0"/>
      </w:pPr>
      <w:bookmarkStart w:id="39" w:name="_mubz64ubno2w" w:colFirst="0" w:colLast="0"/>
      <w:bookmarkEnd w:id="39"/>
      <w:r>
        <w:rPr>
          <w:b/>
        </w:rPr>
        <w:t>7.</w:t>
      </w:r>
      <w:r>
        <w:rPr>
          <w:b/>
        </w:rPr>
        <w:tab/>
        <w:t>SU</w:t>
      </w:r>
      <w:r>
        <w:rPr>
          <w:b/>
        </w:rPr>
        <w:t>PPORTING PROCESSES PLANS</w:t>
      </w:r>
    </w:p>
    <w:p w:rsidR="00A274CD" w:rsidRDefault="00D710A5">
      <w:r>
        <w:pict>
          <v:rect id="_x0000_i1032" style="width:0;height:1.5pt" o:hralign="center" o:hrstd="t" o:hr="t" fillcolor="#a0a0a0" stroked="f"/>
        </w:pict>
      </w:r>
    </w:p>
    <w:p w:rsidR="00A274CD" w:rsidRDefault="00D710A5">
      <w:pPr>
        <w:pStyle w:val="Heading2"/>
        <w:contextualSpacing w:val="0"/>
      </w:pPr>
      <w:bookmarkStart w:id="40" w:name="_x17yf7l3ng1h" w:colFirst="0" w:colLast="0"/>
      <w:bookmarkEnd w:id="40"/>
      <w:r>
        <w:rPr>
          <w:b/>
        </w:rPr>
        <w:t>7.1</w:t>
      </w:r>
      <w:r>
        <w:rPr>
          <w:b/>
        </w:rPr>
        <w:tab/>
        <w:t>Configuration Management Plan</w:t>
      </w:r>
    </w:p>
    <w:p w:rsidR="00A274CD" w:rsidRDefault="00D710A5">
      <w:r>
        <w:tab/>
        <w:t xml:space="preserve">For configuration identification method, items that will be under configuration control will be given a unique ID number for tracking and placed into categories based on relevance and impact on </w:t>
      </w:r>
      <w:r>
        <w:t>the whole project. A change to a configuration control artifact will go through an evaluation process to identify the impact that the change will have on the entire project. If the requested change will benefit the project and deemed valuable, the configur</w:t>
      </w:r>
      <w:r>
        <w:t>ation control item will be changed to the new proposed item.</w:t>
      </w:r>
    </w:p>
    <w:p w:rsidR="00A274CD" w:rsidRDefault="00A274CD"/>
    <w:p w:rsidR="00A274CD" w:rsidRDefault="00D710A5">
      <w:r>
        <w:t>Evaluation method - each member of the project team will evaluate all the proposed changes and identify whether the proposed change will produce desired outcomes.</w:t>
      </w:r>
    </w:p>
    <w:p w:rsidR="00A274CD" w:rsidRDefault="00A274CD"/>
    <w:p w:rsidR="00A274CD" w:rsidRDefault="00D710A5">
      <w:r>
        <w:t>Status accounting method - con</w:t>
      </w:r>
      <w:r>
        <w:t>figuration control and implementation status of the most recent version of each configuration item will be documented and tracked.</w:t>
      </w:r>
    </w:p>
    <w:p w:rsidR="00A274CD" w:rsidRDefault="00A274CD"/>
    <w:p w:rsidR="00A274CD" w:rsidRDefault="00D710A5">
      <w:r>
        <w:t>Release management method - current version will be released when all of its configuration control items are updated, comple</w:t>
      </w:r>
      <w:r>
        <w:t>ted, and ready to be released.</w:t>
      </w:r>
    </w:p>
    <w:p w:rsidR="00A274CD" w:rsidRDefault="00A274CD"/>
    <w:p w:rsidR="00A274CD" w:rsidRDefault="00D710A5">
      <w:r>
        <w:t>Process for baselining work products:</w:t>
      </w:r>
    </w:p>
    <w:p w:rsidR="00A274CD" w:rsidRDefault="00D710A5">
      <w:pPr>
        <w:numPr>
          <w:ilvl w:val="0"/>
          <w:numId w:val="1"/>
        </w:numPr>
        <w:spacing w:line="480" w:lineRule="auto"/>
        <w:ind w:hanging="360"/>
        <w:contextualSpacing/>
      </w:pPr>
      <w:r>
        <w:t>The manager should label the baseline version.</w:t>
      </w:r>
    </w:p>
    <w:p w:rsidR="00A274CD" w:rsidRDefault="00D710A5">
      <w:pPr>
        <w:numPr>
          <w:ilvl w:val="0"/>
          <w:numId w:val="1"/>
        </w:numPr>
        <w:spacing w:line="480" w:lineRule="auto"/>
        <w:ind w:hanging="360"/>
        <w:contextualSpacing/>
      </w:pPr>
      <w:r>
        <w:t>The new baseline version should be announced to the team</w:t>
      </w:r>
    </w:p>
    <w:p w:rsidR="00A274CD" w:rsidRDefault="00D710A5">
      <w:pPr>
        <w:numPr>
          <w:ilvl w:val="0"/>
          <w:numId w:val="1"/>
        </w:numPr>
        <w:spacing w:line="480" w:lineRule="auto"/>
        <w:ind w:hanging="360"/>
        <w:contextualSpacing/>
      </w:pPr>
      <w:r>
        <w:lastRenderedPageBreak/>
        <w:t>Should be announced using email</w:t>
      </w:r>
    </w:p>
    <w:p w:rsidR="00A274CD" w:rsidRDefault="00D710A5">
      <w:pPr>
        <w:numPr>
          <w:ilvl w:val="0"/>
          <w:numId w:val="1"/>
        </w:numPr>
        <w:spacing w:line="480" w:lineRule="auto"/>
        <w:ind w:hanging="360"/>
        <w:contextualSpacing/>
      </w:pPr>
      <w:r>
        <w:t>Should identify if it is a new baseline version or an updated baseline version of existing configuration items</w:t>
      </w:r>
    </w:p>
    <w:p w:rsidR="00A274CD" w:rsidRDefault="00D710A5">
      <w:pPr>
        <w:spacing w:line="480" w:lineRule="auto"/>
      </w:pPr>
      <w:r>
        <w:t>Process for logging and analysis of change requests:</w:t>
      </w:r>
    </w:p>
    <w:p w:rsidR="00A274CD" w:rsidRDefault="00D710A5">
      <w:pPr>
        <w:numPr>
          <w:ilvl w:val="0"/>
          <w:numId w:val="2"/>
        </w:numPr>
        <w:spacing w:line="480" w:lineRule="auto"/>
        <w:ind w:hanging="360"/>
        <w:contextualSpacing/>
      </w:pPr>
      <w:r>
        <w:t>A change request should be entered into a configuration management system where it will be p</w:t>
      </w:r>
      <w:r>
        <w:t>ending approval.</w:t>
      </w:r>
    </w:p>
    <w:p w:rsidR="00A274CD" w:rsidRDefault="00D710A5">
      <w:pPr>
        <w:numPr>
          <w:ilvl w:val="0"/>
          <w:numId w:val="2"/>
        </w:numPr>
        <w:spacing w:line="480" w:lineRule="auto"/>
        <w:ind w:hanging="360"/>
        <w:contextualSpacing/>
      </w:pPr>
      <w:r>
        <w:t>The request will undergo an evaluation process by the team members to identify the need for the change.</w:t>
      </w:r>
    </w:p>
    <w:p w:rsidR="00A274CD" w:rsidRDefault="00D710A5">
      <w:pPr>
        <w:numPr>
          <w:ilvl w:val="0"/>
          <w:numId w:val="2"/>
        </w:numPr>
        <w:spacing w:line="480" w:lineRule="auto"/>
        <w:ind w:hanging="360"/>
        <w:contextualSpacing/>
      </w:pPr>
      <w:r>
        <w:t>When the request is approved or denied, it will update the status of the request from pending to either approved or denied.</w:t>
      </w:r>
    </w:p>
    <w:p w:rsidR="00A274CD" w:rsidRDefault="00D710A5">
      <w:pPr>
        <w:pStyle w:val="Heading2"/>
        <w:contextualSpacing w:val="0"/>
      </w:pPr>
      <w:bookmarkStart w:id="41" w:name="_edeszhkklh9f" w:colFirst="0" w:colLast="0"/>
      <w:bookmarkEnd w:id="41"/>
      <w:r>
        <w:rPr>
          <w:b/>
        </w:rPr>
        <w:t>7.2</w:t>
      </w:r>
      <w:r>
        <w:rPr>
          <w:b/>
        </w:rPr>
        <w:tab/>
        <w:t>Qualifi</w:t>
      </w:r>
      <w:r>
        <w:rPr>
          <w:b/>
        </w:rPr>
        <w:t>cation (Verification and Validation) Plan</w:t>
      </w:r>
    </w:p>
    <w:p w:rsidR="00A274CD" w:rsidRDefault="00D710A5">
      <w:r>
        <w:t>Verification and validation will be performed on the following aspects:</w:t>
      </w:r>
    </w:p>
    <w:p w:rsidR="00A274CD" w:rsidRDefault="00D710A5">
      <w:pPr>
        <w:numPr>
          <w:ilvl w:val="0"/>
          <w:numId w:val="3"/>
        </w:numPr>
        <w:ind w:hanging="360"/>
        <w:contextualSpacing/>
      </w:pPr>
      <w:r>
        <w:t>Software architecture design</w:t>
      </w:r>
    </w:p>
    <w:p w:rsidR="00A274CD" w:rsidRDefault="00D710A5">
      <w:pPr>
        <w:numPr>
          <w:ilvl w:val="0"/>
          <w:numId w:val="3"/>
        </w:numPr>
        <w:ind w:hanging="360"/>
        <w:contextualSpacing/>
      </w:pPr>
      <w:r>
        <w:t>Software requirements</w:t>
      </w:r>
    </w:p>
    <w:p w:rsidR="00A274CD" w:rsidRDefault="00D710A5">
      <w:pPr>
        <w:numPr>
          <w:ilvl w:val="0"/>
          <w:numId w:val="3"/>
        </w:numPr>
        <w:ind w:hanging="360"/>
        <w:contextualSpacing/>
      </w:pPr>
      <w:r>
        <w:t>User interface design</w:t>
      </w:r>
    </w:p>
    <w:p w:rsidR="00A274CD" w:rsidRDefault="00D710A5">
      <w:pPr>
        <w:numPr>
          <w:ilvl w:val="0"/>
          <w:numId w:val="3"/>
        </w:numPr>
        <w:ind w:hanging="360"/>
        <w:contextualSpacing/>
      </w:pPr>
      <w:r>
        <w:t>Database design</w:t>
      </w:r>
    </w:p>
    <w:p w:rsidR="00A274CD" w:rsidRDefault="00A274CD"/>
    <w:p w:rsidR="00A274CD" w:rsidRDefault="00D710A5">
      <w:r>
        <w:tab/>
        <w:t>All of the software requirements will be verified t</w:t>
      </w:r>
      <w:r>
        <w:t>o the client’s expectations and requirements in order to make sure that the system that is built will do what the clients require. The requirements are thoroughly traced and checked throughout the life of the project to ensure the project remains in line w</w:t>
      </w:r>
      <w:r>
        <w:t xml:space="preserve">ith the client’s requirements. </w:t>
      </w:r>
    </w:p>
    <w:p w:rsidR="00A274CD" w:rsidRDefault="00D710A5">
      <w:r>
        <w:tab/>
        <w:t>Each team member is responsible for their own work as well as the works of each team member. The chief programmer will perform the final verification and validation checks. Inspections will be performed at regular intervals</w:t>
      </w:r>
      <w:r>
        <w:t xml:space="preserve"> to make sure all project team members are up to date with the status of the project as well as for fault detection.</w:t>
      </w:r>
    </w:p>
    <w:p w:rsidR="00A274CD" w:rsidRDefault="00D710A5">
      <w:pPr>
        <w:pStyle w:val="Heading2"/>
        <w:contextualSpacing w:val="0"/>
      </w:pPr>
      <w:bookmarkStart w:id="42" w:name="_p629lu33vyfx" w:colFirst="0" w:colLast="0"/>
      <w:bookmarkEnd w:id="42"/>
      <w:r>
        <w:rPr>
          <w:b/>
        </w:rPr>
        <w:lastRenderedPageBreak/>
        <w:t>7.3</w:t>
      </w:r>
      <w:r>
        <w:rPr>
          <w:b/>
        </w:rPr>
        <w:tab/>
        <w:t>Documentation (Library) Plan</w:t>
      </w:r>
    </w:p>
    <w:p w:rsidR="00A274CD" w:rsidRDefault="00D710A5">
      <w:r>
        <w:tab/>
      </w:r>
      <w:r>
        <w:t>This section describes the documentation plan for the project’s documentation deliverables. The names of the person with each role can be found in section 4.3.</w:t>
      </w:r>
    </w:p>
    <w:p w:rsidR="00A274CD" w:rsidRDefault="00A274CD"/>
    <w:tbl>
      <w:tblPr>
        <w:tblStyle w:val="a8"/>
        <w:tblW w:w="10860" w:type="dxa"/>
        <w:tblInd w:w="-735" w:type="dxa"/>
        <w:tblBorders>
          <w:top w:val="nil"/>
          <w:left w:val="nil"/>
          <w:bottom w:val="nil"/>
          <w:right w:val="nil"/>
          <w:insideH w:val="nil"/>
          <w:insideV w:val="nil"/>
        </w:tblBorders>
        <w:tblLayout w:type="fixed"/>
        <w:tblLook w:val="0600" w:firstRow="0" w:lastRow="0" w:firstColumn="0" w:lastColumn="0" w:noHBand="1" w:noVBand="1"/>
      </w:tblPr>
      <w:tblGrid>
        <w:gridCol w:w="1740"/>
        <w:gridCol w:w="2880"/>
        <w:gridCol w:w="2970"/>
        <w:gridCol w:w="1305"/>
        <w:gridCol w:w="1965"/>
      </w:tblGrid>
      <w:tr w:rsidR="00A274CD">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Document</w:t>
            </w:r>
          </w:p>
        </w:tc>
        <w:tc>
          <w:tcPr>
            <w:tcW w:w="28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Preparer</w:t>
            </w:r>
          </w:p>
        </w:tc>
        <w:tc>
          <w:tcPr>
            <w:tcW w:w="29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Reviewer</w:t>
            </w:r>
          </w:p>
        </w:tc>
        <w:tc>
          <w:tcPr>
            <w:tcW w:w="13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Date for</w:t>
            </w:r>
          </w:p>
          <w:p w:rsidR="00A274CD" w:rsidRDefault="00D710A5">
            <w:pPr>
              <w:widowControl w:val="0"/>
            </w:pPr>
            <w:r>
              <w:t>Baseline Version</w:t>
            </w:r>
          </w:p>
        </w:tc>
        <w:tc>
          <w:tcPr>
            <w:tcW w:w="19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Distribution List</w:t>
            </w:r>
          </w:p>
        </w:tc>
      </w:tr>
      <w:tr w:rsidR="00A274C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Software Requirements Specification (SRS)</w:t>
            </w:r>
          </w:p>
        </w:tc>
        <w:tc>
          <w:tcPr>
            <w:tcW w:w="2880" w:type="dxa"/>
            <w:tcBorders>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-Chief Programmer</w:t>
            </w:r>
          </w:p>
          <w:p w:rsidR="00A274CD" w:rsidRDefault="00D710A5">
            <w:pPr>
              <w:widowControl w:val="0"/>
            </w:pPr>
            <w:r>
              <w:t>-Backup Programmer</w:t>
            </w:r>
          </w:p>
          <w:p w:rsidR="00A274CD" w:rsidRDefault="00D710A5">
            <w:pPr>
              <w:widowControl w:val="0"/>
            </w:pPr>
            <w:r>
              <w:t>-Programming Secretary</w:t>
            </w:r>
          </w:p>
          <w:p w:rsidR="00A274CD" w:rsidRDefault="00D710A5">
            <w:pPr>
              <w:widowControl w:val="0"/>
            </w:pPr>
            <w:r>
              <w:t>-Programmer</w:t>
            </w:r>
          </w:p>
        </w:tc>
        <w:tc>
          <w:tcPr>
            <w:tcW w:w="2970" w:type="dxa"/>
            <w:tcBorders>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-Chief Programmer</w:t>
            </w:r>
          </w:p>
          <w:p w:rsidR="00A274CD" w:rsidRDefault="00D710A5">
            <w:pPr>
              <w:widowControl w:val="0"/>
            </w:pPr>
            <w:r>
              <w:t>-Backup Programmer</w:t>
            </w:r>
          </w:p>
          <w:p w:rsidR="00A274CD" w:rsidRDefault="00D710A5">
            <w:pPr>
              <w:widowControl w:val="0"/>
            </w:pPr>
            <w:r>
              <w:t>-Programming Secretary</w:t>
            </w:r>
          </w:p>
          <w:p w:rsidR="00A274CD" w:rsidRDefault="00D710A5">
            <w:pPr>
              <w:widowControl w:val="0"/>
            </w:pPr>
            <w:r>
              <w:t>-Programmer</w:t>
            </w:r>
          </w:p>
        </w:tc>
        <w:tc>
          <w:tcPr>
            <w:tcW w:w="1305" w:type="dxa"/>
            <w:tcBorders>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03/23/16</w:t>
            </w:r>
          </w:p>
        </w:tc>
        <w:tc>
          <w:tcPr>
            <w:tcW w:w="1965" w:type="dxa"/>
            <w:tcBorders>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w:t>
            </w:r>
            <w:proofErr w:type="spellStart"/>
            <w:r>
              <w:t>Git</w:t>
            </w:r>
            <w:proofErr w:type="spellEnd"/>
            <w:r>
              <w:t xml:space="preserve"> repository</w:t>
            </w:r>
          </w:p>
          <w:p w:rsidR="00A274CD" w:rsidRDefault="00D710A5">
            <w:pPr>
              <w:widowControl w:val="0"/>
            </w:pPr>
            <w:r>
              <w:t>-Google docs</w:t>
            </w:r>
          </w:p>
          <w:p w:rsidR="00A274CD" w:rsidRDefault="00D710A5">
            <w:pPr>
              <w:widowControl w:val="0"/>
            </w:pPr>
            <w:r>
              <w:t>-Preparer</w:t>
            </w:r>
          </w:p>
          <w:p w:rsidR="00A274CD" w:rsidRDefault="00D710A5">
            <w:pPr>
              <w:widowControl w:val="0"/>
            </w:pPr>
            <w:r>
              <w:t>-Reviewer</w:t>
            </w:r>
          </w:p>
          <w:p w:rsidR="00A274CD" w:rsidRDefault="00D710A5">
            <w:pPr>
              <w:widowControl w:val="0"/>
            </w:pPr>
            <w:r>
              <w:t>-Approver</w:t>
            </w:r>
          </w:p>
        </w:tc>
      </w:tr>
      <w:tr w:rsidR="00A274C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Software Project Management Plan (SPMP)</w:t>
            </w:r>
          </w:p>
        </w:tc>
        <w:tc>
          <w:tcPr>
            <w:tcW w:w="2880" w:type="dxa"/>
            <w:tcBorders>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-Chief Programmer</w:t>
            </w:r>
          </w:p>
          <w:p w:rsidR="00A274CD" w:rsidRDefault="00D710A5">
            <w:pPr>
              <w:widowControl w:val="0"/>
            </w:pPr>
            <w:r>
              <w:t>-Backup Programmer</w:t>
            </w:r>
          </w:p>
          <w:p w:rsidR="00A274CD" w:rsidRDefault="00D710A5">
            <w:pPr>
              <w:widowControl w:val="0"/>
            </w:pPr>
            <w:r>
              <w:t>-Programming Secretary</w:t>
            </w:r>
          </w:p>
          <w:p w:rsidR="00A274CD" w:rsidRDefault="00D710A5">
            <w:pPr>
              <w:widowControl w:val="0"/>
            </w:pPr>
            <w:r>
              <w:t>-Programmer</w:t>
            </w:r>
          </w:p>
        </w:tc>
        <w:tc>
          <w:tcPr>
            <w:tcW w:w="2970" w:type="dxa"/>
            <w:tcBorders>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-Chief Programmer</w:t>
            </w:r>
          </w:p>
          <w:p w:rsidR="00A274CD" w:rsidRDefault="00D710A5">
            <w:pPr>
              <w:widowControl w:val="0"/>
            </w:pPr>
            <w:r>
              <w:t>-Backup Programmer</w:t>
            </w:r>
          </w:p>
          <w:p w:rsidR="00A274CD" w:rsidRDefault="00D710A5">
            <w:pPr>
              <w:widowControl w:val="0"/>
            </w:pPr>
            <w:r>
              <w:t>-Programming Secretary</w:t>
            </w:r>
          </w:p>
          <w:p w:rsidR="00A274CD" w:rsidRDefault="00D710A5">
            <w:pPr>
              <w:widowControl w:val="0"/>
            </w:pPr>
            <w:r>
              <w:t>-Programmer</w:t>
            </w:r>
          </w:p>
        </w:tc>
        <w:tc>
          <w:tcPr>
            <w:tcW w:w="1305" w:type="dxa"/>
            <w:tcBorders>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04/06/16</w:t>
            </w:r>
          </w:p>
        </w:tc>
        <w:tc>
          <w:tcPr>
            <w:tcW w:w="1965" w:type="dxa"/>
            <w:tcBorders>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w:t>
            </w:r>
            <w:proofErr w:type="spellStart"/>
            <w:r>
              <w:t>Git</w:t>
            </w:r>
            <w:proofErr w:type="spellEnd"/>
            <w:r>
              <w:t xml:space="preserve"> repository</w:t>
            </w:r>
          </w:p>
          <w:p w:rsidR="00A274CD" w:rsidRDefault="00D710A5">
            <w:pPr>
              <w:widowControl w:val="0"/>
            </w:pPr>
            <w:r>
              <w:t>-Google docs</w:t>
            </w:r>
          </w:p>
          <w:p w:rsidR="00A274CD" w:rsidRDefault="00D710A5">
            <w:pPr>
              <w:widowControl w:val="0"/>
            </w:pPr>
            <w:r>
              <w:t>-Preparer</w:t>
            </w:r>
          </w:p>
          <w:p w:rsidR="00A274CD" w:rsidRDefault="00D710A5">
            <w:pPr>
              <w:widowControl w:val="0"/>
            </w:pPr>
            <w:r>
              <w:t>-Reviewer</w:t>
            </w:r>
          </w:p>
          <w:p w:rsidR="00A274CD" w:rsidRDefault="00D710A5">
            <w:pPr>
              <w:widowControl w:val="0"/>
            </w:pPr>
            <w:r>
              <w:t>-Approver</w:t>
            </w:r>
          </w:p>
        </w:tc>
      </w:tr>
      <w:tr w:rsidR="00A274C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Software Analysis Specification (SAS)</w:t>
            </w:r>
          </w:p>
        </w:tc>
        <w:tc>
          <w:tcPr>
            <w:tcW w:w="2880" w:type="dxa"/>
            <w:tcBorders>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-Chief Programmer</w:t>
            </w:r>
          </w:p>
          <w:p w:rsidR="00A274CD" w:rsidRDefault="00D710A5">
            <w:pPr>
              <w:widowControl w:val="0"/>
            </w:pPr>
            <w:r>
              <w:t>-Backup Programmer</w:t>
            </w:r>
          </w:p>
          <w:p w:rsidR="00A274CD" w:rsidRDefault="00D710A5">
            <w:pPr>
              <w:widowControl w:val="0"/>
            </w:pPr>
            <w:r>
              <w:t>-Programming Secretary</w:t>
            </w:r>
          </w:p>
          <w:p w:rsidR="00A274CD" w:rsidRDefault="00D710A5">
            <w:pPr>
              <w:widowControl w:val="0"/>
            </w:pPr>
            <w:r>
              <w:t>-Programmer</w:t>
            </w:r>
          </w:p>
        </w:tc>
        <w:tc>
          <w:tcPr>
            <w:tcW w:w="2970" w:type="dxa"/>
            <w:tcBorders>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-Chief Programmer</w:t>
            </w:r>
          </w:p>
          <w:p w:rsidR="00A274CD" w:rsidRDefault="00D710A5">
            <w:pPr>
              <w:widowControl w:val="0"/>
            </w:pPr>
            <w:r>
              <w:t>-Backup Programmer</w:t>
            </w:r>
          </w:p>
          <w:p w:rsidR="00A274CD" w:rsidRDefault="00D710A5">
            <w:pPr>
              <w:widowControl w:val="0"/>
            </w:pPr>
            <w:r>
              <w:t>-Programming Secretary</w:t>
            </w:r>
          </w:p>
          <w:p w:rsidR="00A274CD" w:rsidRDefault="00D710A5">
            <w:pPr>
              <w:widowControl w:val="0"/>
            </w:pPr>
            <w:r>
              <w:t>-Programmer</w:t>
            </w:r>
          </w:p>
        </w:tc>
        <w:tc>
          <w:tcPr>
            <w:tcW w:w="1305" w:type="dxa"/>
            <w:tcBorders>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04/11/16</w:t>
            </w:r>
          </w:p>
        </w:tc>
        <w:tc>
          <w:tcPr>
            <w:tcW w:w="1965" w:type="dxa"/>
            <w:tcBorders>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w:t>
            </w:r>
            <w:proofErr w:type="spellStart"/>
            <w:r>
              <w:t>Git</w:t>
            </w:r>
            <w:proofErr w:type="spellEnd"/>
            <w:r>
              <w:t xml:space="preserve"> repository</w:t>
            </w:r>
          </w:p>
          <w:p w:rsidR="00A274CD" w:rsidRDefault="00D710A5">
            <w:pPr>
              <w:widowControl w:val="0"/>
            </w:pPr>
            <w:r>
              <w:t>-Google docs</w:t>
            </w:r>
          </w:p>
          <w:p w:rsidR="00A274CD" w:rsidRDefault="00D710A5">
            <w:pPr>
              <w:widowControl w:val="0"/>
            </w:pPr>
            <w:r>
              <w:t>-Preparer</w:t>
            </w:r>
          </w:p>
          <w:p w:rsidR="00A274CD" w:rsidRDefault="00D710A5">
            <w:pPr>
              <w:widowControl w:val="0"/>
            </w:pPr>
            <w:r>
              <w:t>-Reviewer</w:t>
            </w:r>
          </w:p>
          <w:p w:rsidR="00A274CD" w:rsidRDefault="00D710A5">
            <w:pPr>
              <w:widowControl w:val="0"/>
            </w:pPr>
            <w:r>
              <w:t>-Approver</w:t>
            </w:r>
          </w:p>
        </w:tc>
      </w:tr>
      <w:tr w:rsidR="00A274C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Software Design Document (SDD)</w:t>
            </w:r>
          </w:p>
        </w:tc>
        <w:tc>
          <w:tcPr>
            <w:tcW w:w="2880" w:type="dxa"/>
            <w:tcBorders>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-Chief Programmer</w:t>
            </w:r>
          </w:p>
          <w:p w:rsidR="00A274CD" w:rsidRDefault="00D710A5">
            <w:pPr>
              <w:widowControl w:val="0"/>
            </w:pPr>
            <w:r>
              <w:t>-Backup Programmer</w:t>
            </w:r>
          </w:p>
          <w:p w:rsidR="00A274CD" w:rsidRDefault="00D710A5">
            <w:pPr>
              <w:widowControl w:val="0"/>
            </w:pPr>
            <w:r>
              <w:t>-Programming Secretary</w:t>
            </w:r>
          </w:p>
          <w:p w:rsidR="00A274CD" w:rsidRDefault="00D710A5">
            <w:pPr>
              <w:widowControl w:val="0"/>
            </w:pPr>
            <w:r>
              <w:t>-Programmer</w:t>
            </w:r>
          </w:p>
        </w:tc>
        <w:tc>
          <w:tcPr>
            <w:tcW w:w="2970" w:type="dxa"/>
            <w:tcBorders>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-Chief Programmer</w:t>
            </w:r>
          </w:p>
          <w:p w:rsidR="00A274CD" w:rsidRDefault="00D710A5">
            <w:pPr>
              <w:widowControl w:val="0"/>
            </w:pPr>
            <w:r>
              <w:t>-Backup Programmer</w:t>
            </w:r>
          </w:p>
          <w:p w:rsidR="00A274CD" w:rsidRDefault="00D710A5">
            <w:pPr>
              <w:widowControl w:val="0"/>
            </w:pPr>
            <w:r>
              <w:t>-Programming Secretary</w:t>
            </w:r>
          </w:p>
          <w:p w:rsidR="00A274CD" w:rsidRDefault="00D710A5">
            <w:pPr>
              <w:widowControl w:val="0"/>
            </w:pPr>
            <w:r>
              <w:t>-Programmer</w:t>
            </w:r>
          </w:p>
        </w:tc>
        <w:tc>
          <w:tcPr>
            <w:tcW w:w="1305" w:type="dxa"/>
            <w:tcBorders>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04/25/16</w:t>
            </w:r>
          </w:p>
        </w:tc>
        <w:tc>
          <w:tcPr>
            <w:tcW w:w="1965" w:type="dxa"/>
            <w:tcBorders>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w:t>
            </w:r>
            <w:proofErr w:type="spellStart"/>
            <w:r>
              <w:t>Git</w:t>
            </w:r>
            <w:proofErr w:type="spellEnd"/>
            <w:r>
              <w:t xml:space="preserve"> repository</w:t>
            </w:r>
          </w:p>
          <w:p w:rsidR="00A274CD" w:rsidRDefault="00D710A5">
            <w:pPr>
              <w:widowControl w:val="0"/>
            </w:pPr>
            <w:r>
              <w:t>-Google docs</w:t>
            </w:r>
          </w:p>
          <w:p w:rsidR="00A274CD" w:rsidRDefault="00D710A5">
            <w:pPr>
              <w:widowControl w:val="0"/>
            </w:pPr>
            <w:r>
              <w:t>-Preparer</w:t>
            </w:r>
          </w:p>
          <w:p w:rsidR="00A274CD" w:rsidRDefault="00D710A5">
            <w:pPr>
              <w:widowControl w:val="0"/>
            </w:pPr>
            <w:r>
              <w:t>-Reviewer</w:t>
            </w:r>
          </w:p>
          <w:p w:rsidR="00A274CD" w:rsidRDefault="00D710A5">
            <w:pPr>
              <w:widowControl w:val="0"/>
            </w:pPr>
            <w:r>
              <w:t>-Approver</w:t>
            </w:r>
          </w:p>
        </w:tc>
      </w:tr>
      <w:tr w:rsidR="00A274C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Architectural Descriptions</w:t>
            </w:r>
          </w:p>
        </w:tc>
        <w:tc>
          <w:tcPr>
            <w:tcW w:w="2880" w:type="dxa"/>
            <w:tcBorders>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-Chief Programmer</w:t>
            </w:r>
          </w:p>
          <w:p w:rsidR="00A274CD" w:rsidRDefault="00D710A5">
            <w:pPr>
              <w:widowControl w:val="0"/>
            </w:pPr>
            <w:r>
              <w:t>-Backup Programmer</w:t>
            </w:r>
          </w:p>
          <w:p w:rsidR="00A274CD" w:rsidRDefault="00A274CD">
            <w:pPr>
              <w:widowControl w:val="0"/>
            </w:pPr>
          </w:p>
        </w:tc>
        <w:tc>
          <w:tcPr>
            <w:tcW w:w="2970" w:type="dxa"/>
            <w:tcBorders>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-Chief Programmer</w:t>
            </w:r>
          </w:p>
          <w:p w:rsidR="00A274CD" w:rsidRDefault="00D710A5">
            <w:pPr>
              <w:widowControl w:val="0"/>
            </w:pPr>
            <w:r>
              <w:t>-Backup Programmer</w:t>
            </w:r>
          </w:p>
          <w:p w:rsidR="00A274CD" w:rsidRDefault="00D710A5">
            <w:pPr>
              <w:widowControl w:val="0"/>
            </w:pPr>
            <w:r>
              <w:t>-Programming Secretary</w:t>
            </w:r>
          </w:p>
          <w:p w:rsidR="00A274CD" w:rsidRDefault="00D710A5">
            <w:pPr>
              <w:widowControl w:val="0"/>
            </w:pPr>
            <w:r>
              <w:t>-Programmer</w:t>
            </w:r>
          </w:p>
        </w:tc>
        <w:tc>
          <w:tcPr>
            <w:tcW w:w="1305" w:type="dxa"/>
            <w:tcBorders>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05/1/16</w:t>
            </w:r>
          </w:p>
        </w:tc>
        <w:tc>
          <w:tcPr>
            <w:tcW w:w="1965" w:type="dxa"/>
            <w:tcBorders>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w:t>
            </w:r>
            <w:proofErr w:type="spellStart"/>
            <w:r>
              <w:t>Git</w:t>
            </w:r>
            <w:proofErr w:type="spellEnd"/>
            <w:r>
              <w:t xml:space="preserve"> repository</w:t>
            </w:r>
          </w:p>
          <w:p w:rsidR="00A274CD" w:rsidRDefault="00D710A5">
            <w:pPr>
              <w:widowControl w:val="0"/>
            </w:pPr>
            <w:r>
              <w:t>-Google docs</w:t>
            </w:r>
          </w:p>
          <w:p w:rsidR="00A274CD" w:rsidRDefault="00D710A5">
            <w:pPr>
              <w:widowControl w:val="0"/>
            </w:pPr>
            <w:r>
              <w:t>-Reviewer</w:t>
            </w:r>
          </w:p>
        </w:tc>
      </w:tr>
      <w:tr w:rsidR="00A274C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Design Specifications</w:t>
            </w:r>
          </w:p>
        </w:tc>
        <w:tc>
          <w:tcPr>
            <w:tcW w:w="2880" w:type="dxa"/>
            <w:tcBorders>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-Chief Programmer</w:t>
            </w:r>
          </w:p>
          <w:p w:rsidR="00A274CD" w:rsidRDefault="00D710A5">
            <w:pPr>
              <w:widowControl w:val="0"/>
            </w:pPr>
            <w:r>
              <w:t>-Backup Programmer</w:t>
            </w:r>
          </w:p>
        </w:tc>
        <w:tc>
          <w:tcPr>
            <w:tcW w:w="2970" w:type="dxa"/>
            <w:tcBorders>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-Chief Programmer</w:t>
            </w:r>
          </w:p>
          <w:p w:rsidR="00A274CD" w:rsidRDefault="00D710A5">
            <w:pPr>
              <w:widowControl w:val="0"/>
            </w:pPr>
            <w:r>
              <w:t>-Backup Programmer</w:t>
            </w:r>
          </w:p>
          <w:p w:rsidR="00A274CD" w:rsidRDefault="00D710A5">
            <w:pPr>
              <w:widowControl w:val="0"/>
            </w:pPr>
            <w:r>
              <w:lastRenderedPageBreak/>
              <w:t>-Programming Secretary</w:t>
            </w:r>
          </w:p>
          <w:p w:rsidR="00A274CD" w:rsidRDefault="00D710A5">
            <w:pPr>
              <w:widowControl w:val="0"/>
            </w:pPr>
            <w:r>
              <w:t>-Programmer</w:t>
            </w:r>
          </w:p>
        </w:tc>
        <w:tc>
          <w:tcPr>
            <w:tcW w:w="1305" w:type="dxa"/>
            <w:tcBorders>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lastRenderedPageBreak/>
              <w:t>05/1/16</w:t>
            </w:r>
          </w:p>
        </w:tc>
        <w:tc>
          <w:tcPr>
            <w:tcW w:w="1965" w:type="dxa"/>
            <w:tcBorders>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w:t>
            </w:r>
            <w:proofErr w:type="spellStart"/>
            <w:r>
              <w:t>Git</w:t>
            </w:r>
            <w:proofErr w:type="spellEnd"/>
            <w:r>
              <w:t xml:space="preserve"> repository</w:t>
            </w:r>
          </w:p>
          <w:p w:rsidR="00A274CD" w:rsidRDefault="00D710A5">
            <w:pPr>
              <w:widowControl w:val="0"/>
            </w:pPr>
            <w:r>
              <w:t>-Google docs</w:t>
            </w:r>
          </w:p>
          <w:p w:rsidR="00A274CD" w:rsidRDefault="00D710A5">
            <w:pPr>
              <w:widowControl w:val="0"/>
            </w:pPr>
            <w:r>
              <w:lastRenderedPageBreak/>
              <w:t>-Reviewer</w:t>
            </w:r>
          </w:p>
        </w:tc>
      </w:tr>
      <w:tr w:rsidR="00A274C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lastRenderedPageBreak/>
              <w:t>Interface Specifications</w:t>
            </w:r>
          </w:p>
        </w:tc>
        <w:tc>
          <w:tcPr>
            <w:tcW w:w="2880" w:type="dxa"/>
            <w:tcBorders>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-Chief Programmer</w:t>
            </w:r>
          </w:p>
          <w:p w:rsidR="00A274CD" w:rsidRDefault="00D710A5">
            <w:pPr>
              <w:widowControl w:val="0"/>
            </w:pPr>
            <w:r>
              <w:t>-Backup Programmer</w:t>
            </w:r>
          </w:p>
          <w:p w:rsidR="00A274CD" w:rsidRDefault="00A274CD">
            <w:pPr>
              <w:widowControl w:val="0"/>
            </w:pPr>
          </w:p>
        </w:tc>
        <w:tc>
          <w:tcPr>
            <w:tcW w:w="2970" w:type="dxa"/>
            <w:tcBorders>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-Chief Programmer</w:t>
            </w:r>
          </w:p>
          <w:p w:rsidR="00A274CD" w:rsidRDefault="00D710A5">
            <w:pPr>
              <w:widowControl w:val="0"/>
            </w:pPr>
            <w:r>
              <w:t>-Backup Programmer</w:t>
            </w:r>
          </w:p>
          <w:p w:rsidR="00A274CD" w:rsidRDefault="00D710A5">
            <w:pPr>
              <w:widowControl w:val="0"/>
            </w:pPr>
            <w:r>
              <w:t>-Programming Secretary</w:t>
            </w:r>
          </w:p>
          <w:p w:rsidR="00A274CD" w:rsidRDefault="00D710A5">
            <w:pPr>
              <w:widowControl w:val="0"/>
            </w:pPr>
            <w:r>
              <w:t>-Programmer</w:t>
            </w:r>
          </w:p>
        </w:tc>
        <w:tc>
          <w:tcPr>
            <w:tcW w:w="1305" w:type="dxa"/>
            <w:tcBorders>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05/1/16</w:t>
            </w:r>
          </w:p>
        </w:tc>
        <w:tc>
          <w:tcPr>
            <w:tcW w:w="1965" w:type="dxa"/>
            <w:tcBorders>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w:t>
            </w:r>
            <w:proofErr w:type="spellStart"/>
            <w:r>
              <w:t>Git</w:t>
            </w:r>
            <w:proofErr w:type="spellEnd"/>
            <w:r>
              <w:t xml:space="preserve"> repository</w:t>
            </w:r>
          </w:p>
          <w:p w:rsidR="00A274CD" w:rsidRDefault="00D710A5">
            <w:pPr>
              <w:widowControl w:val="0"/>
            </w:pPr>
            <w:r>
              <w:t>-Google docs</w:t>
            </w:r>
          </w:p>
          <w:p w:rsidR="00A274CD" w:rsidRDefault="00D710A5">
            <w:pPr>
              <w:widowControl w:val="0"/>
            </w:pPr>
            <w:r>
              <w:t>-Reviewer</w:t>
            </w:r>
          </w:p>
        </w:tc>
      </w:tr>
      <w:tr w:rsidR="00A274C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Test Plans</w:t>
            </w:r>
          </w:p>
        </w:tc>
        <w:tc>
          <w:tcPr>
            <w:tcW w:w="2880" w:type="dxa"/>
            <w:tcBorders>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-Chief Programmer</w:t>
            </w:r>
          </w:p>
          <w:p w:rsidR="00A274CD" w:rsidRDefault="00D710A5">
            <w:pPr>
              <w:widowControl w:val="0"/>
            </w:pPr>
            <w:r>
              <w:t>-Backup Programmer</w:t>
            </w:r>
          </w:p>
          <w:p w:rsidR="00A274CD" w:rsidRDefault="00A274CD">
            <w:pPr>
              <w:widowControl w:val="0"/>
            </w:pPr>
          </w:p>
        </w:tc>
        <w:tc>
          <w:tcPr>
            <w:tcW w:w="2970" w:type="dxa"/>
            <w:tcBorders>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-Chief Programmer</w:t>
            </w:r>
          </w:p>
          <w:p w:rsidR="00A274CD" w:rsidRDefault="00D710A5">
            <w:pPr>
              <w:widowControl w:val="0"/>
            </w:pPr>
            <w:r>
              <w:t>-Backup Programmer</w:t>
            </w:r>
          </w:p>
          <w:p w:rsidR="00A274CD" w:rsidRDefault="00D710A5">
            <w:pPr>
              <w:widowControl w:val="0"/>
            </w:pPr>
            <w:r>
              <w:t>-Programming Secretary</w:t>
            </w:r>
          </w:p>
          <w:p w:rsidR="00A274CD" w:rsidRDefault="00D710A5">
            <w:pPr>
              <w:widowControl w:val="0"/>
            </w:pPr>
            <w:r>
              <w:t>-Programmer</w:t>
            </w:r>
          </w:p>
        </w:tc>
        <w:tc>
          <w:tcPr>
            <w:tcW w:w="1305" w:type="dxa"/>
            <w:tcBorders>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05/1/16</w:t>
            </w:r>
          </w:p>
        </w:tc>
        <w:tc>
          <w:tcPr>
            <w:tcW w:w="1965" w:type="dxa"/>
            <w:tcBorders>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w:t>
            </w:r>
            <w:proofErr w:type="spellStart"/>
            <w:r>
              <w:t>Git</w:t>
            </w:r>
            <w:proofErr w:type="spellEnd"/>
            <w:r>
              <w:t xml:space="preserve"> repository</w:t>
            </w:r>
          </w:p>
          <w:p w:rsidR="00A274CD" w:rsidRDefault="00D710A5">
            <w:pPr>
              <w:widowControl w:val="0"/>
            </w:pPr>
            <w:r>
              <w:t>-Google docs</w:t>
            </w:r>
          </w:p>
          <w:p w:rsidR="00A274CD" w:rsidRDefault="00D710A5">
            <w:pPr>
              <w:widowControl w:val="0"/>
            </w:pPr>
            <w:r>
              <w:t>-Reviewer</w:t>
            </w:r>
          </w:p>
        </w:tc>
      </w:tr>
      <w:tr w:rsidR="00A274C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Meeting Minutes</w:t>
            </w:r>
          </w:p>
        </w:tc>
        <w:tc>
          <w:tcPr>
            <w:tcW w:w="2880" w:type="dxa"/>
            <w:tcBorders>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-Chief Programmer</w:t>
            </w:r>
          </w:p>
          <w:p w:rsidR="00A274CD" w:rsidRDefault="00D710A5">
            <w:pPr>
              <w:widowControl w:val="0"/>
            </w:pPr>
            <w:r>
              <w:t>-Backup Programmer</w:t>
            </w:r>
          </w:p>
          <w:p w:rsidR="00A274CD" w:rsidRDefault="00A274CD">
            <w:pPr>
              <w:widowControl w:val="0"/>
            </w:pPr>
          </w:p>
        </w:tc>
        <w:tc>
          <w:tcPr>
            <w:tcW w:w="2970" w:type="dxa"/>
            <w:tcBorders>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-Chief Programmer</w:t>
            </w:r>
          </w:p>
          <w:p w:rsidR="00A274CD" w:rsidRDefault="00D710A5">
            <w:pPr>
              <w:widowControl w:val="0"/>
            </w:pPr>
            <w:r>
              <w:t>-Backup Programmer</w:t>
            </w:r>
          </w:p>
          <w:p w:rsidR="00A274CD" w:rsidRDefault="00D710A5">
            <w:pPr>
              <w:widowControl w:val="0"/>
            </w:pPr>
            <w:r>
              <w:t>-Programming Secretary</w:t>
            </w:r>
          </w:p>
          <w:p w:rsidR="00A274CD" w:rsidRDefault="00D710A5">
            <w:pPr>
              <w:widowControl w:val="0"/>
            </w:pPr>
            <w:r>
              <w:t>-Programmer</w:t>
            </w:r>
          </w:p>
        </w:tc>
        <w:tc>
          <w:tcPr>
            <w:tcW w:w="1305" w:type="dxa"/>
            <w:tcBorders>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24 hours after meeting</w:t>
            </w:r>
          </w:p>
        </w:tc>
        <w:tc>
          <w:tcPr>
            <w:tcW w:w="1965" w:type="dxa"/>
            <w:tcBorders>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w:t>
            </w:r>
            <w:proofErr w:type="spellStart"/>
            <w:r>
              <w:t>Git</w:t>
            </w:r>
            <w:proofErr w:type="spellEnd"/>
            <w:r>
              <w:t xml:space="preserve"> repository</w:t>
            </w:r>
          </w:p>
          <w:p w:rsidR="00A274CD" w:rsidRDefault="00D710A5">
            <w:pPr>
              <w:widowControl w:val="0"/>
            </w:pPr>
            <w:r>
              <w:t>-Google docs</w:t>
            </w:r>
          </w:p>
          <w:p w:rsidR="00A274CD" w:rsidRDefault="00D710A5">
            <w:pPr>
              <w:widowControl w:val="0"/>
            </w:pPr>
            <w:r>
              <w:t>-Reviewer</w:t>
            </w:r>
          </w:p>
        </w:tc>
      </w:tr>
      <w:tr w:rsidR="00A274C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Review Reports</w:t>
            </w:r>
          </w:p>
        </w:tc>
        <w:tc>
          <w:tcPr>
            <w:tcW w:w="2880" w:type="dxa"/>
            <w:tcBorders>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-Chief Programmer</w:t>
            </w:r>
          </w:p>
          <w:p w:rsidR="00A274CD" w:rsidRDefault="00D710A5">
            <w:pPr>
              <w:widowControl w:val="0"/>
            </w:pPr>
            <w:r>
              <w:t>-Backup Programmer</w:t>
            </w:r>
          </w:p>
          <w:p w:rsidR="00A274CD" w:rsidRDefault="00A274CD">
            <w:pPr>
              <w:widowControl w:val="0"/>
            </w:pPr>
          </w:p>
        </w:tc>
        <w:tc>
          <w:tcPr>
            <w:tcW w:w="2970" w:type="dxa"/>
            <w:tcBorders>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-Chief Programmer</w:t>
            </w:r>
          </w:p>
          <w:p w:rsidR="00A274CD" w:rsidRDefault="00D710A5">
            <w:pPr>
              <w:widowControl w:val="0"/>
            </w:pPr>
            <w:r>
              <w:t>-Backup Programmer</w:t>
            </w:r>
          </w:p>
          <w:p w:rsidR="00A274CD" w:rsidRDefault="00D710A5">
            <w:pPr>
              <w:widowControl w:val="0"/>
            </w:pPr>
            <w:r>
              <w:t>-Programming Secretary</w:t>
            </w:r>
          </w:p>
          <w:p w:rsidR="00A274CD" w:rsidRDefault="00D710A5">
            <w:pPr>
              <w:widowControl w:val="0"/>
            </w:pPr>
            <w:r>
              <w:t>-Programmer</w:t>
            </w:r>
          </w:p>
        </w:tc>
        <w:tc>
          <w:tcPr>
            <w:tcW w:w="1305" w:type="dxa"/>
            <w:tcBorders>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24 hours after review</w:t>
            </w:r>
          </w:p>
        </w:tc>
        <w:tc>
          <w:tcPr>
            <w:tcW w:w="1965" w:type="dxa"/>
            <w:tcBorders>
              <w:bottom w:val="single" w:sz="8" w:space="0" w:color="000000"/>
              <w:right w:val="single" w:sz="8" w:space="0" w:color="000000"/>
            </w:tcBorders>
            <w:tcMar>
              <w:top w:w="100" w:type="dxa"/>
              <w:left w:w="100" w:type="dxa"/>
              <w:bottom w:w="100" w:type="dxa"/>
              <w:right w:w="100" w:type="dxa"/>
            </w:tcMar>
          </w:tcPr>
          <w:p w:rsidR="00A274CD" w:rsidRDefault="00D710A5">
            <w:pPr>
              <w:widowControl w:val="0"/>
            </w:pPr>
            <w:r>
              <w:t>-</w:t>
            </w:r>
            <w:proofErr w:type="spellStart"/>
            <w:r>
              <w:t>Git</w:t>
            </w:r>
            <w:proofErr w:type="spellEnd"/>
            <w:r>
              <w:t xml:space="preserve"> repository</w:t>
            </w:r>
          </w:p>
          <w:p w:rsidR="00A274CD" w:rsidRDefault="00D710A5">
            <w:pPr>
              <w:widowControl w:val="0"/>
            </w:pPr>
            <w:r>
              <w:t>-Google docs</w:t>
            </w:r>
          </w:p>
          <w:p w:rsidR="00A274CD" w:rsidRDefault="00D710A5">
            <w:pPr>
              <w:widowControl w:val="0"/>
            </w:pPr>
            <w:r>
              <w:t>-Reviewer</w:t>
            </w:r>
          </w:p>
        </w:tc>
      </w:tr>
    </w:tbl>
    <w:p w:rsidR="00A274CD" w:rsidRDefault="00A274CD"/>
    <w:p w:rsidR="00A274CD" w:rsidRDefault="00D710A5">
      <w:pPr>
        <w:pStyle w:val="Heading2"/>
        <w:contextualSpacing w:val="0"/>
      </w:pPr>
      <w:bookmarkStart w:id="43" w:name="_51w2fskg1egd" w:colFirst="0" w:colLast="0"/>
      <w:bookmarkEnd w:id="43"/>
      <w:r>
        <w:rPr>
          <w:b/>
        </w:rPr>
        <w:t>7.4</w:t>
      </w:r>
      <w:r>
        <w:rPr>
          <w:b/>
        </w:rPr>
        <w:tab/>
        <w:t>Quality Assurance Plan</w:t>
      </w:r>
    </w:p>
    <w:p w:rsidR="00A274CD" w:rsidRDefault="00D710A5">
      <w:r>
        <w:tab/>
      </w:r>
      <w:r>
        <w:t xml:space="preserve">After completing a document, an inspection will be held. Any faults that persist after completion will be identified and resolved </w:t>
      </w:r>
      <w:r>
        <w:t xml:space="preserve">by the members of the quality assurance team using a five-step process. Copies of the </w:t>
      </w:r>
      <w:r>
        <w:t xml:space="preserve">completed document will be distributed to members of the team. </w:t>
      </w:r>
      <w:r>
        <w:t>Initially, an overview of the document will be inspecte</w:t>
      </w:r>
      <w:r>
        <w:t>d</w:t>
      </w:r>
      <w:r>
        <w:t>. This document will be carefully read to understan</w:t>
      </w:r>
      <w:r>
        <w:t>d the document in detail. Each member will review the document to identify faults, but not correct them. The faults identified will be documented and the one responsible for the document will then resolve those faults. In the follow-up, the document will b</w:t>
      </w:r>
      <w:r>
        <w:t>e inspected again to see if the faults were not satisfactorily resolved.</w:t>
      </w:r>
    </w:p>
    <w:p w:rsidR="00A274CD" w:rsidRDefault="00D710A5">
      <w:pPr>
        <w:pStyle w:val="Heading2"/>
        <w:contextualSpacing w:val="0"/>
      </w:pPr>
      <w:bookmarkStart w:id="44" w:name="_iq83tlfbjz1o" w:colFirst="0" w:colLast="0"/>
      <w:bookmarkEnd w:id="44"/>
      <w:r>
        <w:rPr>
          <w:b/>
        </w:rPr>
        <w:t>7.5</w:t>
      </w:r>
      <w:r>
        <w:rPr>
          <w:b/>
        </w:rPr>
        <w:tab/>
        <w:t>Reviews and Audits</w:t>
      </w:r>
    </w:p>
    <w:p w:rsidR="00A274CD" w:rsidRDefault="00D710A5">
      <w:r>
        <w:tab/>
      </w:r>
    </w:p>
    <w:tbl>
      <w:tblPr>
        <w:tblStyle w:val="a9"/>
        <w:tblW w:w="10710" w:type="dxa"/>
        <w:tblInd w:w="-750" w:type="dxa"/>
        <w:tblBorders>
          <w:top w:val="nil"/>
          <w:left w:val="nil"/>
          <w:bottom w:val="nil"/>
          <w:right w:val="nil"/>
          <w:insideH w:val="nil"/>
          <w:insideV w:val="nil"/>
        </w:tblBorders>
        <w:tblLayout w:type="fixed"/>
        <w:tblLook w:val="0600" w:firstRow="0" w:lastRow="0" w:firstColumn="0" w:lastColumn="0" w:noHBand="1" w:noVBand="1"/>
      </w:tblPr>
      <w:tblGrid>
        <w:gridCol w:w="1740"/>
        <w:gridCol w:w="1680"/>
        <w:gridCol w:w="1890"/>
        <w:gridCol w:w="1740"/>
        <w:gridCol w:w="3660"/>
      </w:tblGrid>
      <w:tr w:rsidR="00A274CD">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74CD" w:rsidRDefault="00D710A5">
            <w:r>
              <w:rPr>
                <w:b/>
                <w:sz w:val="32"/>
                <w:szCs w:val="32"/>
              </w:rPr>
              <w:lastRenderedPageBreak/>
              <w:t>Review</w:t>
            </w:r>
          </w:p>
        </w:tc>
        <w:tc>
          <w:tcPr>
            <w:tcW w:w="16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274CD" w:rsidRDefault="00D710A5">
            <w:r>
              <w:rPr>
                <w:b/>
                <w:sz w:val="32"/>
                <w:szCs w:val="32"/>
              </w:rPr>
              <w:t>Schedule</w:t>
            </w: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274CD" w:rsidRDefault="00D710A5">
            <w:r>
              <w:rPr>
                <w:b/>
                <w:sz w:val="32"/>
                <w:szCs w:val="32"/>
              </w:rPr>
              <w:t>Resources</w:t>
            </w:r>
          </w:p>
        </w:tc>
        <w:tc>
          <w:tcPr>
            <w:tcW w:w="17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274CD" w:rsidRDefault="00D710A5">
            <w:r>
              <w:rPr>
                <w:b/>
                <w:sz w:val="32"/>
                <w:szCs w:val="32"/>
              </w:rPr>
              <w:t>Methods</w:t>
            </w:r>
          </w:p>
        </w:tc>
        <w:tc>
          <w:tcPr>
            <w:tcW w:w="36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274CD" w:rsidRDefault="00D710A5">
            <w:r>
              <w:rPr>
                <w:b/>
                <w:sz w:val="32"/>
                <w:szCs w:val="32"/>
              </w:rPr>
              <w:t>Procedures</w:t>
            </w:r>
          </w:p>
        </w:tc>
      </w:tr>
      <w:tr w:rsidR="00A274CD">
        <w:trPr>
          <w:trHeight w:val="720"/>
        </w:trPr>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74CD" w:rsidRDefault="00D710A5">
            <w:r>
              <w:t xml:space="preserve">NYU </w:t>
            </w:r>
            <w:proofErr w:type="spellStart"/>
            <w:r>
              <w:t>Tandon</w:t>
            </w:r>
            <w:proofErr w:type="spellEnd"/>
            <w:r>
              <w:t xml:space="preserve"> management reviews</w:t>
            </w:r>
          </w:p>
        </w:tc>
        <w:tc>
          <w:tcPr>
            <w:tcW w:w="1680" w:type="dxa"/>
            <w:tcBorders>
              <w:bottom w:val="single" w:sz="8" w:space="0" w:color="000000"/>
              <w:right w:val="single" w:sz="8" w:space="0" w:color="000000"/>
            </w:tcBorders>
            <w:tcMar>
              <w:top w:w="100" w:type="dxa"/>
              <w:left w:w="100" w:type="dxa"/>
              <w:bottom w:w="100" w:type="dxa"/>
              <w:right w:w="100" w:type="dxa"/>
            </w:tcMar>
          </w:tcPr>
          <w:p w:rsidR="00A274CD" w:rsidRDefault="00D710A5">
            <w:r>
              <w:t>Biweekly</w:t>
            </w:r>
          </w:p>
        </w:tc>
        <w:tc>
          <w:tcPr>
            <w:tcW w:w="1890" w:type="dxa"/>
            <w:tcBorders>
              <w:bottom w:val="single" w:sz="8" w:space="0" w:color="000000"/>
              <w:right w:val="single" w:sz="8" w:space="0" w:color="000000"/>
            </w:tcBorders>
            <w:tcMar>
              <w:top w:w="100" w:type="dxa"/>
              <w:left w:w="100" w:type="dxa"/>
              <w:bottom w:w="100" w:type="dxa"/>
              <w:right w:w="100" w:type="dxa"/>
            </w:tcMar>
          </w:tcPr>
          <w:p w:rsidR="00A274CD" w:rsidRDefault="00D710A5">
            <w:r>
              <w:t xml:space="preserve">NYU </w:t>
            </w:r>
            <w:proofErr w:type="spellStart"/>
            <w:r>
              <w:t>Tandon</w:t>
            </w:r>
            <w:proofErr w:type="spellEnd"/>
            <w:r>
              <w:t xml:space="preserve"> reviewer</w:t>
            </w:r>
          </w:p>
        </w:tc>
        <w:tc>
          <w:tcPr>
            <w:tcW w:w="1740" w:type="dxa"/>
            <w:tcBorders>
              <w:bottom w:val="single" w:sz="8" w:space="0" w:color="000000"/>
              <w:right w:val="single" w:sz="8" w:space="0" w:color="000000"/>
            </w:tcBorders>
            <w:tcMar>
              <w:top w:w="100" w:type="dxa"/>
              <w:left w:w="100" w:type="dxa"/>
              <w:bottom w:w="100" w:type="dxa"/>
              <w:right w:w="100" w:type="dxa"/>
            </w:tcMar>
          </w:tcPr>
          <w:p w:rsidR="00A274CD" w:rsidRDefault="00D710A5">
            <w:r>
              <w:t>-Review works in progress</w:t>
            </w:r>
          </w:p>
        </w:tc>
        <w:tc>
          <w:tcPr>
            <w:tcW w:w="3660" w:type="dxa"/>
            <w:tcBorders>
              <w:bottom w:val="single" w:sz="8" w:space="0" w:color="000000"/>
              <w:right w:val="single" w:sz="8" w:space="0" w:color="000000"/>
            </w:tcBorders>
            <w:tcMar>
              <w:top w:w="100" w:type="dxa"/>
              <w:left w:w="100" w:type="dxa"/>
              <w:bottom w:w="100" w:type="dxa"/>
              <w:right w:w="100" w:type="dxa"/>
            </w:tcMar>
          </w:tcPr>
          <w:p w:rsidR="00A274CD" w:rsidRDefault="00D710A5">
            <w:r>
              <w:t>- Review works in progress</w:t>
            </w:r>
          </w:p>
          <w:p w:rsidR="00A274CD" w:rsidRDefault="00D710A5">
            <w:r>
              <w:t>- Identify faults</w:t>
            </w:r>
          </w:p>
        </w:tc>
      </w:tr>
      <w:tr w:rsidR="00A274CD">
        <w:trPr>
          <w:trHeight w:val="1800"/>
        </w:trPr>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74CD" w:rsidRDefault="00D710A5">
            <w:r>
              <w:t>Developer peer reviews</w:t>
            </w:r>
          </w:p>
        </w:tc>
        <w:tc>
          <w:tcPr>
            <w:tcW w:w="1680" w:type="dxa"/>
            <w:tcBorders>
              <w:bottom w:val="single" w:sz="8" w:space="0" w:color="000000"/>
              <w:right w:val="single" w:sz="8" w:space="0" w:color="000000"/>
            </w:tcBorders>
            <w:tcMar>
              <w:top w:w="100" w:type="dxa"/>
              <w:left w:w="100" w:type="dxa"/>
              <w:bottom w:w="100" w:type="dxa"/>
              <w:right w:w="100" w:type="dxa"/>
            </w:tcMar>
          </w:tcPr>
          <w:p w:rsidR="00A274CD" w:rsidRDefault="00D710A5">
            <w:r>
              <w:t>Biweekly</w:t>
            </w:r>
          </w:p>
        </w:tc>
        <w:tc>
          <w:tcPr>
            <w:tcW w:w="1890" w:type="dxa"/>
            <w:tcBorders>
              <w:bottom w:val="single" w:sz="8" w:space="0" w:color="000000"/>
              <w:right w:val="single" w:sz="8" w:space="0" w:color="000000"/>
            </w:tcBorders>
            <w:tcMar>
              <w:top w:w="100" w:type="dxa"/>
              <w:left w:w="100" w:type="dxa"/>
              <w:bottom w:w="100" w:type="dxa"/>
              <w:right w:w="100" w:type="dxa"/>
            </w:tcMar>
          </w:tcPr>
          <w:p w:rsidR="00A274CD" w:rsidRDefault="00D710A5">
            <w:r>
              <w:t>Team members</w:t>
            </w:r>
          </w:p>
        </w:tc>
        <w:tc>
          <w:tcPr>
            <w:tcW w:w="1740" w:type="dxa"/>
            <w:tcBorders>
              <w:bottom w:val="single" w:sz="8" w:space="0" w:color="000000"/>
              <w:right w:val="single" w:sz="8" w:space="0" w:color="000000"/>
            </w:tcBorders>
            <w:tcMar>
              <w:top w:w="100" w:type="dxa"/>
              <w:left w:w="100" w:type="dxa"/>
              <w:bottom w:w="100" w:type="dxa"/>
              <w:right w:w="100" w:type="dxa"/>
            </w:tcMar>
          </w:tcPr>
          <w:p w:rsidR="00A274CD" w:rsidRDefault="00D710A5">
            <w:r>
              <w:t>-Review works in progress</w:t>
            </w:r>
          </w:p>
          <w:p w:rsidR="00A274CD" w:rsidRDefault="00D710A5">
            <w:r>
              <w:t>-Report and d</w:t>
            </w:r>
            <w:r>
              <w:t>ocument any problems</w:t>
            </w:r>
          </w:p>
        </w:tc>
        <w:tc>
          <w:tcPr>
            <w:tcW w:w="3660" w:type="dxa"/>
            <w:tcBorders>
              <w:bottom w:val="single" w:sz="8" w:space="0" w:color="000000"/>
              <w:right w:val="single" w:sz="8" w:space="0" w:color="000000"/>
            </w:tcBorders>
            <w:tcMar>
              <w:top w:w="100" w:type="dxa"/>
              <w:left w:w="100" w:type="dxa"/>
              <w:bottom w:w="100" w:type="dxa"/>
              <w:right w:w="100" w:type="dxa"/>
            </w:tcMar>
          </w:tcPr>
          <w:p w:rsidR="00A274CD" w:rsidRDefault="00D710A5">
            <w:r>
              <w:t>- Meet with team members and review works in progress</w:t>
            </w:r>
          </w:p>
          <w:p w:rsidR="00A274CD" w:rsidRDefault="00D710A5">
            <w:r>
              <w:t xml:space="preserve">- </w:t>
            </w:r>
            <w:r>
              <w:t>Identify faults and prompt fixes</w:t>
            </w:r>
          </w:p>
          <w:p w:rsidR="00A274CD" w:rsidRDefault="00D710A5">
            <w:r>
              <w:t xml:space="preserve">- </w:t>
            </w:r>
            <w:r>
              <w:t xml:space="preserve">Implement fixes </w:t>
            </w:r>
            <w:r>
              <w:t>and document changes</w:t>
            </w:r>
          </w:p>
        </w:tc>
      </w:tr>
      <w:tr w:rsidR="00A274CD">
        <w:trPr>
          <w:trHeight w:val="2280"/>
        </w:trPr>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74CD" w:rsidRDefault="00D710A5">
            <w:r>
              <w:t>Technical reviews</w:t>
            </w:r>
          </w:p>
        </w:tc>
        <w:tc>
          <w:tcPr>
            <w:tcW w:w="1680" w:type="dxa"/>
            <w:tcBorders>
              <w:bottom w:val="single" w:sz="8" w:space="0" w:color="000000"/>
              <w:right w:val="single" w:sz="8" w:space="0" w:color="000000"/>
            </w:tcBorders>
            <w:tcMar>
              <w:top w:w="100" w:type="dxa"/>
              <w:left w:w="100" w:type="dxa"/>
              <w:bottom w:w="100" w:type="dxa"/>
              <w:right w:w="100" w:type="dxa"/>
            </w:tcMar>
          </w:tcPr>
          <w:p w:rsidR="00A274CD" w:rsidRDefault="00D710A5">
            <w:r>
              <w:t>Biweekly</w:t>
            </w:r>
          </w:p>
        </w:tc>
        <w:tc>
          <w:tcPr>
            <w:tcW w:w="1890" w:type="dxa"/>
            <w:tcBorders>
              <w:bottom w:val="single" w:sz="8" w:space="0" w:color="000000"/>
              <w:right w:val="single" w:sz="8" w:space="0" w:color="000000"/>
            </w:tcBorders>
            <w:tcMar>
              <w:top w:w="100" w:type="dxa"/>
              <w:left w:w="100" w:type="dxa"/>
              <w:bottom w:w="100" w:type="dxa"/>
              <w:right w:w="100" w:type="dxa"/>
            </w:tcMar>
          </w:tcPr>
          <w:p w:rsidR="00A274CD" w:rsidRDefault="00D710A5">
            <w:r>
              <w:t>Team members</w:t>
            </w:r>
          </w:p>
        </w:tc>
        <w:tc>
          <w:tcPr>
            <w:tcW w:w="1740" w:type="dxa"/>
            <w:tcBorders>
              <w:bottom w:val="single" w:sz="8" w:space="0" w:color="000000"/>
              <w:right w:val="single" w:sz="8" w:space="0" w:color="000000"/>
            </w:tcBorders>
            <w:tcMar>
              <w:top w:w="100" w:type="dxa"/>
              <w:left w:w="100" w:type="dxa"/>
              <w:bottom w:w="100" w:type="dxa"/>
              <w:right w:w="100" w:type="dxa"/>
            </w:tcMar>
          </w:tcPr>
          <w:p w:rsidR="00A274CD" w:rsidRDefault="00D710A5">
            <w:r>
              <w:t>-Review works in progress</w:t>
            </w:r>
          </w:p>
        </w:tc>
        <w:tc>
          <w:tcPr>
            <w:tcW w:w="3660" w:type="dxa"/>
            <w:tcBorders>
              <w:bottom w:val="single" w:sz="8" w:space="0" w:color="000000"/>
              <w:right w:val="single" w:sz="8" w:space="0" w:color="000000"/>
            </w:tcBorders>
            <w:tcMar>
              <w:top w:w="100" w:type="dxa"/>
              <w:left w:w="100" w:type="dxa"/>
              <w:bottom w:w="100" w:type="dxa"/>
              <w:right w:w="100" w:type="dxa"/>
            </w:tcMar>
          </w:tcPr>
          <w:p w:rsidR="00A274CD" w:rsidRDefault="00D710A5">
            <w:r>
              <w:t>- Meet with team members and review works in progress</w:t>
            </w:r>
          </w:p>
          <w:p w:rsidR="00A274CD" w:rsidRDefault="00D710A5">
            <w:r>
              <w:t>- Identify faults and prompt fixes</w:t>
            </w:r>
          </w:p>
          <w:p w:rsidR="00A274CD" w:rsidRDefault="00D710A5">
            <w:r>
              <w:t>- Implement fixes and document changes</w:t>
            </w:r>
          </w:p>
        </w:tc>
      </w:tr>
      <w:tr w:rsidR="00A274CD">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74CD" w:rsidRDefault="00D710A5">
            <w:r>
              <w:t>Walkthroughs</w:t>
            </w:r>
          </w:p>
        </w:tc>
        <w:tc>
          <w:tcPr>
            <w:tcW w:w="1680" w:type="dxa"/>
            <w:tcBorders>
              <w:bottom w:val="single" w:sz="8" w:space="0" w:color="000000"/>
              <w:right w:val="single" w:sz="8" w:space="0" w:color="000000"/>
            </w:tcBorders>
            <w:tcMar>
              <w:top w:w="100" w:type="dxa"/>
              <w:left w:w="100" w:type="dxa"/>
              <w:bottom w:w="100" w:type="dxa"/>
              <w:right w:w="100" w:type="dxa"/>
            </w:tcMar>
          </w:tcPr>
          <w:p w:rsidR="00A274CD" w:rsidRDefault="00D710A5">
            <w:r>
              <w:t>Weekly</w:t>
            </w:r>
          </w:p>
        </w:tc>
        <w:tc>
          <w:tcPr>
            <w:tcW w:w="1890" w:type="dxa"/>
            <w:tcBorders>
              <w:bottom w:val="single" w:sz="8" w:space="0" w:color="000000"/>
              <w:right w:val="single" w:sz="8" w:space="0" w:color="000000"/>
            </w:tcBorders>
            <w:tcMar>
              <w:top w:w="100" w:type="dxa"/>
              <w:left w:w="100" w:type="dxa"/>
              <w:bottom w:w="100" w:type="dxa"/>
              <w:right w:w="100" w:type="dxa"/>
            </w:tcMar>
          </w:tcPr>
          <w:p w:rsidR="00A274CD" w:rsidRDefault="00D710A5">
            <w:r>
              <w:t>Team members</w:t>
            </w:r>
          </w:p>
        </w:tc>
        <w:tc>
          <w:tcPr>
            <w:tcW w:w="1740" w:type="dxa"/>
            <w:tcBorders>
              <w:bottom w:val="single" w:sz="8" w:space="0" w:color="000000"/>
              <w:right w:val="single" w:sz="8" w:space="0" w:color="000000"/>
            </w:tcBorders>
            <w:tcMar>
              <w:top w:w="100" w:type="dxa"/>
              <w:left w:w="100" w:type="dxa"/>
              <w:bottom w:w="100" w:type="dxa"/>
              <w:right w:w="100" w:type="dxa"/>
            </w:tcMar>
          </w:tcPr>
          <w:p w:rsidR="00A274CD" w:rsidRDefault="00D710A5">
            <w:r>
              <w:t>-Briefly review works in progress</w:t>
            </w:r>
          </w:p>
        </w:tc>
        <w:tc>
          <w:tcPr>
            <w:tcW w:w="3660" w:type="dxa"/>
            <w:tcBorders>
              <w:bottom w:val="single" w:sz="8" w:space="0" w:color="000000"/>
              <w:right w:val="single" w:sz="8" w:space="0" w:color="000000"/>
            </w:tcBorders>
            <w:tcMar>
              <w:top w:w="100" w:type="dxa"/>
              <w:left w:w="100" w:type="dxa"/>
              <w:bottom w:w="100" w:type="dxa"/>
              <w:right w:w="100" w:type="dxa"/>
            </w:tcMar>
          </w:tcPr>
          <w:p w:rsidR="00A274CD" w:rsidRDefault="00D710A5">
            <w:r>
              <w:t>- Meet with team members and review works in progress</w:t>
            </w:r>
          </w:p>
          <w:p w:rsidR="00A274CD" w:rsidRDefault="00D710A5">
            <w:r>
              <w:t>- Identify faults and prompt fixes</w:t>
            </w:r>
          </w:p>
          <w:p w:rsidR="00A274CD" w:rsidRDefault="00D710A5">
            <w:r>
              <w:t>- Implement fixes</w:t>
            </w:r>
          </w:p>
        </w:tc>
      </w:tr>
      <w:tr w:rsidR="00A274CD">
        <w:trPr>
          <w:trHeight w:val="2140"/>
        </w:trPr>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74CD" w:rsidRDefault="00D710A5">
            <w:r>
              <w:t>Inspections</w:t>
            </w:r>
          </w:p>
        </w:tc>
        <w:tc>
          <w:tcPr>
            <w:tcW w:w="1680" w:type="dxa"/>
            <w:tcBorders>
              <w:bottom w:val="single" w:sz="8" w:space="0" w:color="000000"/>
              <w:right w:val="single" w:sz="8" w:space="0" w:color="000000"/>
            </w:tcBorders>
            <w:tcMar>
              <w:top w:w="100" w:type="dxa"/>
              <w:left w:w="100" w:type="dxa"/>
              <w:bottom w:w="100" w:type="dxa"/>
              <w:right w:w="100" w:type="dxa"/>
            </w:tcMar>
          </w:tcPr>
          <w:p w:rsidR="00A274CD" w:rsidRDefault="00D710A5">
            <w:r>
              <w:t>After completing a document</w:t>
            </w:r>
          </w:p>
        </w:tc>
        <w:tc>
          <w:tcPr>
            <w:tcW w:w="1890" w:type="dxa"/>
            <w:tcBorders>
              <w:bottom w:val="single" w:sz="8" w:space="0" w:color="000000"/>
              <w:right w:val="single" w:sz="8" w:space="0" w:color="000000"/>
            </w:tcBorders>
            <w:tcMar>
              <w:top w:w="100" w:type="dxa"/>
              <w:left w:w="100" w:type="dxa"/>
              <w:bottom w:w="100" w:type="dxa"/>
              <w:right w:w="100" w:type="dxa"/>
            </w:tcMar>
          </w:tcPr>
          <w:p w:rsidR="00A274CD" w:rsidRDefault="00D710A5">
            <w:r>
              <w:t>Team members</w:t>
            </w:r>
          </w:p>
        </w:tc>
        <w:tc>
          <w:tcPr>
            <w:tcW w:w="1740" w:type="dxa"/>
            <w:tcBorders>
              <w:bottom w:val="single" w:sz="8" w:space="0" w:color="000000"/>
              <w:right w:val="single" w:sz="8" w:space="0" w:color="000000"/>
            </w:tcBorders>
            <w:tcMar>
              <w:top w:w="100" w:type="dxa"/>
              <w:left w:w="100" w:type="dxa"/>
              <w:bottom w:w="100" w:type="dxa"/>
              <w:right w:w="100" w:type="dxa"/>
            </w:tcMar>
          </w:tcPr>
          <w:p w:rsidR="00A274CD" w:rsidRDefault="00D710A5">
            <w:r>
              <w:t xml:space="preserve">-Extensively </w:t>
            </w:r>
            <w:r>
              <w:t>r</w:t>
            </w:r>
            <w:r>
              <w:t xml:space="preserve">eview </w:t>
            </w:r>
            <w:r>
              <w:t>works in progress</w:t>
            </w:r>
          </w:p>
          <w:p w:rsidR="00A274CD" w:rsidRDefault="00D710A5">
            <w:r>
              <w:t>-Report and document any problems</w:t>
            </w:r>
          </w:p>
        </w:tc>
        <w:tc>
          <w:tcPr>
            <w:tcW w:w="3660" w:type="dxa"/>
            <w:tcBorders>
              <w:bottom w:val="single" w:sz="8" w:space="0" w:color="000000"/>
              <w:right w:val="single" w:sz="8" w:space="0" w:color="000000"/>
            </w:tcBorders>
            <w:tcMar>
              <w:top w:w="100" w:type="dxa"/>
              <w:left w:w="100" w:type="dxa"/>
              <w:bottom w:w="100" w:type="dxa"/>
              <w:right w:w="100" w:type="dxa"/>
            </w:tcMar>
          </w:tcPr>
          <w:p w:rsidR="00A274CD" w:rsidRDefault="00D710A5">
            <w:r>
              <w:t>- Meet with team members and review works in progress</w:t>
            </w:r>
          </w:p>
          <w:p w:rsidR="00A274CD" w:rsidRDefault="00D710A5">
            <w:r>
              <w:t>- Present copies of completed document to members of review team</w:t>
            </w:r>
          </w:p>
          <w:p w:rsidR="00A274CD" w:rsidRDefault="00D710A5">
            <w:r>
              <w:t>- Each team member reads document in detail</w:t>
            </w:r>
          </w:p>
          <w:p w:rsidR="00A274CD" w:rsidRDefault="00D710A5">
            <w:r>
              <w:t>- Identify faults and prompt fixes</w:t>
            </w:r>
          </w:p>
          <w:p w:rsidR="00A274CD" w:rsidRDefault="00D710A5">
            <w:r>
              <w:t>- Implement fixes and do</w:t>
            </w:r>
            <w:r>
              <w:t>cument changes</w:t>
            </w:r>
          </w:p>
          <w:p w:rsidR="00A274CD" w:rsidRDefault="00D710A5">
            <w:r>
              <w:t xml:space="preserve">- </w:t>
            </w:r>
            <w:r>
              <w:t>Review again to see if any faults persist</w:t>
            </w:r>
          </w:p>
        </w:tc>
      </w:tr>
      <w:tr w:rsidR="00A274CD">
        <w:trPr>
          <w:trHeight w:val="1080"/>
        </w:trPr>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74CD" w:rsidRDefault="00D710A5">
            <w:r>
              <w:lastRenderedPageBreak/>
              <w:t>Audits</w:t>
            </w:r>
          </w:p>
        </w:tc>
        <w:tc>
          <w:tcPr>
            <w:tcW w:w="1680" w:type="dxa"/>
            <w:tcBorders>
              <w:bottom w:val="single" w:sz="8" w:space="0" w:color="000000"/>
              <w:right w:val="single" w:sz="8" w:space="0" w:color="000000"/>
            </w:tcBorders>
            <w:tcMar>
              <w:top w:w="100" w:type="dxa"/>
              <w:left w:w="100" w:type="dxa"/>
              <w:bottom w:w="100" w:type="dxa"/>
              <w:right w:w="100" w:type="dxa"/>
            </w:tcMar>
          </w:tcPr>
          <w:p w:rsidR="00A274CD" w:rsidRDefault="00D710A5">
            <w:r>
              <w:t xml:space="preserve">After completing a document </w:t>
            </w:r>
          </w:p>
        </w:tc>
        <w:tc>
          <w:tcPr>
            <w:tcW w:w="1890" w:type="dxa"/>
            <w:tcBorders>
              <w:bottom w:val="single" w:sz="8" w:space="0" w:color="000000"/>
              <w:right w:val="single" w:sz="8" w:space="0" w:color="000000"/>
            </w:tcBorders>
            <w:tcMar>
              <w:top w:w="100" w:type="dxa"/>
              <w:left w:w="100" w:type="dxa"/>
              <w:bottom w:w="100" w:type="dxa"/>
              <w:right w:w="100" w:type="dxa"/>
            </w:tcMar>
          </w:tcPr>
          <w:p w:rsidR="00A274CD" w:rsidRDefault="00D710A5">
            <w:r>
              <w:t>Auditors</w:t>
            </w:r>
          </w:p>
        </w:tc>
        <w:tc>
          <w:tcPr>
            <w:tcW w:w="1740" w:type="dxa"/>
            <w:tcBorders>
              <w:bottom w:val="single" w:sz="8" w:space="0" w:color="000000"/>
              <w:right w:val="single" w:sz="8" w:space="0" w:color="000000"/>
            </w:tcBorders>
            <w:tcMar>
              <w:top w:w="100" w:type="dxa"/>
              <w:left w:w="100" w:type="dxa"/>
              <w:bottom w:w="100" w:type="dxa"/>
              <w:right w:w="100" w:type="dxa"/>
            </w:tcMar>
          </w:tcPr>
          <w:p w:rsidR="00A274CD" w:rsidRDefault="00D710A5">
            <w:r>
              <w:t>-Review works in progress</w:t>
            </w:r>
          </w:p>
          <w:p w:rsidR="00A274CD" w:rsidRDefault="00D710A5">
            <w:r>
              <w:t>-Report and document any problems</w:t>
            </w:r>
          </w:p>
        </w:tc>
        <w:tc>
          <w:tcPr>
            <w:tcW w:w="3660" w:type="dxa"/>
            <w:tcBorders>
              <w:bottom w:val="single" w:sz="8" w:space="0" w:color="000000"/>
              <w:right w:val="single" w:sz="8" w:space="0" w:color="000000"/>
            </w:tcBorders>
            <w:tcMar>
              <w:top w:w="100" w:type="dxa"/>
              <w:left w:w="100" w:type="dxa"/>
              <w:bottom w:w="100" w:type="dxa"/>
              <w:right w:w="100" w:type="dxa"/>
            </w:tcMar>
          </w:tcPr>
          <w:p w:rsidR="00A274CD" w:rsidRDefault="00D710A5">
            <w:r>
              <w:t>- Meet with auditors and review works in progress</w:t>
            </w:r>
          </w:p>
          <w:p w:rsidR="00A274CD" w:rsidRDefault="00D710A5">
            <w:r>
              <w:t>- Identify faults and prompt fixes</w:t>
            </w:r>
          </w:p>
          <w:p w:rsidR="00A274CD" w:rsidRDefault="00D710A5">
            <w:r>
              <w:t>- Implement fixes and document changes</w:t>
            </w:r>
          </w:p>
        </w:tc>
      </w:tr>
    </w:tbl>
    <w:p w:rsidR="00A274CD" w:rsidRDefault="00A274CD"/>
    <w:p w:rsidR="00A274CD" w:rsidRDefault="00D710A5">
      <w:pPr>
        <w:pStyle w:val="Heading2"/>
        <w:contextualSpacing w:val="0"/>
      </w:pPr>
      <w:bookmarkStart w:id="45" w:name="_gw83q6d88dqk" w:colFirst="0" w:colLast="0"/>
      <w:bookmarkEnd w:id="45"/>
      <w:r>
        <w:rPr>
          <w:b/>
        </w:rPr>
        <w:t>7.6</w:t>
      </w:r>
      <w:r>
        <w:rPr>
          <w:b/>
        </w:rPr>
        <w:tab/>
        <w:t>Problem Resolution Plans</w:t>
      </w:r>
    </w:p>
    <w:p w:rsidR="00A274CD" w:rsidRDefault="00D710A5">
      <w:r>
        <w:tab/>
      </w:r>
      <w:r>
        <w:t>Depending on the type of problem, if it is non-technical, it will be reported to the team manager. Else, it will be reported to the chief programmer. After this problem is documented, the fault(s) causing this problem, document or code, will be inspected</w:t>
      </w:r>
      <w:r>
        <w:t xml:space="preserve">. </w:t>
      </w:r>
    </w:p>
    <w:p w:rsidR="00A274CD" w:rsidRDefault="00D710A5">
      <w:r>
        <w:tab/>
        <w:t>In the technical side, to synchronize the project with all other programmers, the project will be frozen by the programmer making the bug fix to the code. After that programmer is done fixing the fault, the programmer will push the new version of the pro</w:t>
      </w:r>
      <w:r>
        <w:t xml:space="preserve">ject using </w:t>
      </w:r>
      <w:proofErr w:type="spellStart"/>
      <w:r>
        <w:t>Git</w:t>
      </w:r>
      <w:proofErr w:type="spellEnd"/>
      <w:r>
        <w:t xml:space="preserve"> version control. The other programmers will work on this newer version with the bug fix implemented.</w:t>
      </w:r>
    </w:p>
    <w:p w:rsidR="00A274CD" w:rsidRDefault="00D710A5">
      <w:pPr>
        <w:pStyle w:val="Heading2"/>
        <w:contextualSpacing w:val="0"/>
      </w:pPr>
      <w:bookmarkStart w:id="46" w:name="_w6dq5r5pb66b" w:colFirst="0" w:colLast="0"/>
      <w:bookmarkEnd w:id="46"/>
      <w:r>
        <w:rPr>
          <w:b/>
        </w:rPr>
        <w:t>7.7</w:t>
      </w:r>
      <w:r>
        <w:rPr>
          <w:b/>
        </w:rPr>
        <w:tab/>
        <w:t>Environment Management Plans</w:t>
      </w:r>
    </w:p>
    <w:p w:rsidR="00A274CD" w:rsidRDefault="00D710A5">
      <w:r>
        <w:tab/>
        <w:t xml:space="preserve">To develop code for </w:t>
      </w:r>
      <w:proofErr w:type="spellStart"/>
      <w:r>
        <w:t>Sharit</w:t>
      </w:r>
      <w:proofErr w:type="spellEnd"/>
      <w:r>
        <w:t>, access to the tools required are all freely available online. A simple text ed</w:t>
      </w:r>
      <w:r>
        <w:t>itor is required to create and modify all code. Use of other coding software is up to the discretion of the developers. The testing environment only requires a browser to access the website to test its functionality. To test the website’s ability to functi</w:t>
      </w:r>
      <w:r>
        <w:t>on under load, code will be written that will create multiple connections accessing the site.</w:t>
      </w:r>
    </w:p>
    <w:p w:rsidR="00A274CD" w:rsidRDefault="00D710A5">
      <w:pPr>
        <w:pStyle w:val="Heading2"/>
        <w:contextualSpacing w:val="0"/>
      </w:pPr>
      <w:bookmarkStart w:id="47" w:name="_m1ljw19alc10" w:colFirst="0" w:colLast="0"/>
      <w:bookmarkEnd w:id="47"/>
      <w:r>
        <w:rPr>
          <w:b/>
        </w:rPr>
        <w:t>7.8</w:t>
      </w:r>
      <w:r>
        <w:rPr>
          <w:b/>
        </w:rPr>
        <w:tab/>
        <w:t>Process Improvement Plan</w:t>
      </w:r>
    </w:p>
    <w:p w:rsidR="00A274CD" w:rsidRDefault="00D710A5">
      <w:r>
        <w:tab/>
        <w:t>The process improvement plan will be available in the next iteration of the document.</w:t>
      </w:r>
    </w:p>
    <w:p w:rsidR="00A274CD" w:rsidRDefault="00D710A5">
      <w:pPr>
        <w:pStyle w:val="Heading1"/>
        <w:contextualSpacing w:val="0"/>
      </w:pPr>
      <w:bookmarkStart w:id="48" w:name="_4tschkk4d3rl" w:colFirst="0" w:colLast="0"/>
      <w:bookmarkEnd w:id="48"/>
      <w:r>
        <w:rPr>
          <w:b/>
        </w:rPr>
        <w:t>8.</w:t>
      </w:r>
      <w:r>
        <w:rPr>
          <w:b/>
        </w:rPr>
        <w:tab/>
        <w:t>ADDITIONAL PLANS</w:t>
      </w:r>
    </w:p>
    <w:p w:rsidR="00A274CD" w:rsidRDefault="00D710A5">
      <w:r>
        <w:pict>
          <v:rect id="_x0000_i1033" style="width:0;height:1.5pt" o:hralign="center" o:hrstd="t" o:hr="t" fillcolor="#a0a0a0" stroked="f"/>
        </w:pict>
      </w:r>
    </w:p>
    <w:p w:rsidR="00A274CD" w:rsidRDefault="00D710A5">
      <w:r>
        <w:tab/>
        <w:t>There are no additional</w:t>
      </w:r>
      <w:r>
        <w:t xml:space="preserve"> plans at this time.</w:t>
      </w:r>
    </w:p>
    <w:p w:rsidR="00A274CD" w:rsidRDefault="00D710A5">
      <w:pPr>
        <w:pStyle w:val="Heading1"/>
        <w:contextualSpacing w:val="0"/>
      </w:pPr>
      <w:bookmarkStart w:id="49" w:name="_drpnlcja0rhs" w:colFirst="0" w:colLast="0"/>
      <w:bookmarkEnd w:id="49"/>
      <w:r>
        <w:rPr>
          <w:b/>
        </w:rPr>
        <w:lastRenderedPageBreak/>
        <w:t>9.</w:t>
      </w:r>
      <w:r>
        <w:rPr>
          <w:b/>
        </w:rPr>
        <w:tab/>
        <w:t>INDEX</w:t>
      </w:r>
    </w:p>
    <w:p w:rsidR="00A274CD" w:rsidRDefault="00D710A5">
      <w:r>
        <w:pict>
          <v:rect id="_x0000_i1034" style="width:0;height:1.5pt" o:hralign="center" o:hrstd="t" o:hr="t" fillcolor="#a0a0a0" stroked="f"/>
        </w:pict>
      </w:r>
    </w:p>
    <w:p w:rsidR="00A274CD" w:rsidRDefault="00A274CD"/>
    <w:p w:rsidR="00A274CD" w:rsidRDefault="00A274CD">
      <w:pPr>
        <w:jc w:val="center"/>
      </w:pPr>
    </w:p>
    <w:tbl>
      <w:tblPr>
        <w:tblStyle w:val="aa"/>
        <w:tblW w:w="8880" w:type="dxa"/>
        <w:tblBorders>
          <w:top w:val="nil"/>
          <w:left w:val="nil"/>
          <w:bottom w:val="nil"/>
          <w:right w:val="nil"/>
          <w:insideH w:val="nil"/>
          <w:insideV w:val="nil"/>
        </w:tblBorders>
        <w:tblLayout w:type="fixed"/>
        <w:tblLook w:val="0600" w:firstRow="0" w:lastRow="0" w:firstColumn="0" w:lastColumn="0" w:noHBand="1" w:noVBand="1"/>
      </w:tblPr>
      <w:tblGrid>
        <w:gridCol w:w="4200"/>
        <w:gridCol w:w="4680"/>
      </w:tblGrid>
      <w:tr w:rsidR="00A274CD">
        <w:tc>
          <w:tcPr>
            <w:tcW w:w="4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A274CD" w:rsidRDefault="00D710A5">
            <w:r>
              <w:rPr>
                <w:b/>
                <w:sz w:val="32"/>
                <w:szCs w:val="32"/>
              </w:rPr>
              <w:t>Term</w:t>
            </w:r>
          </w:p>
        </w:tc>
        <w:tc>
          <w:tcPr>
            <w:tcW w:w="4680"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rsidR="00A274CD" w:rsidRDefault="00D710A5">
            <w:pPr>
              <w:jc w:val="right"/>
            </w:pPr>
            <w:r>
              <w:rPr>
                <w:b/>
                <w:sz w:val="32"/>
                <w:szCs w:val="32"/>
              </w:rPr>
              <w:t>Pages</w:t>
            </w:r>
          </w:p>
        </w:tc>
      </w:tr>
      <w:tr w:rsidR="00A274C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A274CD" w:rsidRDefault="00D710A5">
            <w:r>
              <w:t>Artifact</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A274CD" w:rsidRDefault="00D710A5">
            <w:pPr>
              <w:jc w:val="right"/>
            </w:pPr>
            <w:r>
              <w:t>13, 17</w:t>
            </w:r>
          </w:p>
        </w:tc>
      </w:tr>
      <w:tr w:rsidR="00A274C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A274CD" w:rsidRDefault="00D710A5">
            <w:r>
              <w:t>Audit</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A274CD" w:rsidRDefault="00D710A5">
            <w:pPr>
              <w:jc w:val="right"/>
            </w:pPr>
            <w:r>
              <w:t>14, 22</w:t>
            </w:r>
          </w:p>
        </w:tc>
      </w:tr>
      <w:tr w:rsidR="00A274C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A274CD" w:rsidRDefault="00D710A5">
            <w:r>
              <w:t>Backup Programmer</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A274CD" w:rsidRDefault="00D710A5">
            <w:pPr>
              <w:jc w:val="right"/>
            </w:pPr>
            <w:r>
              <w:t>8, 9, 19, 20</w:t>
            </w:r>
          </w:p>
        </w:tc>
      </w:tr>
      <w:tr w:rsidR="00A274C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A274CD" w:rsidRDefault="00D710A5">
            <w:r>
              <w:t>Baseline</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A274CD" w:rsidRDefault="00D710A5">
            <w:pPr>
              <w:jc w:val="right"/>
            </w:pPr>
            <w:r>
              <w:t>6, 13, 18, 19</w:t>
            </w:r>
          </w:p>
        </w:tc>
      </w:tr>
      <w:tr w:rsidR="00A274C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A274CD" w:rsidRDefault="00D710A5">
            <w:r>
              <w:t>Chief Programmer</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A274CD" w:rsidRDefault="00D710A5">
            <w:pPr>
              <w:jc w:val="right"/>
            </w:pPr>
            <w:r>
              <w:t>8, 9, 17, 18, 19, 20</w:t>
            </w:r>
          </w:p>
        </w:tc>
      </w:tr>
      <w:tr w:rsidR="00A274C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A274CD" w:rsidRDefault="00D710A5">
            <w:r>
              <w:t>Fault</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A274CD" w:rsidRDefault="00D710A5">
            <w:pPr>
              <w:jc w:val="right"/>
            </w:pPr>
            <w:r>
              <w:t>14, 18, 19, 20 21</w:t>
            </w:r>
          </w:p>
        </w:tc>
      </w:tr>
      <w:tr w:rsidR="00A274C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A274CD" w:rsidRDefault="00D710A5">
            <w:r>
              <w:t>Gantt Chart</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A274CD" w:rsidRDefault="00D710A5">
            <w:pPr>
              <w:jc w:val="right"/>
            </w:pPr>
            <w:r>
              <w:t>13</w:t>
            </w:r>
          </w:p>
        </w:tc>
      </w:tr>
      <w:tr w:rsidR="00A274C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A274CD" w:rsidRDefault="00D710A5">
            <w:r>
              <w:t>Inspection</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A274CD" w:rsidRDefault="00D710A5">
            <w:pPr>
              <w:jc w:val="right"/>
            </w:pPr>
            <w:r>
              <w:t>14, 18, 20, 21</w:t>
            </w:r>
          </w:p>
        </w:tc>
      </w:tr>
      <w:tr w:rsidR="00A274C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A274CD" w:rsidRDefault="00D710A5">
            <w:r>
              <w:t>Interface</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A274CD" w:rsidRDefault="00D710A5">
            <w:pPr>
              <w:jc w:val="right"/>
            </w:pPr>
            <w:r>
              <w:t>8, 11, 12, 18</w:t>
            </w:r>
          </w:p>
        </w:tc>
      </w:tr>
      <w:tr w:rsidR="00A274C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A274CD" w:rsidRDefault="00D710A5">
            <w:r>
              <w:t>Milestone</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A274CD" w:rsidRDefault="00D710A5">
            <w:pPr>
              <w:jc w:val="right"/>
            </w:pPr>
            <w:r>
              <w:t>12, 13, 15</w:t>
            </w:r>
          </w:p>
        </w:tc>
      </w:tr>
      <w:tr w:rsidR="00A274C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A274CD" w:rsidRDefault="00D710A5">
            <w:r>
              <w:t>Programmer</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A274CD" w:rsidRDefault="00D710A5">
            <w:pPr>
              <w:jc w:val="right"/>
            </w:pPr>
            <w:r>
              <w:t>8, 9, 12, 16, 17, 22</w:t>
            </w:r>
          </w:p>
        </w:tc>
      </w:tr>
      <w:tr w:rsidR="00A274C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A274CD" w:rsidRDefault="00D710A5">
            <w:r>
              <w:t>Programming Secretary</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A274CD" w:rsidRDefault="00D710A5">
            <w:pPr>
              <w:jc w:val="right"/>
            </w:pPr>
            <w:r>
              <w:t>8, 9, 17, 18, 19</w:t>
            </w:r>
          </w:p>
        </w:tc>
      </w:tr>
      <w:tr w:rsidR="00A274C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A274CD" w:rsidRDefault="00D710A5">
            <w:r>
              <w:t>Project Deliverable</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A274CD" w:rsidRDefault="00D710A5">
            <w:pPr>
              <w:jc w:val="right"/>
            </w:pPr>
            <w:r>
              <w:t>6, 12</w:t>
            </w:r>
          </w:p>
        </w:tc>
      </w:tr>
      <w:tr w:rsidR="00A274C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A274CD" w:rsidRDefault="00D710A5">
            <w:r>
              <w:t>Quality</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A274CD" w:rsidRDefault="00D710A5">
            <w:pPr>
              <w:jc w:val="right"/>
            </w:pPr>
            <w:r>
              <w:t>13, 14, 20</w:t>
            </w:r>
          </w:p>
        </w:tc>
      </w:tr>
      <w:tr w:rsidR="00A274C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A274CD" w:rsidRDefault="00D710A5">
            <w:r>
              <w:t>Requirements</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A274CD" w:rsidRDefault="00D710A5">
            <w:pPr>
              <w:jc w:val="right"/>
            </w:pPr>
            <w:r>
              <w:t>5, 6, 13, 15, 18</w:t>
            </w:r>
          </w:p>
        </w:tc>
      </w:tr>
      <w:tr w:rsidR="00A274C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A274CD" w:rsidRDefault="00D710A5">
            <w:r>
              <w:t>Risk</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A274CD" w:rsidRDefault="00D710A5">
            <w:pPr>
              <w:jc w:val="right"/>
            </w:pPr>
            <w:r>
              <w:t>14, 16</w:t>
            </w:r>
          </w:p>
        </w:tc>
      </w:tr>
      <w:tr w:rsidR="00A274C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A274CD" w:rsidRDefault="00D710A5">
            <w:r>
              <w:t>Traceability Matrix</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A274CD" w:rsidRDefault="00D710A5">
            <w:pPr>
              <w:jc w:val="right"/>
            </w:pPr>
            <w:r>
              <w:t>13, 14</w:t>
            </w:r>
          </w:p>
        </w:tc>
      </w:tr>
      <w:tr w:rsidR="00A274CD">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A274CD" w:rsidRDefault="00D710A5">
            <w:r>
              <w:t>Walkthrough</w:t>
            </w:r>
          </w:p>
        </w:tc>
        <w:tc>
          <w:tcPr>
            <w:tcW w:w="4680" w:type="dxa"/>
            <w:tcBorders>
              <w:bottom w:val="single" w:sz="8" w:space="0" w:color="000000"/>
              <w:right w:val="single" w:sz="8" w:space="0" w:color="000000"/>
            </w:tcBorders>
            <w:tcMar>
              <w:top w:w="100" w:type="dxa"/>
              <w:left w:w="100" w:type="dxa"/>
              <w:bottom w:w="100" w:type="dxa"/>
              <w:right w:w="100" w:type="dxa"/>
            </w:tcMar>
            <w:vAlign w:val="bottom"/>
          </w:tcPr>
          <w:p w:rsidR="00A274CD" w:rsidRDefault="00D710A5">
            <w:pPr>
              <w:jc w:val="right"/>
            </w:pPr>
            <w:r>
              <w:t>14, 16, 21</w:t>
            </w:r>
          </w:p>
        </w:tc>
      </w:tr>
    </w:tbl>
    <w:p w:rsidR="00A274CD" w:rsidRDefault="00A274CD"/>
    <w:p w:rsidR="00A274CD" w:rsidRDefault="00D710A5">
      <w:pPr>
        <w:pStyle w:val="Heading1"/>
        <w:contextualSpacing w:val="0"/>
      </w:pPr>
      <w:bookmarkStart w:id="50" w:name="_sulcpn63913l" w:colFirst="0" w:colLast="0"/>
      <w:bookmarkEnd w:id="50"/>
      <w:r>
        <w:rPr>
          <w:b/>
        </w:rPr>
        <w:lastRenderedPageBreak/>
        <w:t>10.</w:t>
      </w:r>
      <w:r>
        <w:rPr>
          <w:b/>
        </w:rPr>
        <w:tab/>
        <w:t>RATIONALE</w:t>
      </w:r>
    </w:p>
    <w:p w:rsidR="00A274CD" w:rsidRDefault="00D710A5">
      <w:r>
        <w:pict>
          <v:rect id="_x0000_i1035" style="width:0;height:1.5pt" o:hralign="center" o:hrstd="t" o:hr="t" fillcolor="#a0a0a0" stroked="f"/>
        </w:pict>
      </w:r>
    </w:p>
    <w:p w:rsidR="00A274CD" w:rsidRDefault="00D710A5">
      <w:r>
        <w:tab/>
      </w:r>
      <w:proofErr w:type="spellStart"/>
      <w:r>
        <w:t>Sharit</w:t>
      </w:r>
      <w:proofErr w:type="spellEnd"/>
      <w:r>
        <w:t xml:space="preserve"> is created with the goal of an easier file sharing system that fosters community within a group. It intentions are to be simplistic in nature while boasting required functionalities to fulfill its purpose. Clear organization will al</w:t>
      </w:r>
      <w:r>
        <w:t>low intuitive understanding to allow the user to quickly execute their actions.</w:t>
      </w:r>
    </w:p>
    <w:p w:rsidR="00A274CD" w:rsidRDefault="00D710A5">
      <w:pPr>
        <w:pStyle w:val="Heading1"/>
        <w:contextualSpacing w:val="0"/>
      </w:pPr>
      <w:bookmarkStart w:id="51" w:name="_4zk27mp4oqns" w:colFirst="0" w:colLast="0"/>
      <w:bookmarkEnd w:id="51"/>
      <w:r>
        <w:rPr>
          <w:b/>
        </w:rPr>
        <w:t>11.</w:t>
      </w:r>
      <w:r>
        <w:rPr>
          <w:b/>
        </w:rPr>
        <w:tab/>
        <w:t>NOTES</w:t>
      </w:r>
    </w:p>
    <w:p w:rsidR="00A274CD" w:rsidRDefault="00D710A5">
      <w:r>
        <w:pict>
          <v:rect id="_x0000_i1036" style="width:0;height:1.5pt" o:hralign="center" o:hrstd="t" o:hr="t" fillcolor="#a0a0a0" stroked="f"/>
        </w:pict>
      </w:r>
    </w:p>
    <w:p w:rsidR="00A274CD" w:rsidRDefault="00D710A5">
      <w:r>
        <w:tab/>
      </w:r>
      <w:proofErr w:type="spellStart"/>
      <w:r>
        <w:t>Sharit</w:t>
      </w:r>
      <w:proofErr w:type="spellEnd"/>
      <w:r>
        <w:t xml:space="preserve"> is developed to be accessible only by those with an NYU email address. In the future access may be expanded to allow all email addresses. </w:t>
      </w:r>
    </w:p>
    <w:p w:rsidR="00A274CD" w:rsidRDefault="00D710A5">
      <w:pPr>
        <w:pStyle w:val="Heading1"/>
        <w:contextualSpacing w:val="0"/>
      </w:pPr>
      <w:bookmarkStart w:id="52" w:name="_mn8tqdxonij5" w:colFirst="0" w:colLast="0"/>
      <w:bookmarkEnd w:id="52"/>
      <w:r>
        <w:rPr>
          <w:b/>
        </w:rPr>
        <w:t>12.</w:t>
      </w:r>
      <w:r>
        <w:rPr>
          <w:b/>
        </w:rPr>
        <w:tab/>
        <w:t>APPENDICES</w:t>
      </w:r>
    </w:p>
    <w:p w:rsidR="00A274CD" w:rsidRDefault="00D710A5">
      <w:r>
        <w:pict>
          <v:rect id="_x0000_i1037" style="width:0;height:1.5pt" o:hralign="center" o:hrstd="t" o:hr="t" fillcolor="#a0a0a0" stroked="f"/>
        </w:pict>
      </w:r>
    </w:p>
    <w:p w:rsidR="00A274CD" w:rsidRDefault="00D710A5">
      <w:pPr>
        <w:pStyle w:val="Heading2"/>
        <w:contextualSpacing w:val="0"/>
      </w:pPr>
      <w:bookmarkStart w:id="53" w:name="_1q50nsi26v7d" w:colFirst="0" w:colLast="0"/>
      <w:bookmarkEnd w:id="53"/>
      <w:r>
        <w:rPr>
          <w:b/>
        </w:rPr>
        <w:t>12.1</w:t>
      </w:r>
      <w:r>
        <w:rPr>
          <w:b/>
        </w:rPr>
        <w:tab/>
        <w:t>Schedule Tracking</w:t>
      </w:r>
    </w:p>
    <w:p w:rsidR="00A274CD" w:rsidRDefault="00A274CD"/>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A274CD">
        <w:tc>
          <w:tcPr>
            <w:tcW w:w="1872" w:type="dxa"/>
            <w:shd w:val="clear" w:color="auto" w:fill="D9D9D9"/>
            <w:tcMar>
              <w:top w:w="100" w:type="dxa"/>
              <w:left w:w="100" w:type="dxa"/>
              <w:bottom w:w="100" w:type="dxa"/>
              <w:right w:w="100" w:type="dxa"/>
            </w:tcMar>
          </w:tcPr>
          <w:p w:rsidR="00A274CD" w:rsidRDefault="00D710A5">
            <w:pPr>
              <w:widowControl w:val="0"/>
              <w:spacing w:line="240" w:lineRule="auto"/>
              <w:jc w:val="center"/>
            </w:pPr>
            <w:r>
              <w:rPr>
                <w:b/>
              </w:rPr>
              <w:t>Artifact or Deliverable</w:t>
            </w:r>
          </w:p>
        </w:tc>
        <w:tc>
          <w:tcPr>
            <w:tcW w:w="1872" w:type="dxa"/>
            <w:shd w:val="clear" w:color="auto" w:fill="D9D9D9"/>
            <w:tcMar>
              <w:top w:w="100" w:type="dxa"/>
              <w:left w:w="100" w:type="dxa"/>
              <w:bottom w:w="100" w:type="dxa"/>
              <w:right w:w="100" w:type="dxa"/>
            </w:tcMar>
          </w:tcPr>
          <w:p w:rsidR="00A274CD" w:rsidRDefault="00D710A5">
            <w:pPr>
              <w:widowControl w:val="0"/>
              <w:spacing w:line="240" w:lineRule="auto"/>
              <w:jc w:val="center"/>
            </w:pPr>
            <w:r>
              <w:rPr>
                <w:b/>
              </w:rPr>
              <w:t>Whom</w:t>
            </w:r>
          </w:p>
        </w:tc>
        <w:tc>
          <w:tcPr>
            <w:tcW w:w="1872" w:type="dxa"/>
            <w:shd w:val="clear" w:color="auto" w:fill="D9D9D9"/>
            <w:tcMar>
              <w:top w:w="100" w:type="dxa"/>
              <w:left w:w="100" w:type="dxa"/>
              <w:bottom w:w="100" w:type="dxa"/>
              <w:right w:w="100" w:type="dxa"/>
            </w:tcMar>
          </w:tcPr>
          <w:p w:rsidR="00A274CD" w:rsidRDefault="00D710A5">
            <w:pPr>
              <w:widowControl w:val="0"/>
              <w:spacing w:line="240" w:lineRule="auto"/>
              <w:jc w:val="center"/>
            </w:pPr>
            <w:r>
              <w:rPr>
                <w:b/>
              </w:rPr>
              <w:t>Estimated</w:t>
            </w:r>
          </w:p>
        </w:tc>
        <w:tc>
          <w:tcPr>
            <w:tcW w:w="1872" w:type="dxa"/>
            <w:shd w:val="clear" w:color="auto" w:fill="D9D9D9"/>
            <w:tcMar>
              <w:top w:w="100" w:type="dxa"/>
              <w:left w:w="100" w:type="dxa"/>
              <w:bottom w:w="100" w:type="dxa"/>
              <w:right w:w="100" w:type="dxa"/>
            </w:tcMar>
          </w:tcPr>
          <w:p w:rsidR="00A274CD" w:rsidRDefault="00D710A5">
            <w:pPr>
              <w:widowControl w:val="0"/>
              <w:spacing w:line="240" w:lineRule="auto"/>
              <w:jc w:val="center"/>
            </w:pPr>
            <w:r>
              <w:rPr>
                <w:b/>
              </w:rPr>
              <w:t>Actual</w:t>
            </w:r>
          </w:p>
        </w:tc>
        <w:tc>
          <w:tcPr>
            <w:tcW w:w="1872" w:type="dxa"/>
            <w:shd w:val="clear" w:color="auto" w:fill="D9D9D9"/>
            <w:tcMar>
              <w:top w:w="100" w:type="dxa"/>
              <w:left w:w="100" w:type="dxa"/>
              <w:bottom w:w="100" w:type="dxa"/>
              <w:right w:w="100" w:type="dxa"/>
            </w:tcMar>
          </w:tcPr>
          <w:p w:rsidR="00A274CD" w:rsidRDefault="00D710A5">
            <w:pPr>
              <w:widowControl w:val="0"/>
              <w:spacing w:line="240" w:lineRule="auto"/>
              <w:jc w:val="center"/>
            </w:pPr>
            <w:r>
              <w:rPr>
                <w:b/>
              </w:rPr>
              <w:t>Difference</w:t>
            </w:r>
          </w:p>
        </w:tc>
      </w:tr>
      <w:tr w:rsidR="00A274CD">
        <w:tc>
          <w:tcPr>
            <w:tcW w:w="1872" w:type="dxa"/>
            <w:shd w:val="clear" w:color="auto" w:fill="F3F3F3"/>
            <w:tcMar>
              <w:top w:w="100" w:type="dxa"/>
              <w:left w:w="100" w:type="dxa"/>
              <w:bottom w:w="100" w:type="dxa"/>
              <w:right w:w="100" w:type="dxa"/>
            </w:tcMar>
          </w:tcPr>
          <w:p w:rsidR="00A274CD" w:rsidRDefault="00D710A5">
            <w:pPr>
              <w:widowControl w:val="0"/>
              <w:spacing w:line="240" w:lineRule="auto"/>
              <w:jc w:val="center"/>
            </w:pPr>
            <w:r>
              <w:t>Initial SRS</w:t>
            </w:r>
          </w:p>
        </w:tc>
        <w:tc>
          <w:tcPr>
            <w:tcW w:w="1872" w:type="dxa"/>
            <w:shd w:val="clear" w:color="auto" w:fill="F3F3F3"/>
            <w:tcMar>
              <w:top w:w="100" w:type="dxa"/>
              <w:left w:w="100" w:type="dxa"/>
              <w:bottom w:w="100" w:type="dxa"/>
              <w:right w:w="100" w:type="dxa"/>
            </w:tcMar>
          </w:tcPr>
          <w:p w:rsidR="00A274CD" w:rsidRDefault="00D710A5">
            <w:pPr>
              <w:widowControl w:val="0"/>
              <w:spacing w:line="240" w:lineRule="auto"/>
              <w:jc w:val="center"/>
            </w:pPr>
            <w:r>
              <w:t>Allen Zheng</w:t>
            </w:r>
          </w:p>
        </w:tc>
        <w:tc>
          <w:tcPr>
            <w:tcW w:w="1872" w:type="dxa"/>
            <w:shd w:val="clear" w:color="auto" w:fill="F3F3F3"/>
            <w:tcMar>
              <w:top w:w="100" w:type="dxa"/>
              <w:left w:w="100" w:type="dxa"/>
              <w:bottom w:w="100" w:type="dxa"/>
              <w:right w:w="100" w:type="dxa"/>
            </w:tcMar>
          </w:tcPr>
          <w:p w:rsidR="00A274CD" w:rsidRDefault="00D710A5">
            <w:pPr>
              <w:widowControl w:val="0"/>
              <w:spacing w:line="240" w:lineRule="auto"/>
              <w:jc w:val="center"/>
            </w:pPr>
            <w:r>
              <w:t xml:space="preserve">3 </w:t>
            </w:r>
            <w:proofErr w:type="spellStart"/>
            <w:r>
              <w:t>hr</w:t>
            </w:r>
            <w:proofErr w:type="spellEnd"/>
          </w:p>
        </w:tc>
        <w:tc>
          <w:tcPr>
            <w:tcW w:w="1872" w:type="dxa"/>
            <w:shd w:val="clear" w:color="auto" w:fill="F3F3F3"/>
            <w:tcMar>
              <w:top w:w="100" w:type="dxa"/>
              <w:left w:w="100" w:type="dxa"/>
              <w:bottom w:w="100" w:type="dxa"/>
              <w:right w:w="100" w:type="dxa"/>
            </w:tcMar>
          </w:tcPr>
          <w:p w:rsidR="00A274CD" w:rsidRDefault="00D710A5">
            <w:pPr>
              <w:widowControl w:val="0"/>
              <w:spacing w:line="240" w:lineRule="auto"/>
              <w:jc w:val="center"/>
            </w:pPr>
            <w:r>
              <w:t xml:space="preserve">4 </w:t>
            </w:r>
            <w:proofErr w:type="spellStart"/>
            <w:r>
              <w:t>hr</w:t>
            </w:r>
            <w:proofErr w:type="spellEnd"/>
          </w:p>
        </w:tc>
        <w:tc>
          <w:tcPr>
            <w:tcW w:w="1872" w:type="dxa"/>
            <w:shd w:val="clear" w:color="auto" w:fill="F3F3F3"/>
            <w:tcMar>
              <w:top w:w="100" w:type="dxa"/>
              <w:left w:w="100" w:type="dxa"/>
              <w:bottom w:w="100" w:type="dxa"/>
              <w:right w:w="100" w:type="dxa"/>
            </w:tcMar>
          </w:tcPr>
          <w:p w:rsidR="00A274CD" w:rsidRDefault="00D710A5">
            <w:pPr>
              <w:widowControl w:val="0"/>
              <w:spacing w:line="240" w:lineRule="auto"/>
              <w:jc w:val="center"/>
            </w:pPr>
            <w:r>
              <w:t xml:space="preserve">1 </w:t>
            </w:r>
            <w:proofErr w:type="spellStart"/>
            <w:r>
              <w:t>hr</w:t>
            </w:r>
            <w:proofErr w:type="spellEnd"/>
          </w:p>
        </w:tc>
      </w:tr>
      <w:tr w:rsidR="00A274CD">
        <w:tc>
          <w:tcPr>
            <w:tcW w:w="1872" w:type="dxa"/>
            <w:tcMar>
              <w:top w:w="100" w:type="dxa"/>
              <w:left w:w="100" w:type="dxa"/>
              <w:bottom w:w="100" w:type="dxa"/>
              <w:right w:w="100" w:type="dxa"/>
            </w:tcMar>
          </w:tcPr>
          <w:p w:rsidR="00A274CD" w:rsidRDefault="00A274CD">
            <w:pPr>
              <w:widowControl w:val="0"/>
              <w:spacing w:line="240" w:lineRule="auto"/>
              <w:jc w:val="center"/>
            </w:pPr>
          </w:p>
        </w:tc>
        <w:tc>
          <w:tcPr>
            <w:tcW w:w="1872" w:type="dxa"/>
            <w:tcMar>
              <w:top w:w="100" w:type="dxa"/>
              <w:left w:w="100" w:type="dxa"/>
              <w:bottom w:w="100" w:type="dxa"/>
              <w:right w:w="100" w:type="dxa"/>
            </w:tcMar>
          </w:tcPr>
          <w:p w:rsidR="00A274CD" w:rsidRDefault="00D710A5">
            <w:pPr>
              <w:widowControl w:val="0"/>
              <w:spacing w:line="240" w:lineRule="auto"/>
              <w:jc w:val="center"/>
            </w:pPr>
            <w:r>
              <w:t>Hui Huang</w:t>
            </w:r>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3 </w:t>
            </w:r>
            <w:proofErr w:type="spellStart"/>
            <w:r>
              <w:t>hr</w:t>
            </w:r>
            <w:proofErr w:type="spellEnd"/>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5 </w:t>
            </w:r>
            <w:proofErr w:type="spellStart"/>
            <w:r>
              <w:t>hr</w:t>
            </w:r>
            <w:proofErr w:type="spellEnd"/>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2 </w:t>
            </w:r>
            <w:proofErr w:type="spellStart"/>
            <w:r>
              <w:t>hr</w:t>
            </w:r>
            <w:proofErr w:type="spellEnd"/>
          </w:p>
        </w:tc>
      </w:tr>
      <w:tr w:rsidR="00A274CD">
        <w:tc>
          <w:tcPr>
            <w:tcW w:w="1872" w:type="dxa"/>
            <w:tcMar>
              <w:top w:w="100" w:type="dxa"/>
              <w:left w:w="100" w:type="dxa"/>
              <w:bottom w:w="100" w:type="dxa"/>
              <w:right w:w="100" w:type="dxa"/>
            </w:tcMar>
          </w:tcPr>
          <w:p w:rsidR="00A274CD" w:rsidRDefault="00A274CD">
            <w:pPr>
              <w:widowControl w:val="0"/>
              <w:spacing w:line="240" w:lineRule="auto"/>
              <w:jc w:val="center"/>
            </w:pPr>
          </w:p>
        </w:tc>
        <w:tc>
          <w:tcPr>
            <w:tcW w:w="1872" w:type="dxa"/>
            <w:tcMar>
              <w:top w:w="100" w:type="dxa"/>
              <w:left w:w="100" w:type="dxa"/>
              <w:bottom w:w="100" w:type="dxa"/>
              <w:right w:w="100" w:type="dxa"/>
            </w:tcMar>
          </w:tcPr>
          <w:p w:rsidR="00A274CD" w:rsidRDefault="00D710A5">
            <w:pPr>
              <w:widowControl w:val="0"/>
              <w:spacing w:line="240" w:lineRule="auto"/>
              <w:jc w:val="center"/>
            </w:pPr>
            <w:r>
              <w:t>Kenneth Liang</w:t>
            </w:r>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3 </w:t>
            </w:r>
            <w:proofErr w:type="spellStart"/>
            <w:r>
              <w:t>hr</w:t>
            </w:r>
            <w:proofErr w:type="spellEnd"/>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7 </w:t>
            </w:r>
            <w:proofErr w:type="spellStart"/>
            <w:r>
              <w:t>hr</w:t>
            </w:r>
            <w:proofErr w:type="spellEnd"/>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4 </w:t>
            </w:r>
            <w:proofErr w:type="spellStart"/>
            <w:r>
              <w:t>hr</w:t>
            </w:r>
            <w:proofErr w:type="spellEnd"/>
          </w:p>
        </w:tc>
      </w:tr>
      <w:tr w:rsidR="00A274CD">
        <w:tc>
          <w:tcPr>
            <w:tcW w:w="1872" w:type="dxa"/>
            <w:tcMar>
              <w:top w:w="100" w:type="dxa"/>
              <w:left w:w="100" w:type="dxa"/>
              <w:bottom w:w="100" w:type="dxa"/>
              <w:right w:w="100" w:type="dxa"/>
            </w:tcMar>
          </w:tcPr>
          <w:p w:rsidR="00A274CD" w:rsidRDefault="00A274CD">
            <w:pPr>
              <w:widowControl w:val="0"/>
              <w:spacing w:line="240" w:lineRule="auto"/>
              <w:jc w:val="center"/>
            </w:pPr>
          </w:p>
        </w:tc>
        <w:tc>
          <w:tcPr>
            <w:tcW w:w="1872" w:type="dxa"/>
            <w:tcMar>
              <w:top w:w="100" w:type="dxa"/>
              <w:left w:w="100" w:type="dxa"/>
              <w:bottom w:w="100" w:type="dxa"/>
              <w:right w:w="100" w:type="dxa"/>
            </w:tcMar>
          </w:tcPr>
          <w:p w:rsidR="00A274CD" w:rsidRDefault="00D710A5">
            <w:pPr>
              <w:widowControl w:val="0"/>
              <w:spacing w:line="240" w:lineRule="auto"/>
              <w:jc w:val="center"/>
            </w:pPr>
            <w:proofErr w:type="spellStart"/>
            <w:r>
              <w:t>Warlon</w:t>
            </w:r>
            <w:proofErr w:type="spellEnd"/>
            <w:r>
              <w:t xml:space="preserve"> Zeng</w:t>
            </w:r>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3 </w:t>
            </w:r>
            <w:proofErr w:type="spellStart"/>
            <w:r>
              <w:t>hr</w:t>
            </w:r>
            <w:proofErr w:type="spellEnd"/>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5 </w:t>
            </w:r>
            <w:proofErr w:type="spellStart"/>
            <w:r>
              <w:t>hr</w:t>
            </w:r>
            <w:proofErr w:type="spellEnd"/>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2 </w:t>
            </w:r>
            <w:proofErr w:type="spellStart"/>
            <w:r>
              <w:t>hr</w:t>
            </w:r>
            <w:proofErr w:type="spellEnd"/>
          </w:p>
        </w:tc>
      </w:tr>
      <w:tr w:rsidR="00A274CD">
        <w:tc>
          <w:tcPr>
            <w:tcW w:w="1872" w:type="dxa"/>
            <w:tcMar>
              <w:top w:w="100" w:type="dxa"/>
              <w:left w:w="100" w:type="dxa"/>
              <w:bottom w:w="100" w:type="dxa"/>
              <w:right w:w="100" w:type="dxa"/>
            </w:tcMar>
          </w:tcPr>
          <w:p w:rsidR="00A274CD" w:rsidRDefault="00A274CD">
            <w:pPr>
              <w:widowControl w:val="0"/>
              <w:spacing w:line="240" w:lineRule="auto"/>
              <w:jc w:val="center"/>
            </w:pPr>
          </w:p>
        </w:tc>
        <w:tc>
          <w:tcPr>
            <w:tcW w:w="1872" w:type="dxa"/>
            <w:tcMar>
              <w:top w:w="100" w:type="dxa"/>
              <w:left w:w="100" w:type="dxa"/>
              <w:bottom w:w="100" w:type="dxa"/>
              <w:right w:w="100" w:type="dxa"/>
            </w:tcMar>
          </w:tcPr>
          <w:p w:rsidR="00A274CD" w:rsidRDefault="00D710A5">
            <w:pPr>
              <w:widowControl w:val="0"/>
              <w:spacing w:line="240" w:lineRule="auto"/>
              <w:jc w:val="center"/>
            </w:pPr>
            <w:r>
              <w:t>Summary</w:t>
            </w:r>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12 </w:t>
            </w:r>
            <w:proofErr w:type="spellStart"/>
            <w:r>
              <w:t>hr</w:t>
            </w:r>
            <w:proofErr w:type="spellEnd"/>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21 </w:t>
            </w:r>
            <w:proofErr w:type="spellStart"/>
            <w:r>
              <w:t>hr</w:t>
            </w:r>
            <w:proofErr w:type="spellEnd"/>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9 </w:t>
            </w:r>
            <w:proofErr w:type="spellStart"/>
            <w:r>
              <w:t>hr</w:t>
            </w:r>
            <w:proofErr w:type="spellEnd"/>
          </w:p>
        </w:tc>
      </w:tr>
      <w:tr w:rsidR="00A274CD">
        <w:tc>
          <w:tcPr>
            <w:tcW w:w="1872" w:type="dxa"/>
            <w:shd w:val="clear" w:color="auto" w:fill="F3F3F3"/>
            <w:tcMar>
              <w:top w:w="100" w:type="dxa"/>
              <w:left w:w="100" w:type="dxa"/>
              <w:bottom w:w="100" w:type="dxa"/>
              <w:right w:w="100" w:type="dxa"/>
            </w:tcMar>
          </w:tcPr>
          <w:p w:rsidR="00A274CD" w:rsidRDefault="00D710A5">
            <w:pPr>
              <w:widowControl w:val="0"/>
              <w:spacing w:line="240" w:lineRule="auto"/>
              <w:jc w:val="center"/>
            </w:pPr>
            <w:r>
              <w:t>SRS 2.0</w:t>
            </w:r>
          </w:p>
        </w:tc>
        <w:tc>
          <w:tcPr>
            <w:tcW w:w="1872" w:type="dxa"/>
            <w:shd w:val="clear" w:color="auto" w:fill="F3F3F3"/>
            <w:tcMar>
              <w:top w:w="100" w:type="dxa"/>
              <w:left w:w="100" w:type="dxa"/>
              <w:bottom w:w="100" w:type="dxa"/>
              <w:right w:w="100" w:type="dxa"/>
            </w:tcMar>
          </w:tcPr>
          <w:p w:rsidR="00A274CD" w:rsidRDefault="00D710A5">
            <w:pPr>
              <w:widowControl w:val="0"/>
              <w:spacing w:line="240" w:lineRule="auto"/>
              <w:jc w:val="center"/>
            </w:pPr>
            <w:r>
              <w:t>Allen Zheng</w:t>
            </w:r>
          </w:p>
        </w:tc>
        <w:tc>
          <w:tcPr>
            <w:tcW w:w="1872" w:type="dxa"/>
            <w:shd w:val="clear" w:color="auto" w:fill="F3F3F3"/>
            <w:tcMar>
              <w:top w:w="100" w:type="dxa"/>
              <w:left w:w="100" w:type="dxa"/>
              <w:bottom w:w="100" w:type="dxa"/>
              <w:right w:w="100" w:type="dxa"/>
            </w:tcMar>
          </w:tcPr>
          <w:p w:rsidR="00A274CD" w:rsidRDefault="00D710A5">
            <w:pPr>
              <w:widowControl w:val="0"/>
              <w:spacing w:line="240" w:lineRule="auto"/>
              <w:jc w:val="center"/>
            </w:pPr>
            <w:r>
              <w:t xml:space="preserve">2 </w:t>
            </w:r>
            <w:proofErr w:type="spellStart"/>
            <w:r>
              <w:t>hr</w:t>
            </w:r>
            <w:proofErr w:type="spellEnd"/>
          </w:p>
        </w:tc>
        <w:tc>
          <w:tcPr>
            <w:tcW w:w="1872" w:type="dxa"/>
            <w:shd w:val="clear" w:color="auto" w:fill="F3F3F3"/>
            <w:tcMar>
              <w:top w:w="100" w:type="dxa"/>
              <w:left w:w="100" w:type="dxa"/>
              <w:bottom w:w="100" w:type="dxa"/>
              <w:right w:w="100" w:type="dxa"/>
            </w:tcMar>
          </w:tcPr>
          <w:p w:rsidR="00A274CD" w:rsidRDefault="00D710A5">
            <w:pPr>
              <w:widowControl w:val="0"/>
              <w:spacing w:line="240" w:lineRule="auto"/>
              <w:jc w:val="center"/>
            </w:pPr>
            <w:r>
              <w:t xml:space="preserve">2 </w:t>
            </w:r>
            <w:proofErr w:type="spellStart"/>
            <w:r>
              <w:t>hr</w:t>
            </w:r>
            <w:proofErr w:type="spellEnd"/>
          </w:p>
        </w:tc>
        <w:tc>
          <w:tcPr>
            <w:tcW w:w="1872" w:type="dxa"/>
            <w:shd w:val="clear" w:color="auto" w:fill="F3F3F3"/>
            <w:tcMar>
              <w:top w:w="100" w:type="dxa"/>
              <w:left w:w="100" w:type="dxa"/>
              <w:bottom w:w="100" w:type="dxa"/>
              <w:right w:w="100" w:type="dxa"/>
            </w:tcMar>
          </w:tcPr>
          <w:p w:rsidR="00A274CD" w:rsidRDefault="00D710A5">
            <w:pPr>
              <w:widowControl w:val="0"/>
              <w:spacing w:line="240" w:lineRule="auto"/>
              <w:jc w:val="center"/>
            </w:pPr>
            <w:r>
              <w:t xml:space="preserve">0 </w:t>
            </w:r>
            <w:proofErr w:type="spellStart"/>
            <w:r>
              <w:t>hr</w:t>
            </w:r>
            <w:proofErr w:type="spellEnd"/>
          </w:p>
        </w:tc>
      </w:tr>
      <w:tr w:rsidR="00A274CD">
        <w:tc>
          <w:tcPr>
            <w:tcW w:w="1872" w:type="dxa"/>
            <w:tcMar>
              <w:top w:w="100" w:type="dxa"/>
              <w:left w:w="100" w:type="dxa"/>
              <w:bottom w:w="100" w:type="dxa"/>
              <w:right w:w="100" w:type="dxa"/>
            </w:tcMar>
          </w:tcPr>
          <w:p w:rsidR="00A274CD" w:rsidRDefault="00A274CD">
            <w:pPr>
              <w:widowControl w:val="0"/>
              <w:spacing w:line="240" w:lineRule="auto"/>
              <w:jc w:val="center"/>
            </w:pPr>
          </w:p>
        </w:tc>
        <w:tc>
          <w:tcPr>
            <w:tcW w:w="1872" w:type="dxa"/>
            <w:tcMar>
              <w:top w:w="100" w:type="dxa"/>
              <w:left w:w="100" w:type="dxa"/>
              <w:bottom w:w="100" w:type="dxa"/>
              <w:right w:w="100" w:type="dxa"/>
            </w:tcMar>
          </w:tcPr>
          <w:p w:rsidR="00A274CD" w:rsidRDefault="00D710A5">
            <w:pPr>
              <w:widowControl w:val="0"/>
              <w:spacing w:line="240" w:lineRule="auto"/>
              <w:jc w:val="center"/>
            </w:pPr>
            <w:r>
              <w:t>Hui Huang</w:t>
            </w:r>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2 </w:t>
            </w:r>
            <w:proofErr w:type="spellStart"/>
            <w:r>
              <w:t>hr</w:t>
            </w:r>
            <w:proofErr w:type="spellEnd"/>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4 </w:t>
            </w:r>
            <w:proofErr w:type="spellStart"/>
            <w:r>
              <w:t>hr</w:t>
            </w:r>
            <w:proofErr w:type="spellEnd"/>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2 </w:t>
            </w:r>
            <w:proofErr w:type="spellStart"/>
            <w:r>
              <w:t>hr</w:t>
            </w:r>
            <w:proofErr w:type="spellEnd"/>
          </w:p>
        </w:tc>
      </w:tr>
      <w:tr w:rsidR="00A274CD">
        <w:tc>
          <w:tcPr>
            <w:tcW w:w="1872" w:type="dxa"/>
            <w:tcMar>
              <w:top w:w="100" w:type="dxa"/>
              <w:left w:w="100" w:type="dxa"/>
              <w:bottom w:w="100" w:type="dxa"/>
              <w:right w:w="100" w:type="dxa"/>
            </w:tcMar>
          </w:tcPr>
          <w:p w:rsidR="00A274CD" w:rsidRDefault="00A274CD">
            <w:pPr>
              <w:widowControl w:val="0"/>
              <w:spacing w:line="240" w:lineRule="auto"/>
              <w:jc w:val="center"/>
            </w:pPr>
          </w:p>
        </w:tc>
        <w:tc>
          <w:tcPr>
            <w:tcW w:w="1872" w:type="dxa"/>
            <w:tcMar>
              <w:top w:w="100" w:type="dxa"/>
              <w:left w:w="100" w:type="dxa"/>
              <w:bottom w:w="100" w:type="dxa"/>
              <w:right w:w="100" w:type="dxa"/>
            </w:tcMar>
          </w:tcPr>
          <w:p w:rsidR="00A274CD" w:rsidRDefault="00D710A5">
            <w:pPr>
              <w:widowControl w:val="0"/>
              <w:spacing w:line="240" w:lineRule="auto"/>
              <w:jc w:val="center"/>
            </w:pPr>
            <w:r>
              <w:t>Kenneth Liang</w:t>
            </w:r>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2 </w:t>
            </w:r>
            <w:proofErr w:type="spellStart"/>
            <w:r>
              <w:t>hr</w:t>
            </w:r>
            <w:proofErr w:type="spellEnd"/>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3 </w:t>
            </w:r>
            <w:proofErr w:type="spellStart"/>
            <w:r>
              <w:t>hr</w:t>
            </w:r>
            <w:proofErr w:type="spellEnd"/>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1 </w:t>
            </w:r>
            <w:proofErr w:type="spellStart"/>
            <w:r>
              <w:t>hr</w:t>
            </w:r>
            <w:proofErr w:type="spellEnd"/>
          </w:p>
        </w:tc>
      </w:tr>
      <w:tr w:rsidR="00A274CD">
        <w:tc>
          <w:tcPr>
            <w:tcW w:w="1872" w:type="dxa"/>
            <w:tcMar>
              <w:top w:w="100" w:type="dxa"/>
              <w:left w:w="100" w:type="dxa"/>
              <w:bottom w:w="100" w:type="dxa"/>
              <w:right w:w="100" w:type="dxa"/>
            </w:tcMar>
          </w:tcPr>
          <w:p w:rsidR="00A274CD" w:rsidRDefault="00A274CD">
            <w:pPr>
              <w:widowControl w:val="0"/>
              <w:spacing w:line="240" w:lineRule="auto"/>
              <w:jc w:val="center"/>
            </w:pPr>
          </w:p>
        </w:tc>
        <w:tc>
          <w:tcPr>
            <w:tcW w:w="1872" w:type="dxa"/>
            <w:tcMar>
              <w:top w:w="100" w:type="dxa"/>
              <w:left w:w="100" w:type="dxa"/>
              <w:bottom w:w="100" w:type="dxa"/>
              <w:right w:w="100" w:type="dxa"/>
            </w:tcMar>
          </w:tcPr>
          <w:p w:rsidR="00A274CD" w:rsidRDefault="00D710A5">
            <w:pPr>
              <w:widowControl w:val="0"/>
              <w:spacing w:line="240" w:lineRule="auto"/>
              <w:jc w:val="center"/>
            </w:pPr>
            <w:proofErr w:type="spellStart"/>
            <w:r>
              <w:t>Warlon</w:t>
            </w:r>
            <w:proofErr w:type="spellEnd"/>
            <w:r>
              <w:t xml:space="preserve"> Zeng</w:t>
            </w:r>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2 </w:t>
            </w:r>
            <w:proofErr w:type="spellStart"/>
            <w:r>
              <w:t>hr</w:t>
            </w:r>
            <w:proofErr w:type="spellEnd"/>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4 </w:t>
            </w:r>
            <w:proofErr w:type="spellStart"/>
            <w:r>
              <w:t>hr</w:t>
            </w:r>
            <w:proofErr w:type="spellEnd"/>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2 </w:t>
            </w:r>
            <w:proofErr w:type="spellStart"/>
            <w:r>
              <w:t>hr</w:t>
            </w:r>
            <w:proofErr w:type="spellEnd"/>
          </w:p>
        </w:tc>
      </w:tr>
      <w:tr w:rsidR="00A274CD">
        <w:tc>
          <w:tcPr>
            <w:tcW w:w="1872" w:type="dxa"/>
            <w:tcMar>
              <w:top w:w="100" w:type="dxa"/>
              <w:left w:w="100" w:type="dxa"/>
              <w:bottom w:w="100" w:type="dxa"/>
              <w:right w:w="100" w:type="dxa"/>
            </w:tcMar>
          </w:tcPr>
          <w:p w:rsidR="00A274CD" w:rsidRDefault="00A274CD">
            <w:pPr>
              <w:widowControl w:val="0"/>
              <w:spacing w:line="240" w:lineRule="auto"/>
              <w:jc w:val="center"/>
            </w:pPr>
          </w:p>
        </w:tc>
        <w:tc>
          <w:tcPr>
            <w:tcW w:w="1872" w:type="dxa"/>
            <w:tcMar>
              <w:top w:w="100" w:type="dxa"/>
              <w:left w:w="100" w:type="dxa"/>
              <w:bottom w:w="100" w:type="dxa"/>
              <w:right w:w="100" w:type="dxa"/>
            </w:tcMar>
          </w:tcPr>
          <w:p w:rsidR="00A274CD" w:rsidRDefault="00D710A5">
            <w:pPr>
              <w:widowControl w:val="0"/>
              <w:spacing w:line="240" w:lineRule="auto"/>
              <w:jc w:val="center"/>
            </w:pPr>
            <w:r>
              <w:t>Summary</w:t>
            </w:r>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8 </w:t>
            </w:r>
            <w:proofErr w:type="spellStart"/>
            <w:r>
              <w:t>hr</w:t>
            </w:r>
            <w:proofErr w:type="spellEnd"/>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13 </w:t>
            </w:r>
            <w:proofErr w:type="spellStart"/>
            <w:r>
              <w:t>hr</w:t>
            </w:r>
            <w:proofErr w:type="spellEnd"/>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5 </w:t>
            </w:r>
            <w:proofErr w:type="spellStart"/>
            <w:r>
              <w:t>hr</w:t>
            </w:r>
            <w:proofErr w:type="spellEnd"/>
          </w:p>
        </w:tc>
      </w:tr>
      <w:tr w:rsidR="00A274CD">
        <w:tc>
          <w:tcPr>
            <w:tcW w:w="1872" w:type="dxa"/>
            <w:shd w:val="clear" w:color="auto" w:fill="EFEFEF"/>
            <w:tcMar>
              <w:top w:w="100" w:type="dxa"/>
              <w:left w:w="100" w:type="dxa"/>
              <w:bottom w:w="100" w:type="dxa"/>
              <w:right w:w="100" w:type="dxa"/>
            </w:tcMar>
          </w:tcPr>
          <w:p w:rsidR="00A274CD" w:rsidRDefault="00D710A5">
            <w:pPr>
              <w:widowControl w:val="0"/>
              <w:spacing w:line="240" w:lineRule="auto"/>
              <w:jc w:val="center"/>
            </w:pPr>
            <w:r>
              <w:t xml:space="preserve">Initial </w:t>
            </w:r>
            <w:r>
              <w:t>SPMP</w:t>
            </w:r>
          </w:p>
        </w:tc>
        <w:tc>
          <w:tcPr>
            <w:tcW w:w="1872" w:type="dxa"/>
            <w:shd w:val="clear" w:color="auto" w:fill="EFEFEF"/>
            <w:tcMar>
              <w:top w:w="100" w:type="dxa"/>
              <w:left w:w="100" w:type="dxa"/>
              <w:bottom w:w="100" w:type="dxa"/>
              <w:right w:w="100" w:type="dxa"/>
            </w:tcMar>
          </w:tcPr>
          <w:p w:rsidR="00A274CD" w:rsidRDefault="00D710A5">
            <w:pPr>
              <w:widowControl w:val="0"/>
              <w:spacing w:line="240" w:lineRule="auto"/>
              <w:jc w:val="center"/>
            </w:pPr>
            <w:r>
              <w:t>Allen Zheng</w:t>
            </w:r>
          </w:p>
        </w:tc>
        <w:tc>
          <w:tcPr>
            <w:tcW w:w="1872" w:type="dxa"/>
            <w:shd w:val="clear" w:color="auto" w:fill="EFEFEF"/>
            <w:tcMar>
              <w:top w:w="100" w:type="dxa"/>
              <w:left w:w="100" w:type="dxa"/>
              <w:bottom w:w="100" w:type="dxa"/>
              <w:right w:w="100" w:type="dxa"/>
            </w:tcMar>
          </w:tcPr>
          <w:p w:rsidR="00A274CD" w:rsidRDefault="00D710A5">
            <w:pPr>
              <w:widowControl w:val="0"/>
              <w:spacing w:line="240" w:lineRule="auto"/>
              <w:jc w:val="center"/>
            </w:pPr>
            <w:r>
              <w:t xml:space="preserve">3 </w:t>
            </w:r>
            <w:proofErr w:type="spellStart"/>
            <w:r>
              <w:t>hr</w:t>
            </w:r>
            <w:proofErr w:type="spellEnd"/>
          </w:p>
        </w:tc>
        <w:tc>
          <w:tcPr>
            <w:tcW w:w="1872" w:type="dxa"/>
            <w:shd w:val="clear" w:color="auto" w:fill="EFEFEF"/>
            <w:tcMar>
              <w:top w:w="100" w:type="dxa"/>
              <w:left w:w="100" w:type="dxa"/>
              <w:bottom w:w="100" w:type="dxa"/>
              <w:right w:w="100" w:type="dxa"/>
            </w:tcMar>
          </w:tcPr>
          <w:p w:rsidR="00A274CD" w:rsidRDefault="00D710A5">
            <w:pPr>
              <w:widowControl w:val="0"/>
              <w:spacing w:line="240" w:lineRule="auto"/>
              <w:jc w:val="center"/>
            </w:pPr>
            <w:r>
              <w:t xml:space="preserve">3 </w:t>
            </w:r>
            <w:proofErr w:type="spellStart"/>
            <w:r>
              <w:t>hr</w:t>
            </w:r>
            <w:proofErr w:type="spellEnd"/>
          </w:p>
        </w:tc>
        <w:tc>
          <w:tcPr>
            <w:tcW w:w="1872" w:type="dxa"/>
            <w:shd w:val="clear" w:color="auto" w:fill="EFEFEF"/>
            <w:tcMar>
              <w:top w:w="100" w:type="dxa"/>
              <w:left w:w="100" w:type="dxa"/>
              <w:bottom w:w="100" w:type="dxa"/>
              <w:right w:w="100" w:type="dxa"/>
            </w:tcMar>
          </w:tcPr>
          <w:p w:rsidR="00A274CD" w:rsidRDefault="00D710A5">
            <w:pPr>
              <w:widowControl w:val="0"/>
              <w:spacing w:line="240" w:lineRule="auto"/>
              <w:jc w:val="center"/>
            </w:pPr>
            <w:r>
              <w:t xml:space="preserve">0 </w:t>
            </w:r>
            <w:proofErr w:type="spellStart"/>
            <w:r>
              <w:t>hr</w:t>
            </w:r>
            <w:proofErr w:type="spellEnd"/>
          </w:p>
        </w:tc>
      </w:tr>
      <w:tr w:rsidR="00A274CD">
        <w:tc>
          <w:tcPr>
            <w:tcW w:w="1872" w:type="dxa"/>
            <w:tcMar>
              <w:top w:w="100" w:type="dxa"/>
              <w:left w:w="100" w:type="dxa"/>
              <w:bottom w:w="100" w:type="dxa"/>
              <w:right w:w="100" w:type="dxa"/>
            </w:tcMar>
          </w:tcPr>
          <w:p w:rsidR="00A274CD" w:rsidRDefault="00A274CD">
            <w:pPr>
              <w:widowControl w:val="0"/>
              <w:spacing w:line="240" w:lineRule="auto"/>
              <w:jc w:val="center"/>
            </w:pPr>
          </w:p>
        </w:tc>
        <w:tc>
          <w:tcPr>
            <w:tcW w:w="1872" w:type="dxa"/>
            <w:tcMar>
              <w:top w:w="100" w:type="dxa"/>
              <w:left w:w="100" w:type="dxa"/>
              <w:bottom w:w="100" w:type="dxa"/>
              <w:right w:w="100" w:type="dxa"/>
            </w:tcMar>
          </w:tcPr>
          <w:p w:rsidR="00A274CD" w:rsidRDefault="00D710A5">
            <w:pPr>
              <w:widowControl w:val="0"/>
              <w:spacing w:line="240" w:lineRule="auto"/>
              <w:jc w:val="center"/>
            </w:pPr>
            <w:r>
              <w:t>Hui Huang</w:t>
            </w:r>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3 </w:t>
            </w:r>
            <w:proofErr w:type="spellStart"/>
            <w:r>
              <w:t>hr</w:t>
            </w:r>
            <w:proofErr w:type="spellEnd"/>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5 </w:t>
            </w:r>
            <w:proofErr w:type="spellStart"/>
            <w:r>
              <w:t>hr</w:t>
            </w:r>
            <w:proofErr w:type="spellEnd"/>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2 </w:t>
            </w:r>
            <w:proofErr w:type="spellStart"/>
            <w:r>
              <w:t>hr</w:t>
            </w:r>
            <w:proofErr w:type="spellEnd"/>
          </w:p>
        </w:tc>
      </w:tr>
      <w:tr w:rsidR="00A274CD">
        <w:tc>
          <w:tcPr>
            <w:tcW w:w="1872" w:type="dxa"/>
            <w:tcMar>
              <w:top w:w="100" w:type="dxa"/>
              <w:left w:w="100" w:type="dxa"/>
              <w:bottom w:w="100" w:type="dxa"/>
              <w:right w:w="100" w:type="dxa"/>
            </w:tcMar>
          </w:tcPr>
          <w:p w:rsidR="00A274CD" w:rsidRDefault="00A274CD">
            <w:pPr>
              <w:widowControl w:val="0"/>
              <w:spacing w:line="240" w:lineRule="auto"/>
              <w:jc w:val="center"/>
            </w:pPr>
          </w:p>
        </w:tc>
        <w:tc>
          <w:tcPr>
            <w:tcW w:w="1872" w:type="dxa"/>
            <w:tcMar>
              <w:top w:w="100" w:type="dxa"/>
              <w:left w:w="100" w:type="dxa"/>
              <w:bottom w:w="100" w:type="dxa"/>
              <w:right w:w="100" w:type="dxa"/>
            </w:tcMar>
          </w:tcPr>
          <w:p w:rsidR="00A274CD" w:rsidRDefault="00D710A5">
            <w:pPr>
              <w:widowControl w:val="0"/>
              <w:spacing w:line="240" w:lineRule="auto"/>
              <w:jc w:val="center"/>
            </w:pPr>
            <w:r>
              <w:t>Kenneth Liang</w:t>
            </w:r>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3 </w:t>
            </w:r>
            <w:proofErr w:type="spellStart"/>
            <w:r>
              <w:t>hr</w:t>
            </w:r>
            <w:proofErr w:type="spellEnd"/>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4 </w:t>
            </w:r>
            <w:proofErr w:type="spellStart"/>
            <w:r>
              <w:t>hr</w:t>
            </w:r>
            <w:proofErr w:type="spellEnd"/>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1 </w:t>
            </w:r>
            <w:proofErr w:type="spellStart"/>
            <w:r>
              <w:t>hr</w:t>
            </w:r>
            <w:proofErr w:type="spellEnd"/>
          </w:p>
        </w:tc>
      </w:tr>
      <w:tr w:rsidR="00A274CD">
        <w:tc>
          <w:tcPr>
            <w:tcW w:w="1872" w:type="dxa"/>
            <w:tcMar>
              <w:top w:w="100" w:type="dxa"/>
              <w:left w:w="100" w:type="dxa"/>
              <w:bottom w:w="100" w:type="dxa"/>
              <w:right w:w="100" w:type="dxa"/>
            </w:tcMar>
          </w:tcPr>
          <w:p w:rsidR="00A274CD" w:rsidRDefault="00A274CD">
            <w:pPr>
              <w:widowControl w:val="0"/>
              <w:spacing w:line="240" w:lineRule="auto"/>
              <w:jc w:val="center"/>
            </w:pPr>
          </w:p>
        </w:tc>
        <w:tc>
          <w:tcPr>
            <w:tcW w:w="1872" w:type="dxa"/>
            <w:tcMar>
              <w:top w:w="100" w:type="dxa"/>
              <w:left w:w="100" w:type="dxa"/>
              <w:bottom w:w="100" w:type="dxa"/>
              <w:right w:w="100" w:type="dxa"/>
            </w:tcMar>
          </w:tcPr>
          <w:p w:rsidR="00A274CD" w:rsidRDefault="00D710A5">
            <w:pPr>
              <w:widowControl w:val="0"/>
              <w:spacing w:line="240" w:lineRule="auto"/>
              <w:jc w:val="center"/>
            </w:pPr>
            <w:proofErr w:type="spellStart"/>
            <w:r>
              <w:t>Warlon</w:t>
            </w:r>
            <w:proofErr w:type="spellEnd"/>
            <w:r>
              <w:t xml:space="preserve"> Zeng</w:t>
            </w:r>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3 </w:t>
            </w:r>
            <w:proofErr w:type="spellStart"/>
            <w:r>
              <w:t>hr</w:t>
            </w:r>
            <w:proofErr w:type="spellEnd"/>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4 </w:t>
            </w:r>
            <w:proofErr w:type="spellStart"/>
            <w:r>
              <w:t>hr</w:t>
            </w:r>
            <w:proofErr w:type="spellEnd"/>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1 </w:t>
            </w:r>
            <w:proofErr w:type="spellStart"/>
            <w:r>
              <w:t>hr</w:t>
            </w:r>
            <w:proofErr w:type="spellEnd"/>
          </w:p>
        </w:tc>
      </w:tr>
      <w:tr w:rsidR="00A274CD">
        <w:tc>
          <w:tcPr>
            <w:tcW w:w="1872" w:type="dxa"/>
            <w:tcMar>
              <w:top w:w="100" w:type="dxa"/>
              <w:left w:w="100" w:type="dxa"/>
              <w:bottom w:w="100" w:type="dxa"/>
              <w:right w:w="100" w:type="dxa"/>
            </w:tcMar>
          </w:tcPr>
          <w:p w:rsidR="00A274CD" w:rsidRDefault="00A274CD">
            <w:pPr>
              <w:widowControl w:val="0"/>
              <w:spacing w:line="240" w:lineRule="auto"/>
              <w:jc w:val="center"/>
            </w:pPr>
          </w:p>
        </w:tc>
        <w:tc>
          <w:tcPr>
            <w:tcW w:w="1872" w:type="dxa"/>
            <w:tcMar>
              <w:top w:w="100" w:type="dxa"/>
              <w:left w:w="100" w:type="dxa"/>
              <w:bottom w:w="100" w:type="dxa"/>
              <w:right w:w="100" w:type="dxa"/>
            </w:tcMar>
          </w:tcPr>
          <w:p w:rsidR="00A274CD" w:rsidRDefault="00D710A5">
            <w:pPr>
              <w:widowControl w:val="0"/>
              <w:spacing w:line="240" w:lineRule="auto"/>
              <w:jc w:val="center"/>
            </w:pPr>
            <w:r>
              <w:t>Summary</w:t>
            </w:r>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12 </w:t>
            </w:r>
            <w:proofErr w:type="spellStart"/>
            <w:r>
              <w:t>hr</w:t>
            </w:r>
            <w:proofErr w:type="spellEnd"/>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16 </w:t>
            </w:r>
            <w:proofErr w:type="spellStart"/>
            <w:r>
              <w:t>hr</w:t>
            </w:r>
            <w:proofErr w:type="spellEnd"/>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4 </w:t>
            </w:r>
            <w:proofErr w:type="spellStart"/>
            <w:r>
              <w:t>hr</w:t>
            </w:r>
            <w:proofErr w:type="spellEnd"/>
          </w:p>
        </w:tc>
      </w:tr>
      <w:tr w:rsidR="00A274CD">
        <w:tc>
          <w:tcPr>
            <w:tcW w:w="1872" w:type="dxa"/>
            <w:shd w:val="clear" w:color="auto" w:fill="EFEFEF"/>
            <w:tcMar>
              <w:top w:w="100" w:type="dxa"/>
              <w:left w:w="100" w:type="dxa"/>
              <w:bottom w:w="100" w:type="dxa"/>
              <w:right w:w="100" w:type="dxa"/>
            </w:tcMar>
          </w:tcPr>
          <w:p w:rsidR="00A274CD" w:rsidRDefault="00D710A5">
            <w:pPr>
              <w:widowControl w:val="0"/>
              <w:spacing w:line="240" w:lineRule="auto"/>
              <w:jc w:val="center"/>
            </w:pPr>
            <w:r>
              <w:t>SPMP 2.0</w:t>
            </w:r>
          </w:p>
        </w:tc>
        <w:tc>
          <w:tcPr>
            <w:tcW w:w="1872" w:type="dxa"/>
            <w:shd w:val="clear" w:color="auto" w:fill="EFEFEF"/>
            <w:tcMar>
              <w:top w:w="100" w:type="dxa"/>
              <w:left w:w="100" w:type="dxa"/>
              <w:bottom w:w="100" w:type="dxa"/>
              <w:right w:w="100" w:type="dxa"/>
            </w:tcMar>
          </w:tcPr>
          <w:p w:rsidR="00A274CD" w:rsidRDefault="00D710A5">
            <w:pPr>
              <w:widowControl w:val="0"/>
              <w:spacing w:line="240" w:lineRule="auto"/>
              <w:jc w:val="center"/>
            </w:pPr>
            <w:r>
              <w:t>Allen Zheng</w:t>
            </w:r>
          </w:p>
        </w:tc>
        <w:tc>
          <w:tcPr>
            <w:tcW w:w="1872" w:type="dxa"/>
            <w:shd w:val="clear" w:color="auto" w:fill="EFEFEF"/>
            <w:tcMar>
              <w:top w:w="100" w:type="dxa"/>
              <w:left w:w="100" w:type="dxa"/>
              <w:bottom w:w="100" w:type="dxa"/>
              <w:right w:w="100" w:type="dxa"/>
            </w:tcMar>
          </w:tcPr>
          <w:p w:rsidR="00A274CD" w:rsidRDefault="00D710A5">
            <w:pPr>
              <w:widowControl w:val="0"/>
              <w:spacing w:line="240" w:lineRule="auto"/>
              <w:jc w:val="center"/>
            </w:pPr>
            <w:r>
              <w:t xml:space="preserve">2 </w:t>
            </w:r>
            <w:proofErr w:type="spellStart"/>
            <w:r>
              <w:t>hr</w:t>
            </w:r>
            <w:proofErr w:type="spellEnd"/>
          </w:p>
        </w:tc>
        <w:tc>
          <w:tcPr>
            <w:tcW w:w="1872" w:type="dxa"/>
            <w:shd w:val="clear" w:color="auto" w:fill="EFEFEF"/>
            <w:tcMar>
              <w:top w:w="100" w:type="dxa"/>
              <w:left w:w="100" w:type="dxa"/>
              <w:bottom w:w="100" w:type="dxa"/>
              <w:right w:w="100" w:type="dxa"/>
            </w:tcMar>
          </w:tcPr>
          <w:p w:rsidR="00A274CD" w:rsidRDefault="00D710A5">
            <w:pPr>
              <w:widowControl w:val="0"/>
              <w:spacing w:line="240" w:lineRule="auto"/>
              <w:jc w:val="center"/>
            </w:pPr>
            <w:r>
              <w:t xml:space="preserve">1 </w:t>
            </w:r>
            <w:proofErr w:type="spellStart"/>
            <w:r>
              <w:t>hr</w:t>
            </w:r>
            <w:proofErr w:type="spellEnd"/>
          </w:p>
        </w:tc>
        <w:tc>
          <w:tcPr>
            <w:tcW w:w="1872" w:type="dxa"/>
            <w:shd w:val="clear" w:color="auto" w:fill="EFEFEF"/>
            <w:tcMar>
              <w:top w:w="100" w:type="dxa"/>
              <w:left w:w="100" w:type="dxa"/>
              <w:bottom w:w="100" w:type="dxa"/>
              <w:right w:w="100" w:type="dxa"/>
            </w:tcMar>
          </w:tcPr>
          <w:p w:rsidR="00A274CD" w:rsidRDefault="00D710A5">
            <w:pPr>
              <w:widowControl w:val="0"/>
              <w:spacing w:line="240" w:lineRule="auto"/>
              <w:jc w:val="center"/>
            </w:pPr>
            <w:r>
              <w:t xml:space="preserve">1 </w:t>
            </w:r>
            <w:proofErr w:type="spellStart"/>
            <w:r>
              <w:t>hr</w:t>
            </w:r>
            <w:proofErr w:type="spellEnd"/>
          </w:p>
        </w:tc>
      </w:tr>
      <w:tr w:rsidR="00A274CD">
        <w:tc>
          <w:tcPr>
            <w:tcW w:w="1872" w:type="dxa"/>
            <w:tcMar>
              <w:top w:w="100" w:type="dxa"/>
              <w:left w:w="100" w:type="dxa"/>
              <w:bottom w:w="100" w:type="dxa"/>
              <w:right w:w="100" w:type="dxa"/>
            </w:tcMar>
          </w:tcPr>
          <w:p w:rsidR="00A274CD" w:rsidRDefault="00A274CD">
            <w:pPr>
              <w:widowControl w:val="0"/>
              <w:spacing w:line="240" w:lineRule="auto"/>
              <w:jc w:val="center"/>
            </w:pPr>
          </w:p>
        </w:tc>
        <w:tc>
          <w:tcPr>
            <w:tcW w:w="1872" w:type="dxa"/>
            <w:tcMar>
              <w:top w:w="100" w:type="dxa"/>
              <w:left w:w="100" w:type="dxa"/>
              <w:bottom w:w="100" w:type="dxa"/>
              <w:right w:w="100" w:type="dxa"/>
            </w:tcMar>
          </w:tcPr>
          <w:p w:rsidR="00A274CD" w:rsidRDefault="00D710A5">
            <w:pPr>
              <w:widowControl w:val="0"/>
              <w:spacing w:line="240" w:lineRule="auto"/>
              <w:jc w:val="center"/>
            </w:pPr>
            <w:r>
              <w:t>Hui Huang</w:t>
            </w:r>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2 </w:t>
            </w:r>
            <w:proofErr w:type="spellStart"/>
            <w:r>
              <w:t>hr</w:t>
            </w:r>
            <w:proofErr w:type="spellEnd"/>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2 </w:t>
            </w:r>
            <w:proofErr w:type="spellStart"/>
            <w:r>
              <w:t>hr</w:t>
            </w:r>
            <w:proofErr w:type="spellEnd"/>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0 </w:t>
            </w:r>
            <w:proofErr w:type="spellStart"/>
            <w:r>
              <w:t>hr</w:t>
            </w:r>
            <w:proofErr w:type="spellEnd"/>
          </w:p>
        </w:tc>
      </w:tr>
      <w:tr w:rsidR="00A274CD">
        <w:tc>
          <w:tcPr>
            <w:tcW w:w="1872" w:type="dxa"/>
            <w:tcMar>
              <w:top w:w="100" w:type="dxa"/>
              <w:left w:w="100" w:type="dxa"/>
              <w:bottom w:w="100" w:type="dxa"/>
              <w:right w:w="100" w:type="dxa"/>
            </w:tcMar>
          </w:tcPr>
          <w:p w:rsidR="00A274CD" w:rsidRDefault="00A274CD">
            <w:pPr>
              <w:widowControl w:val="0"/>
              <w:spacing w:line="240" w:lineRule="auto"/>
              <w:jc w:val="center"/>
            </w:pPr>
          </w:p>
        </w:tc>
        <w:tc>
          <w:tcPr>
            <w:tcW w:w="1872" w:type="dxa"/>
            <w:tcMar>
              <w:top w:w="100" w:type="dxa"/>
              <w:left w:w="100" w:type="dxa"/>
              <w:bottom w:w="100" w:type="dxa"/>
              <w:right w:w="100" w:type="dxa"/>
            </w:tcMar>
          </w:tcPr>
          <w:p w:rsidR="00A274CD" w:rsidRDefault="00D710A5">
            <w:pPr>
              <w:widowControl w:val="0"/>
              <w:spacing w:line="240" w:lineRule="auto"/>
              <w:jc w:val="center"/>
            </w:pPr>
            <w:r>
              <w:t>Kenneth Liang</w:t>
            </w:r>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2 </w:t>
            </w:r>
            <w:proofErr w:type="spellStart"/>
            <w:r>
              <w:t>hr</w:t>
            </w:r>
            <w:proofErr w:type="spellEnd"/>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1 </w:t>
            </w:r>
            <w:proofErr w:type="spellStart"/>
            <w:r>
              <w:t>hr</w:t>
            </w:r>
            <w:proofErr w:type="spellEnd"/>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1 </w:t>
            </w:r>
            <w:proofErr w:type="spellStart"/>
            <w:r>
              <w:t>hr</w:t>
            </w:r>
            <w:proofErr w:type="spellEnd"/>
          </w:p>
        </w:tc>
      </w:tr>
      <w:tr w:rsidR="00A274CD">
        <w:tc>
          <w:tcPr>
            <w:tcW w:w="1872" w:type="dxa"/>
            <w:tcMar>
              <w:top w:w="100" w:type="dxa"/>
              <w:left w:w="100" w:type="dxa"/>
              <w:bottom w:w="100" w:type="dxa"/>
              <w:right w:w="100" w:type="dxa"/>
            </w:tcMar>
          </w:tcPr>
          <w:p w:rsidR="00A274CD" w:rsidRDefault="00A274CD">
            <w:pPr>
              <w:widowControl w:val="0"/>
              <w:spacing w:line="240" w:lineRule="auto"/>
              <w:jc w:val="center"/>
            </w:pPr>
          </w:p>
        </w:tc>
        <w:tc>
          <w:tcPr>
            <w:tcW w:w="1872" w:type="dxa"/>
            <w:tcMar>
              <w:top w:w="100" w:type="dxa"/>
              <w:left w:w="100" w:type="dxa"/>
              <w:bottom w:w="100" w:type="dxa"/>
              <w:right w:w="100" w:type="dxa"/>
            </w:tcMar>
          </w:tcPr>
          <w:p w:rsidR="00A274CD" w:rsidRDefault="00D710A5">
            <w:pPr>
              <w:widowControl w:val="0"/>
              <w:spacing w:line="240" w:lineRule="auto"/>
              <w:jc w:val="center"/>
            </w:pPr>
            <w:proofErr w:type="spellStart"/>
            <w:r>
              <w:t>Warlon</w:t>
            </w:r>
            <w:proofErr w:type="spellEnd"/>
            <w:r>
              <w:t xml:space="preserve"> Zeng</w:t>
            </w:r>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2 </w:t>
            </w:r>
            <w:proofErr w:type="spellStart"/>
            <w:r>
              <w:t>hr</w:t>
            </w:r>
            <w:proofErr w:type="spellEnd"/>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2 </w:t>
            </w:r>
            <w:proofErr w:type="spellStart"/>
            <w:r>
              <w:t>hr</w:t>
            </w:r>
            <w:proofErr w:type="spellEnd"/>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0 </w:t>
            </w:r>
            <w:proofErr w:type="spellStart"/>
            <w:r>
              <w:t>hr</w:t>
            </w:r>
            <w:proofErr w:type="spellEnd"/>
          </w:p>
        </w:tc>
      </w:tr>
      <w:tr w:rsidR="00A274CD">
        <w:tc>
          <w:tcPr>
            <w:tcW w:w="1872" w:type="dxa"/>
            <w:tcMar>
              <w:top w:w="100" w:type="dxa"/>
              <w:left w:w="100" w:type="dxa"/>
              <w:bottom w:w="100" w:type="dxa"/>
              <w:right w:w="100" w:type="dxa"/>
            </w:tcMar>
          </w:tcPr>
          <w:p w:rsidR="00A274CD" w:rsidRDefault="00A274CD">
            <w:pPr>
              <w:widowControl w:val="0"/>
              <w:spacing w:line="240" w:lineRule="auto"/>
              <w:jc w:val="center"/>
            </w:pPr>
          </w:p>
        </w:tc>
        <w:tc>
          <w:tcPr>
            <w:tcW w:w="1872" w:type="dxa"/>
            <w:tcMar>
              <w:top w:w="100" w:type="dxa"/>
              <w:left w:w="100" w:type="dxa"/>
              <w:bottom w:w="100" w:type="dxa"/>
              <w:right w:w="100" w:type="dxa"/>
            </w:tcMar>
          </w:tcPr>
          <w:p w:rsidR="00A274CD" w:rsidRDefault="00D710A5">
            <w:pPr>
              <w:widowControl w:val="0"/>
              <w:spacing w:line="240" w:lineRule="auto"/>
              <w:jc w:val="center"/>
            </w:pPr>
            <w:r>
              <w:t>Summary</w:t>
            </w:r>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8 </w:t>
            </w:r>
            <w:proofErr w:type="spellStart"/>
            <w:r>
              <w:t>hr</w:t>
            </w:r>
            <w:proofErr w:type="spellEnd"/>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6 </w:t>
            </w:r>
            <w:proofErr w:type="spellStart"/>
            <w:r>
              <w:t>hr</w:t>
            </w:r>
            <w:proofErr w:type="spellEnd"/>
          </w:p>
        </w:tc>
        <w:tc>
          <w:tcPr>
            <w:tcW w:w="1872" w:type="dxa"/>
            <w:tcMar>
              <w:top w:w="100" w:type="dxa"/>
              <w:left w:w="100" w:type="dxa"/>
              <w:bottom w:w="100" w:type="dxa"/>
              <w:right w:w="100" w:type="dxa"/>
            </w:tcMar>
          </w:tcPr>
          <w:p w:rsidR="00A274CD" w:rsidRDefault="00D710A5">
            <w:pPr>
              <w:widowControl w:val="0"/>
              <w:spacing w:line="240" w:lineRule="auto"/>
              <w:jc w:val="center"/>
            </w:pPr>
            <w:r>
              <w:t xml:space="preserve">2 </w:t>
            </w:r>
            <w:proofErr w:type="spellStart"/>
            <w:r>
              <w:t>hr</w:t>
            </w:r>
            <w:proofErr w:type="spellEnd"/>
          </w:p>
        </w:tc>
      </w:tr>
      <w:tr w:rsidR="00A274CD">
        <w:tc>
          <w:tcPr>
            <w:tcW w:w="1872" w:type="dxa"/>
            <w:shd w:val="clear" w:color="auto" w:fill="EFEFEF"/>
            <w:tcMar>
              <w:top w:w="100" w:type="dxa"/>
              <w:left w:w="100" w:type="dxa"/>
              <w:bottom w:w="100" w:type="dxa"/>
              <w:right w:w="100" w:type="dxa"/>
            </w:tcMar>
          </w:tcPr>
          <w:p w:rsidR="00A274CD" w:rsidRDefault="00D710A5">
            <w:pPr>
              <w:widowControl w:val="0"/>
              <w:spacing w:line="240" w:lineRule="auto"/>
              <w:jc w:val="center"/>
            </w:pPr>
            <w:r>
              <w:t>Initial SAS</w:t>
            </w:r>
          </w:p>
        </w:tc>
        <w:tc>
          <w:tcPr>
            <w:tcW w:w="1872" w:type="dxa"/>
            <w:shd w:val="clear" w:color="auto" w:fill="EFEFEF"/>
            <w:tcMar>
              <w:top w:w="100" w:type="dxa"/>
              <w:left w:w="100" w:type="dxa"/>
              <w:bottom w:w="100" w:type="dxa"/>
              <w:right w:w="100" w:type="dxa"/>
            </w:tcMar>
          </w:tcPr>
          <w:p w:rsidR="00A274CD" w:rsidRDefault="00D710A5">
            <w:pPr>
              <w:widowControl w:val="0"/>
              <w:spacing w:line="240" w:lineRule="auto"/>
              <w:jc w:val="center"/>
            </w:pPr>
            <w:r>
              <w:t>Allen Zheng</w:t>
            </w:r>
          </w:p>
        </w:tc>
        <w:tc>
          <w:tcPr>
            <w:tcW w:w="1872" w:type="dxa"/>
            <w:shd w:val="clear" w:color="auto" w:fill="EFEFEF"/>
            <w:tcMar>
              <w:top w:w="100" w:type="dxa"/>
              <w:left w:w="100" w:type="dxa"/>
              <w:bottom w:w="100" w:type="dxa"/>
              <w:right w:w="100" w:type="dxa"/>
            </w:tcMar>
          </w:tcPr>
          <w:p w:rsidR="00A274CD" w:rsidRDefault="00D710A5">
            <w:pPr>
              <w:widowControl w:val="0"/>
              <w:spacing w:line="240" w:lineRule="auto"/>
              <w:jc w:val="center"/>
            </w:pPr>
            <w:r>
              <w:t xml:space="preserve">3 </w:t>
            </w:r>
            <w:proofErr w:type="spellStart"/>
            <w:r>
              <w:t>hr</w:t>
            </w:r>
            <w:proofErr w:type="spellEnd"/>
          </w:p>
        </w:tc>
        <w:tc>
          <w:tcPr>
            <w:tcW w:w="1872" w:type="dxa"/>
            <w:shd w:val="clear" w:color="auto" w:fill="EFEFEF"/>
            <w:tcMar>
              <w:top w:w="100" w:type="dxa"/>
              <w:left w:w="100" w:type="dxa"/>
              <w:bottom w:w="100" w:type="dxa"/>
              <w:right w:w="100" w:type="dxa"/>
            </w:tcMar>
          </w:tcPr>
          <w:p w:rsidR="00A274CD" w:rsidRDefault="00D710A5">
            <w:pPr>
              <w:widowControl w:val="0"/>
              <w:spacing w:line="240" w:lineRule="auto"/>
              <w:jc w:val="center"/>
            </w:pPr>
            <w:r>
              <w:t xml:space="preserve">4 </w:t>
            </w:r>
            <w:proofErr w:type="spellStart"/>
            <w:r>
              <w:t>hr</w:t>
            </w:r>
            <w:proofErr w:type="spellEnd"/>
          </w:p>
        </w:tc>
        <w:tc>
          <w:tcPr>
            <w:tcW w:w="1872" w:type="dxa"/>
            <w:shd w:val="clear" w:color="auto" w:fill="EFEFEF"/>
            <w:tcMar>
              <w:top w:w="100" w:type="dxa"/>
              <w:left w:w="100" w:type="dxa"/>
              <w:bottom w:w="100" w:type="dxa"/>
              <w:right w:w="100" w:type="dxa"/>
            </w:tcMar>
          </w:tcPr>
          <w:p w:rsidR="00A274CD" w:rsidRDefault="00D710A5">
            <w:pPr>
              <w:widowControl w:val="0"/>
              <w:spacing w:line="240" w:lineRule="auto"/>
              <w:jc w:val="center"/>
            </w:pPr>
            <w:r>
              <w:t xml:space="preserve">1 </w:t>
            </w:r>
            <w:proofErr w:type="spellStart"/>
            <w:r>
              <w:t>hr</w:t>
            </w:r>
            <w:proofErr w:type="spellEnd"/>
          </w:p>
        </w:tc>
      </w:tr>
      <w:tr w:rsidR="00A274CD">
        <w:tc>
          <w:tcPr>
            <w:tcW w:w="1872" w:type="dxa"/>
            <w:shd w:val="clear" w:color="auto" w:fill="FFFFFF"/>
            <w:tcMar>
              <w:top w:w="100" w:type="dxa"/>
              <w:left w:w="100" w:type="dxa"/>
              <w:bottom w:w="100" w:type="dxa"/>
              <w:right w:w="100" w:type="dxa"/>
            </w:tcMar>
          </w:tcPr>
          <w:p w:rsidR="00A274CD" w:rsidRDefault="00A274CD">
            <w:pPr>
              <w:widowControl w:val="0"/>
              <w:spacing w:line="240" w:lineRule="auto"/>
              <w:jc w:val="center"/>
            </w:pPr>
          </w:p>
        </w:tc>
        <w:tc>
          <w:tcPr>
            <w:tcW w:w="1872" w:type="dxa"/>
            <w:shd w:val="clear" w:color="auto" w:fill="FFFFFF"/>
            <w:tcMar>
              <w:top w:w="100" w:type="dxa"/>
              <w:left w:w="100" w:type="dxa"/>
              <w:bottom w:w="100" w:type="dxa"/>
              <w:right w:w="100" w:type="dxa"/>
            </w:tcMar>
          </w:tcPr>
          <w:p w:rsidR="00A274CD" w:rsidRDefault="00D710A5">
            <w:pPr>
              <w:widowControl w:val="0"/>
              <w:spacing w:line="240" w:lineRule="auto"/>
              <w:jc w:val="center"/>
            </w:pPr>
            <w:r>
              <w:t>Hui Huang</w:t>
            </w:r>
          </w:p>
        </w:tc>
        <w:tc>
          <w:tcPr>
            <w:tcW w:w="1872" w:type="dxa"/>
            <w:shd w:val="clear" w:color="auto" w:fill="FFFFFF"/>
            <w:tcMar>
              <w:top w:w="100" w:type="dxa"/>
              <w:left w:w="100" w:type="dxa"/>
              <w:bottom w:w="100" w:type="dxa"/>
              <w:right w:w="100" w:type="dxa"/>
            </w:tcMar>
          </w:tcPr>
          <w:p w:rsidR="00A274CD" w:rsidRDefault="00D710A5">
            <w:pPr>
              <w:widowControl w:val="0"/>
              <w:spacing w:line="240" w:lineRule="auto"/>
              <w:jc w:val="center"/>
            </w:pPr>
            <w:r>
              <w:t xml:space="preserve">3 </w:t>
            </w:r>
            <w:proofErr w:type="spellStart"/>
            <w:r>
              <w:t>hr</w:t>
            </w:r>
            <w:proofErr w:type="spellEnd"/>
          </w:p>
        </w:tc>
        <w:tc>
          <w:tcPr>
            <w:tcW w:w="1872" w:type="dxa"/>
            <w:shd w:val="clear" w:color="auto" w:fill="FFFFFF"/>
            <w:tcMar>
              <w:top w:w="100" w:type="dxa"/>
              <w:left w:w="100" w:type="dxa"/>
              <w:bottom w:w="100" w:type="dxa"/>
              <w:right w:w="100" w:type="dxa"/>
            </w:tcMar>
          </w:tcPr>
          <w:p w:rsidR="00A274CD" w:rsidRDefault="00D710A5">
            <w:pPr>
              <w:widowControl w:val="0"/>
              <w:spacing w:line="240" w:lineRule="auto"/>
              <w:jc w:val="center"/>
            </w:pPr>
            <w:r>
              <w:t xml:space="preserve">5 </w:t>
            </w:r>
            <w:proofErr w:type="spellStart"/>
            <w:r>
              <w:t>hr</w:t>
            </w:r>
            <w:proofErr w:type="spellEnd"/>
          </w:p>
        </w:tc>
        <w:tc>
          <w:tcPr>
            <w:tcW w:w="1872" w:type="dxa"/>
            <w:shd w:val="clear" w:color="auto" w:fill="FFFFFF"/>
            <w:tcMar>
              <w:top w:w="100" w:type="dxa"/>
              <w:left w:w="100" w:type="dxa"/>
              <w:bottom w:w="100" w:type="dxa"/>
              <w:right w:w="100" w:type="dxa"/>
            </w:tcMar>
          </w:tcPr>
          <w:p w:rsidR="00A274CD" w:rsidRDefault="00D710A5">
            <w:pPr>
              <w:widowControl w:val="0"/>
              <w:spacing w:line="240" w:lineRule="auto"/>
              <w:jc w:val="center"/>
            </w:pPr>
            <w:r>
              <w:t xml:space="preserve">2 </w:t>
            </w:r>
            <w:proofErr w:type="spellStart"/>
            <w:r>
              <w:t>hr</w:t>
            </w:r>
            <w:proofErr w:type="spellEnd"/>
          </w:p>
        </w:tc>
      </w:tr>
      <w:tr w:rsidR="00A274CD">
        <w:tc>
          <w:tcPr>
            <w:tcW w:w="1872" w:type="dxa"/>
            <w:shd w:val="clear" w:color="auto" w:fill="FFFFFF"/>
            <w:tcMar>
              <w:top w:w="100" w:type="dxa"/>
              <w:left w:w="100" w:type="dxa"/>
              <w:bottom w:w="100" w:type="dxa"/>
              <w:right w:w="100" w:type="dxa"/>
            </w:tcMar>
          </w:tcPr>
          <w:p w:rsidR="00A274CD" w:rsidRDefault="00A274CD">
            <w:pPr>
              <w:widowControl w:val="0"/>
              <w:spacing w:line="240" w:lineRule="auto"/>
              <w:jc w:val="center"/>
            </w:pPr>
          </w:p>
        </w:tc>
        <w:tc>
          <w:tcPr>
            <w:tcW w:w="1872" w:type="dxa"/>
            <w:shd w:val="clear" w:color="auto" w:fill="FFFFFF"/>
            <w:tcMar>
              <w:top w:w="100" w:type="dxa"/>
              <w:left w:w="100" w:type="dxa"/>
              <w:bottom w:w="100" w:type="dxa"/>
              <w:right w:w="100" w:type="dxa"/>
            </w:tcMar>
          </w:tcPr>
          <w:p w:rsidR="00A274CD" w:rsidRDefault="00D710A5">
            <w:pPr>
              <w:widowControl w:val="0"/>
              <w:spacing w:line="240" w:lineRule="auto"/>
              <w:jc w:val="center"/>
            </w:pPr>
            <w:r>
              <w:t>Kenneth Liang</w:t>
            </w:r>
          </w:p>
        </w:tc>
        <w:tc>
          <w:tcPr>
            <w:tcW w:w="1872" w:type="dxa"/>
            <w:shd w:val="clear" w:color="auto" w:fill="FFFFFF"/>
            <w:tcMar>
              <w:top w:w="100" w:type="dxa"/>
              <w:left w:w="100" w:type="dxa"/>
              <w:bottom w:w="100" w:type="dxa"/>
              <w:right w:w="100" w:type="dxa"/>
            </w:tcMar>
          </w:tcPr>
          <w:p w:rsidR="00A274CD" w:rsidRDefault="00D710A5">
            <w:pPr>
              <w:widowControl w:val="0"/>
              <w:spacing w:line="240" w:lineRule="auto"/>
              <w:jc w:val="center"/>
            </w:pPr>
            <w:r>
              <w:t xml:space="preserve">3 </w:t>
            </w:r>
            <w:proofErr w:type="spellStart"/>
            <w:r>
              <w:t>hr</w:t>
            </w:r>
            <w:proofErr w:type="spellEnd"/>
          </w:p>
        </w:tc>
        <w:tc>
          <w:tcPr>
            <w:tcW w:w="1872" w:type="dxa"/>
            <w:shd w:val="clear" w:color="auto" w:fill="FFFFFF"/>
            <w:tcMar>
              <w:top w:w="100" w:type="dxa"/>
              <w:left w:w="100" w:type="dxa"/>
              <w:bottom w:w="100" w:type="dxa"/>
              <w:right w:w="100" w:type="dxa"/>
            </w:tcMar>
          </w:tcPr>
          <w:p w:rsidR="00A274CD" w:rsidRDefault="00D710A5">
            <w:pPr>
              <w:widowControl w:val="0"/>
              <w:spacing w:line="240" w:lineRule="auto"/>
              <w:jc w:val="center"/>
            </w:pPr>
            <w:r>
              <w:t xml:space="preserve">3 </w:t>
            </w:r>
            <w:proofErr w:type="spellStart"/>
            <w:r>
              <w:t>hr</w:t>
            </w:r>
            <w:proofErr w:type="spellEnd"/>
          </w:p>
        </w:tc>
        <w:tc>
          <w:tcPr>
            <w:tcW w:w="1872" w:type="dxa"/>
            <w:shd w:val="clear" w:color="auto" w:fill="FFFFFF"/>
            <w:tcMar>
              <w:top w:w="100" w:type="dxa"/>
              <w:left w:w="100" w:type="dxa"/>
              <w:bottom w:w="100" w:type="dxa"/>
              <w:right w:w="100" w:type="dxa"/>
            </w:tcMar>
          </w:tcPr>
          <w:p w:rsidR="00A274CD" w:rsidRDefault="00D710A5">
            <w:pPr>
              <w:widowControl w:val="0"/>
              <w:spacing w:line="240" w:lineRule="auto"/>
              <w:jc w:val="center"/>
            </w:pPr>
            <w:r>
              <w:t xml:space="preserve">0 </w:t>
            </w:r>
            <w:proofErr w:type="spellStart"/>
            <w:r>
              <w:t>hr</w:t>
            </w:r>
            <w:proofErr w:type="spellEnd"/>
          </w:p>
        </w:tc>
      </w:tr>
      <w:tr w:rsidR="00A274CD">
        <w:tc>
          <w:tcPr>
            <w:tcW w:w="1872" w:type="dxa"/>
            <w:shd w:val="clear" w:color="auto" w:fill="FFFFFF"/>
            <w:tcMar>
              <w:top w:w="100" w:type="dxa"/>
              <w:left w:w="100" w:type="dxa"/>
              <w:bottom w:w="100" w:type="dxa"/>
              <w:right w:w="100" w:type="dxa"/>
            </w:tcMar>
          </w:tcPr>
          <w:p w:rsidR="00A274CD" w:rsidRDefault="00A274CD">
            <w:pPr>
              <w:widowControl w:val="0"/>
              <w:spacing w:line="240" w:lineRule="auto"/>
              <w:jc w:val="center"/>
            </w:pPr>
          </w:p>
        </w:tc>
        <w:tc>
          <w:tcPr>
            <w:tcW w:w="1872" w:type="dxa"/>
            <w:shd w:val="clear" w:color="auto" w:fill="FFFFFF"/>
            <w:tcMar>
              <w:top w:w="100" w:type="dxa"/>
              <w:left w:w="100" w:type="dxa"/>
              <w:bottom w:w="100" w:type="dxa"/>
              <w:right w:w="100" w:type="dxa"/>
            </w:tcMar>
          </w:tcPr>
          <w:p w:rsidR="00A274CD" w:rsidRDefault="00D710A5">
            <w:pPr>
              <w:widowControl w:val="0"/>
              <w:spacing w:line="240" w:lineRule="auto"/>
              <w:jc w:val="center"/>
            </w:pPr>
            <w:proofErr w:type="spellStart"/>
            <w:r>
              <w:t>Warlon</w:t>
            </w:r>
            <w:proofErr w:type="spellEnd"/>
            <w:r>
              <w:t xml:space="preserve"> Zeng</w:t>
            </w:r>
          </w:p>
        </w:tc>
        <w:tc>
          <w:tcPr>
            <w:tcW w:w="1872" w:type="dxa"/>
            <w:shd w:val="clear" w:color="auto" w:fill="FFFFFF"/>
            <w:tcMar>
              <w:top w:w="100" w:type="dxa"/>
              <w:left w:w="100" w:type="dxa"/>
              <w:bottom w:w="100" w:type="dxa"/>
              <w:right w:w="100" w:type="dxa"/>
            </w:tcMar>
          </w:tcPr>
          <w:p w:rsidR="00A274CD" w:rsidRDefault="00D710A5">
            <w:pPr>
              <w:widowControl w:val="0"/>
              <w:spacing w:line="240" w:lineRule="auto"/>
              <w:jc w:val="center"/>
            </w:pPr>
            <w:r>
              <w:t xml:space="preserve">3 </w:t>
            </w:r>
            <w:proofErr w:type="spellStart"/>
            <w:r>
              <w:t>hr</w:t>
            </w:r>
            <w:proofErr w:type="spellEnd"/>
          </w:p>
        </w:tc>
        <w:tc>
          <w:tcPr>
            <w:tcW w:w="1872" w:type="dxa"/>
            <w:shd w:val="clear" w:color="auto" w:fill="FFFFFF"/>
            <w:tcMar>
              <w:top w:w="100" w:type="dxa"/>
              <w:left w:w="100" w:type="dxa"/>
              <w:bottom w:w="100" w:type="dxa"/>
              <w:right w:w="100" w:type="dxa"/>
            </w:tcMar>
          </w:tcPr>
          <w:p w:rsidR="00A274CD" w:rsidRDefault="00D710A5">
            <w:pPr>
              <w:widowControl w:val="0"/>
              <w:spacing w:line="240" w:lineRule="auto"/>
              <w:jc w:val="center"/>
            </w:pPr>
            <w:r>
              <w:t xml:space="preserve">2 </w:t>
            </w:r>
            <w:proofErr w:type="spellStart"/>
            <w:r>
              <w:t>hr</w:t>
            </w:r>
            <w:proofErr w:type="spellEnd"/>
          </w:p>
        </w:tc>
        <w:tc>
          <w:tcPr>
            <w:tcW w:w="1872" w:type="dxa"/>
            <w:shd w:val="clear" w:color="auto" w:fill="FFFFFF"/>
            <w:tcMar>
              <w:top w:w="100" w:type="dxa"/>
              <w:left w:w="100" w:type="dxa"/>
              <w:bottom w:w="100" w:type="dxa"/>
              <w:right w:w="100" w:type="dxa"/>
            </w:tcMar>
          </w:tcPr>
          <w:p w:rsidR="00A274CD" w:rsidRDefault="00D710A5">
            <w:pPr>
              <w:widowControl w:val="0"/>
              <w:spacing w:line="240" w:lineRule="auto"/>
              <w:jc w:val="center"/>
            </w:pPr>
            <w:r>
              <w:t xml:space="preserve">1 </w:t>
            </w:r>
            <w:proofErr w:type="spellStart"/>
            <w:r>
              <w:t>hr</w:t>
            </w:r>
            <w:proofErr w:type="spellEnd"/>
          </w:p>
        </w:tc>
      </w:tr>
      <w:tr w:rsidR="00A274CD">
        <w:tc>
          <w:tcPr>
            <w:tcW w:w="1872" w:type="dxa"/>
            <w:shd w:val="clear" w:color="auto" w:fill="FFFFFF"/>
            <w:tcMar>
              <w:top w:w="100" w:type="dxa"/>
              <w:left w:w="100" w:type="dxa"/>
              <w:bottom w:w="100" w:type="dxa"/>
              <w:right w:w="100" w:type="dxa"/>
            </w:tcMar>
          </w:tcPr>
          <w:p w:rsidR="00A274CD" w:rsidRDefault="00A274CD">
            <w:pPr>
              <w:widowControl w:val="0"/>
              <w:spacing w:line="240" w:lineRule="auto"/>
              <w:jc w:val="center"/>
            </w:pPr>
          </w:p>
        </w:tc>
        <w:tc>
          <w:tcPr>
            <w:tcW w:w="1872" w:type="dxa"/>
            <w:shd w:val="clear" w:color="auto" w:fill="FFFFFF"/>
            <w:tcMar>
              <w:top w:w="100" w:type="dxa"/>
              <w:left w:w="100" w:type="dxa"/>
              <w:bottom w:w="100" w:type="dxa"/>
              <w:right w:w="100" w:type="dxa"/>
            </w:tcMar>
          </w:tcPr>
          <w:p w:rsidR="00A274CD" w:rsidRDefault="00D710A5">
            <w:pPr>
              <w:widowControl w:val="0"/>
              <w:spacing w:line="240" w:lineRule="auto"/>
              <w:jc w:val="center"/>
            </w:pPr>
            <w:r>
              <w:t>Summary</w:t>
            </w:r>
          </w:p>
        </w:tc>
        <w:tc>
          <w:tcPr>
            <w:tcW w:w="1872" w:type="dxa"/>
            <w:shd w:val="clear" w:color="auto" w:fill="FFFFFF"/>
            <w:tcMar>
              <w:top w:w="100" w:type="dxa"/>
              <w:left w:w="100" w:type="dxa"/>
              <w:bottom w:w="100" w:type="dxa"/>
              <w:right w:w="100" w:type="dxa"/>
            </w:tcMar>
          </w:tcPr>
          <w:p w:rsidR="00A274CD" w:rsidRDefault="00D710A5">
            <w:pPr>
              <w:widowControl w:val="0"/>
              <w:spacing w:line="240" w:lineRule="auto"/>
              <w:jc w:val="center"/>
            </w:pPr>
            <w:r>
              <w:t xml:space="preserve">12 </w:t>
            </w:r>
            <w:proofErr w:type="spellStart"/>
            <w:r>
              <w:t>hr</w:t>
            </w:r>
            <w:proofErr w:type="spellEnd"/>
          </w:p>
        </w:tc>
        <w:tc>
          <w:tcPr>
            <w:tcW w:w="1872" w:type="dxa"/>
            <w:shd w:val="clear" w:color="auto" w:fill="FFFFFF"/>
            <w:tcMar>
              <w:top w:w="100" w:type="dxa"/>
              <w:left w:w="100" w:type="dxa"/>
              <w:bottom w:w="100" w:type="dxa"/>
              <w:right w:w="100" w:type="dxa"/>
            </w:tcMar>
          </w:tcPr>
          <w:p w:rsidR="00A274CD" w:rsidRDefault="00D710A5">
            <w:pPr>
              <w:widowControl w:val="0"/>
              <w:spacing w:line="240" w:lineRule="auto"/>
              <w:jc w:val="center"/>
            </w:pPr>
            <w:r>
              <w:t xml:space="preserve">14 </w:t>
            </w:r>
            <w:proofErr w:type="spellStart"/>
            <w:r>
              <w:t>hr</w:t>
            </w:r>
            <w:proofErr w:type="spellEnd"/>
          </w:p>
        </w:tc>
        <w:tc>
          <w:tcPr>
            <w:tcW w:w="1872" w:type="dxa"/>
            <w:shd w:val="clear" w:color="auto" w:fill="FFFFFF"/>
            <w:tcMar>
              <w:top w:w="100" w:type="dxa"/>
              <w:left w:w="100" w:type="dxa"/>
              <w:bottom w:w="100" w:type="dxa"/>
              <w:right w:w="100" w:type="dxa"/>
            </w:tcMar>
          </w:tcPr>
          <w:p w:rsidR="00A274CD" w:rsidRDefault="00D710A5">
            <w:pPr>
              <w:widowControl w:val="0"/>
              <w:spacing w:line="240" w:lineRule="auto"/>
              <w:jc w:val="center"/>
            </w:pPr>
            <w:r>
              <w:t xml:space="preserve">2 </w:t>
            </w:r>
            <w:proofErr w:type="spellStart"/>
            <w:r>
              <w:t>hr</w:t>
            </w:r>
            <w:proofErr w:type="spellEnd"/>
          </w:p>
        </w:tc>
      </w:tr>
    </w:tbl>
    <w:p w:rsidR="00A274CD" w:rsidRDefault="00A274CD"/>
    <w:p w:rsidR="00A274CD" w:rsidRDefault="00A274CD"/>
    <w:p w:rsidR="00A274CD" w:rsidRDefault="00D710A5">
      <w:r>
        <w:rPr>
          <w:b/>
          <w:sz w:val="28"/>
          <w:szCs w:val="28"/>
        </w:rPr>
        <w:t>Cumulative</w:t>
      </w:r>
    </w:p>
    <w:p w:rsidR="00A274CD" w:rsidRDefault="00A274CD"/>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274CD">
        <w:tc>
          <w:tcPr>
            <w:tcW w:w="2340" w:type="dxa"/>
            <w:shd w:val="clear" w:color="auto" w:fill="F3F3F3"/>
            <w:tcMar>
              <w:top w:w="100" w:type="dxa"/>
              <w:left w:w="100" w:type="dxa"/>
              <w:bottom w:w="100" w:type="dxa"/>
              <w:right w:w="100" w:type="dxa"/>
            </w:tcMar>
          </w:tcPr>
          <w:p w:rsidR="00A274CD" w:rsidRDefault="00D710A5">
            <w:pPr>
              <w:widowControl w:val="0"/>
              <w:spacing w:line="240" w:lineRule="auto"/>
              <w:jc w:val="center"/>
            </w:pPr>
            <w:r>
              <w:rPr>
                <w:b/>
              </w:rPr>
              <w:t>Whom</w:t>
            </w:r>
          </w:p>
        </w:tc>
        <w:tc>
          <w:tcPr>
            <w:tcW w:w="2340" w:type="dxa"/>
            <w:shd w:val="clear" w:color="auto" w:fill="F3F3F3"/>
            <w:tcMar>
              <w:top w:w="100" w:type="dxa"/>
              <w:left w:w="100" w:type="dxa"/>
              <w:bottom w:w="100" w:type="dxa"/>
              <w:right w:w="100" w:type="dxa"/>
            </w:tcMar>
          </w:tcPr>
          <w:p w:rsidR="00A274CD" w:rsidRDefault="00D710A5">
            <w:pPr>
              <w:widowControl w:val="0"/>
              <w:spacing w:line="240" w:lineRule="auto"/>
              <w:jc w:val="center"/>
            </w:pPr>
            <w:r>
              <w:rPr>
                <w:b/>
              </w:rPr>
              <w:t>Estimated</w:t>
            </w:r>
          </w:p>
        </w:tc>
        <w:tc>
          <w:tcPr>
            <w:tcW w:w="2340" w:type="dxa"/>
            <w:shd w:val="clear" w:color="auto" w:fill="F3F3F3"/>
            <w:tcMar>
              <w:top w:w="100" w:type="dxa"/>
              <w:left w:w="100" w:type="dxa"/>
              <w:bottom w:w="100" w:type="dxa"/>
              <w:right w:w="100" w:type="dxa"/>
            </w:tcMar>
          </w:tcPr>
          <w:p w:rsidR="00A274CD" w:rsidRDefault="00D710A5">
            <w:pPr>
              <w:widowControl w:val="0"/>
              <w:spacing w:line="240" w:lineRule="auto"/>
              <w:jc w:val="center"/>
            </w:pPr>
            <w:r>
              <w:rPr>
                <w:b/>
              </w:rPr>
              <w:t>Actual</w:t>
            </w:r>
          </w:p>
        </w:tc>
        <w:tc>
          <w:tcPr>
            <w:tcW w:w="2340" w:type="dxa"/>
            <w:shd w:val="clear" w:color="auto" w:fill="F3F3F3"/>
            <w:tcMar>
              <w:top w:w="100" w:type="dxa"/>
              <w:left w:w="100" w:type="dxa"/>
              <w:bottom w:w="100" w:type="dxa"/>
              <w:right w:w="100" w:type="dxa"/>
            </w:tcMar>
          </w:tcPr>
          <w:p w:rsidR="00A274CD" w:rsidRDefault="00D710A5">
            <w:pPr>
              <w:widowControl w:val="0"/>
              <w:spacing w:line="240" w:lineRule="auto"/>
              <w:jc w:val="center"/>
            </w:pPr>
            <w:r>
              <w:rPr>
                <w:b/>
              </w:rPr>
              <w:t>Difference</w:t>
            </w:r>
          </w:p>
        </w:tc>
      </w:tr>
      <w:tr w:rsidR="00A274CD">
        <w:tc>
          <w:tcPr>
            <w:tcW w:w="2340" w:type="dxa"/>
            <w:tcMar>
              <w:top w:w="100" w:type="dxa"/>
              <w:left w:w="100" w:type="dxa"/>
              <w:bottom w:w="100" w:type="dxa"/>
              <w:right w:w="100" w:type="dxa"/>
            </w:tcMar>
          </w:tcPr>
          <w:p w:rsidR="00A274CD" w:rsidRDefault="00D710A5">
            <w:pPr>
              <w:widowControl w:val="0"/>
              <w:spacing w:line="240" w:lineRule="auto"/>
              <w:jc w:val="center"/>
            </w:pPr>
            <w:r>
              <w:t>Allen Zheng</w:t>
            </w:r>
          </w:p>
        </w:tc>
        <w:tc>
          <w:tcPr>
            <w:tcW w:w="2340" w:type="dxa"/>
            <w:tcMar>
              <w:top w:w="100" w:type="dxa"/>
              <w:left w:w="100" w:type="dxa"/>
              <w:bottom w:w="100" w:type="dxa"/>
              <w:right w:w="100" w:type="dxa"/>
            </w:tcMar>
          </w:tcPr>
          <w:p w:rsidR="00A274CD" w:rsidRDefault="00D710A5">
            <w:pPr>
              <w:widowControl w:val="0"/>
              <w:spacing w:line="240" w:lineRule="auto"/>
              <w:jc w:val="center"/>
            </w:pPr>
            <w:r>
              <w:t>13</w:t>
            </w:r>
            <w:r>
              <w:t xml:space="preserve"> </w:t>
            </w:r>
            <w:proofErr w:type="spellStart"/>
            <w:r>
              <w:t>hr</w:t>
            </w:r>
            <w:proofErr w:type="spellEnd"/>
          </w:p>
        </w:tc>
        <w:tc>
          <w:tcPr>
            <w:tcW w:w="2340" w:type="dxa"/>
            <w:tcMar>
              <w:top w:w="100" w:type="dxa"/>
              <w:left w:w="100" w:type="dxa"/>
              <w:bottom w:w="100" w:type="dxa"/>
              <w:right w:w="100" w:type="dxa"/>
            </w:tcMar>
          </w:tcPr>
          <w:p w:rsidR="00A274CD" w:rsidRDefault="00D710A5">
            <w:pPr>
              <w:widowControl w:val="0"/>
              <w:spacing w:line="240" w:lineRule="auto"/>
              <w:jc w:val="center"/>
            </w:pPr>
            <w:r>
              <w:t>14</w:t>
            </w:r>
            <w:r>
              <w:t xml:space="preserve"> </w:t>
            </w:r>
            <w:proofErr w:type="spellStart"/>
            <w:r>
              <w:t>hr</w:t>
            </w:r>
            <w:proofErr w:type="spellEnd"/>
          </w:p>
        </w:tc>
        <w:tc>
          <w:tcPr>
            <w:tcW w:w="2340" w:type="dxa"/>
            <w:tcMar>
              <w:top w:w="100" w:type="dxa"/>
              <w:left w:w="100" w:type="dxa"/>
              <w:bottom w:w="100" w:type="dxa"/>
              <w:right w:w="100" w:type="dxa"/>
            </w:tcMar>
          </w:tcPr>
          <w:p w:rsidR="00A274CD" w:rsidRDefault="00D710A5">
            <w:pPr>
              <w:widowControl w:val="0"/>
              <w:spacing w:line="240" w:lineRule="auto"/>
              <w:jc w:val="center"/>
            </w:pPr>
            <w:r>
              <w:t>1</w:t>
            </w:r>
            <w:r>
              <w:t xml:space="preserve"> </w:t>
            </w:r>
            <w:proofErr w:type="spellStart"/>
            <w:r>
              <w:t>hr</w:t>
            </w:r>
            <w:proofErr w:type="spellEnd"/>
          </w:p>
        </w:tc>
      </w:tr>
      <w:tr w:rsidR="00A274CD">
        <w:tc>
          <w:tcPr>
            <w:tcW w:w="2340" w:type="dxa"/>
            <w:tcMar>
              <w:top w:w="100" w:type="dxa"/>
              <w:left w:w="100" w:type="dxa"/>
              <w:bottom w:w="100" w:type="dxa"/>
              <w:right w:w="100" w:type="dxa"/>
            </w:tcMar>
          </w:tcPr>
          <w:p w:rsidR="00A274CD" w:rsidRDefault="00D710A5">
            <w:pPr>
              <w:widowControl w:val="0"/>
              <w:spacing w:line="240" w:lineRule="auto"/>
              <w:jc w:val="center"/>
            </w:pPr>
            <w:r>
              <w:t>Hui Huang</w:t>
            </w:r>
          </w:p>
        </w:tc>
        <w:tc>
          <w:tcPr>
            <w:tcW w:w="2340" w:type="dxa"/>
            <w:tcMar>
              <w:top w:w="100" w:type="dxa"/>
              <w:left w:w="100" w:type="dxa"/>
              <w:bottom w:w="100" w:type="dxa"/>
              <w:right w:w="100" w:type="dxa"/>
            </w:tcMar>
          </w:tcPr>
          <w:p w:rsidR="00A274CD" w:rsidRDefault="00D710A5">
            <w:pPr>
              <w:widowControl w:val="0"/>
              <w:spacing w:line="240" w:lineRule="auto"/>
              <w:jc w:val="center"/>
            </w:pPr>
            <w:r>
              <w:t>13</w:t>
            </w:r>
            <w:r>
              <w:t xml:space="preserve"> </w:t>
            </w:r>
            <w:proofErr w:type="spellStart"/>
            <w:r>
              <w:t>hr</w:t>
            </w:r>
            <w:proofErr w:type="spellEnd"/>
          </w:p>
        </w:tc>
        <w:tc>
          <w:tcPr>
            <w:tcW w:w="2340" w:type="dxa"/>
            <w:tcMar>
              <w:top w:w="100" w:type="dxa"/>
              <w:left w:w="100" w:type="dxa"/>
              <w:bottom w:w="100" w:type="dxa"/>
              <w:right w:w="100" w:type="dxa"/>
            </w:tcMar>
          </w:tcPr>
          <w:p w:rsidR="00A274CD" w:rsidRDefault="00D710A5">
            <w:pPr>
              <w:widowControl w:val="0"/>
              <w:spacing w:line="240" w:lineRule="auto"/>
              <w:jc w:val="center"/>
            </w:pPr>
            <w:r>
              <w:t>21</w:t>
            </w:r>
            <w:r>
              <w:t xml:space="preserve"> </w:t>
            </w:r>
            <w:proofErr w:type="spellStart"/>
            <w:r>
              <w:t>hr</w:t>
            </w:r>
            <w:proofErr w:type="spellEnd"/>
          </w:p>
        </w:tc>
        <w:tc>
          <w:tcPr>
            <w:tcW w:w="2340" w:type="dxa"/>
            <w:tcMar>
              <w:top w:w="100" w:type="dxa"/>
              <w:left w:w="100" w:type="dxa"/>
              <w:bottom w:w="100" w:type="dxa"/>
              <w:right w:w="100" w:type="dxa"/>
            </w:tcMar>
          </w:tcPr>
          <w:p w:rsidR="00A274CD" w:rsidRDefault="00D710A5">
            <w:pPr>
              <w:widowControl w:val="0"/>
              <w:spacing w:line="240" w:lineRule="auto"/>
              <w:jc w:val="center"/>
            </w:pPr>
            <w:r>
              <w:t>8</w:t>
            </w:r>
            <w:r>
              <w:t xml:space="preserve"> </w:t>
            </w:r>
            <w:proofErr w:type="spellStart"/>
            <w:r>
              <w:t>hr</w:t>
            </w:r>
            <w:proofErr w:type="spellEnd"/>
          </w:p>
        </w:tc>
      </w:tr>
      <w:tr w:rsidR="00A274CD">
        <w:tc>
          <w:tcPr>
            <w:tcW w:w="2340" w:type="dxa"/>
            <w:tcMar>
              <w:top w:w="100" w:type="dxa"/>
              <w:left w:w="100" w:type="dxa"/>
              <w:bottom w:w="100" w:type="dxa"/>
              <w:right w:w="100" w:type="dxa"/>
            </w:tcMar>
          </w:tcPr>
          <w:p w:rsidR="00A274CD" w:rsidRDefault="00D710A5">
            <w:pPr>
              <w:widowControl w:val="0"/>
              <w:spacing w:line="240" w:lineRule="auto"/>
              <w:jc w:val="center"/>
            </w:pPr>
            <w:r>
              <w:t>Kenneth Liang</w:t>
            </w:r>
          </w:p>
        </w:tc>
        <w:tc>
          <w:tcPr>
            <w:tcW w:w="2340" w:type="dxa"/>
            <w:tcMar>
              <w:top w:w="100" w:type="dxa"/>
              <w:left w:w="100" w:type="dxa"/>
              <w:bottom w:w="100" w:type="dxa"/>
              <w:right w:w="100" w:type="dxa"/>
            </w:tcMar>
          </w:tcPr>
          <w:p w:rsidR="00A274CD" w:rsidRDefault="00D710A5">
            <w:pPr>
              <w:widowControl w:val="0"/>
              <w:spacing w:line="240" w:lineRule="auto"/>
              <w:jc w:val="center"/>
            </w:pPr>
            <w:r>
              <w:t>13</w:t>
            </w:r>
            <w:r>
              <w:t xml:space="preserve"> </w:t>
            </w:r>
            <w:proofErr w:type="spellStart"/>
            <w:r>
              <w:t>hr</w:t>
            </w:r>
            <w:proofErr w:type="spellEnd"/>
          </w:p>
        </w:tc>
        <w:tc>
          <w:tcPr>
            <w:tcW w:w="2340" w:type="dxa"/>
            <w:tcMar>
              <w:top w:w="100" w:type="dxa"/>
              <w:left w:w="100" w:type="dxa"/>
              <w:bottom w:w="100" w:type="dxa"/>
              <w:right w:w="100" w:type="dxa"/>
            </w:tcMar>
          </w:tcPr>
          <w:p w:rsidR="00A274CD" w:rsidRDefault="00D710A5">
            <w:pPr>
              <w:widowControl w:val="0"/>
              <w:spacing w:line="240" w:lineRule="auto"/>
              <w:jc w:val="center"/>
            </w:pPr>
            <w:r>
              <w:t>18</w:t>
            </w:r>
            <w:r>
              <w:t xml:space="preserve"> </w:t>
            </w:r>
            <w:proofErr w:type="spellStart"/>
            <w:r>
              <w:t>hr</w:t>
            </w:r>
            <w:proofErr w:type="spellEnd"/>
          </w:p>
        </w:tc>
        <w:tc>
          <w:tcPr>
            <w:tcW w:w="2340" w:type="dxa"/>
            <w:tcMar>
              <w:top w:w="100" w:type="dxa"/>
              <w:left w:w="100" w:type="dxa"/>
              <w:bottom w:w="100" w:type="dxa"/>
              <w:right w:w="100" w:type="dxa"/>
            </w:tcMar>
          </w:tcPr>
          <w:p w:rsidR="00A274CD" w:rsidRDefault="00D710A5">
            <w:pPr>
              <w:widowControl w:val="0"/>
              <w:spacing w:line="240" w:lineRule="auto"/>
              <w:jc w:val="center"/>
            </w:pPr>
            <w:r>
              <w:t>5</w:t>
            </w:r>
            <w:r>
              <w:t xml:space="preserve"> </w:t>
            </w:r>
            <w:proofErr w:type="spellStart"/>
            <w:r>
              <w:t>hr</w:t>
            </w:r>
            <w:proofErr w:type="spellEnd"/>
          </w:p>
        </w:tc>
      </w:tr>
      <w:tr w:rsidR="00A274CD">
        <w:tc>
          <w:tcPr>
            <w:tcW w:w="2340" w:type="dxa"/>
            <w:tcMar>
              <w:top w:w="100" w:type="dxa"/>
              <w:left w:w="100" w:type="dxa"/>
              <w:bottom w:w="100" w:type="dxa"/>
              <w:right w:w="100" w:type="dxa"/>
            </w:tcMar>
          </w:tcPr>
          <w:p w:rsidR="00A274CD" w:rsidRDefault="00D710A5">
            <w:pPr>
              <w:widowControl w:val="0"/>
              <w:spacing w:line="240" w:lineRule="auto"/>
              <w:jc w:val="center"/>
            </w:pPr>
            <w:proofErr w:type="spellStart"/>
            <w:r>
              <w:t>Warlon</w:t>
            </w:r>
            <w:proofErr w:type="spellEnd"/>
            <w:r>
              <w:t xml:space="preserve"> Zeng</w:t>
            </w:r>
          </w:p>
        </w:tc>
        <w:tc>
          <w:tcPr>
            <w:tcW w:w="2340" w:type="dxa"/>
            <w:tcMar>
              <w:top w:w="100" w:type="dxa"/>
              <w:left w:w="100" w:type="dxa"/>
              <w:bottom w:w="100" w:type="dxa"/>
              <w:right w:w="100" w:type="dxa"/>
            </w:tcMar>
          </w:tcPr>
          <w:p w:rsidR="00A274CD" w:rsidRDefault="00D710A5">
            <w:pPr>
              <w:widowControl w:val="0"/>
              <w:spacing w:line="240" w:lineRule="auto"/>
              <w:jc w:val="center"/>
            </w:pPr>
            <w:r>
              <w:t>13</w:t>
            </w:r>
            <w:r>
              <w:t xml:space="preserve"> </w:t>
            </w:r>
            <w:proofErr w:type="spellStart"/>
            <w:r>
              <w:t>hr</w:t>
            </w:r>
            <w:proofErr w:type="spellEnd"/>
          </w:p>
        </w:tc>
        <w:tc>
          <w:tcPr>
            <w:tcW w:w="2340" w:type="dxa"/>
            <w:tcMar>
              <w:top w:w="100" w:type="dxa"/>
              <w:left w:w="100" w:type="dxa"/>
              <w:bottom w:w="100" w:type="dxa"/>
              <w:right w:w="100" w:type="dxa"/>
            </w:tcMar>
          </w:tcPr>
          <w:p w:rsidR="00A274CD" w:rsidRDefault="00D710A5">
            <w:pPr>
              <w:widowControl w:val="0"/>
              <w:spacing w:line="240" w:lineRule="auto"/>
              <w:jc w:val="center"/>
            </w:pPr>
            <w:r>
              <w:t>1</w:t>
            </w:r>
            <w:r>
              <w:t>7</w:t>
            </w:r>
            <w:r>
              <w:t xml:space="preserve"> </w:t>
            </w:r>
            <w:proofErr w:type="spellStart"/>
            <w:r>
              <w:t>hr</w:t>
            </w:r>
            <w:proofErr w:type="spellEnd"/>
          </w:p>
        </w:tc>
        <w:tc>
          <w:tcPr>
            <w:tcW w:w="2340" w:type="dxa"/>
            <w:tcMar>
              <w:top w:w="100" w:type="dxa"/>
              <w:left w:w="100" w:type="dxa"/>
              <w:bottom w:w="100" w:type="dxa"/>
              <w:right w:w="100" w:type="dxa"/>
            </w:tcMar>
          </w:tcPr>
          <w:p w:rsidR="00A274CD" w:rsidRDefault="00D710A5">
            <w:pPr>
              <w:widowControl w:val="0"/>
              <w:spacing w:line="240" w:lineRule="auto"/>
              <w:jc w:val="center"/>
            </w:pPr>
            <w:r>
              <w:t>4</w:t>
            </w:r>
            <w:r>
              <w:t xml:space="preserve"> </w:t>
            </w:r>
            <w:proofErr w:type="spellStart"/>
            <w:r>
              <w:t>hr</w:t>
            </w:r>
            <w:proofErr w:type="spellEnd"/>
          </w:p>
        </w:tc>
      </w:tr>
      <w:tr w:rsidR="00A274CD">
        <w:tc>
          <w:tcPr>
            <w:tcW w:w="2340" w:type="dxa"/>
            <w:tcMar>
              <w:top w:w="100" w:type="dxa"/>
              <w:left w:w="100" w:type="dxa"/>
              <w:bottom w:w="100" w:type="dxa"/>
              <w:right w:w="100" w:type="dxa"/>
            </w:tcMar>
          </w:tcPr>
          <w:p w:rsidR="00A274CD" w:rsidRDefault="00D710A5">
            <w:pPr>
              <w:widowControl w:val="0"/>
              <w:spacing w:line="240" w:lineRule="auto"/>
              <w:jc w:val="center"/>
            </w:pPr>
            <w:r>
              <w:t>Summary</w:t>
            </w:r>
          </w:p>
        </w:tc>
        <w:tc>
          <w:tcPr>
            <w:tcW w:w="2340" w:type="dxa"/>
            <w:tcMar>
              <w:top w:w="100" w:type="dxa"/>
              <w:left w:w="100" w:type="dxa"/>
              <w:bottom w:w="100" w:type="dxa"/>
              <w:right w:w="100" w:type="dxa"/>
            </w:tcMar>
          </w:tcPr>
          <w:p w:rsidR="00A274CD" w:rsidRDefault="00D710A5">
            <w:pPr>
              <w:widowControl w:val="0"/>
              <w:spacing w:line="240" w:lineRule="auto"/>
              <w:jc w:val="center"/>
            </w:pPr>
            <w:r>
              <w:t>52</w:t>
            </w:r>
            <w:r>
              <w:t xml:space="preserve"> </w:t>
            </w:r>
            <w:proofErr w:type="spellStart"/>
            <w:r>
              <w:t>hr</w:t>
            </w:r>
            <w:proofErr w:type="spellEnd"/>
          </w:p>
        </w:tc>
        <w:tc>
          <w:tcPr>
            <w:tcW w:w="2340" w:type="dxa"/>
            <w:tcMar>
              <w:top w:w="100" w:type="dxa"/>
              <w:left w:w="100" w:type="dxa"/>
              <w:bottom w:w="100" w:type="dxa"/>
              <w:right w:w="100" w:type="dxa"/>
            </w:tcMar>
          </w:tcPr>
          <w:p w:rsidR="00A274CD" w:rsidRDefault="00D710A5">
            <w:pPr>
              <w:widowControl w:val="0"/>
              <w:spacing w:line="240" w:lineRule="auto"/>
              <w:jc w:val="center"/>
            </w:pPr>
            <w:r>
              <w:t>70</w:t>
            </w:r>
            <w:r>
              <w:t xml:space="preserve"> </w:t>
            </w:r>
            <w:proofErr w:type="spellStart"/>
            <w:r>
              <w:t>hr</w:t>
            </w:r>
            <w:proofErr w:type="spellEnd"/>
          </w:p>
        </w:tc>
        <w:tc>
          <w:tcPr>
            <w:tcW w:w="2340" w:type="dxa"/>
            <w:tcMar>
              <w:top w:w="100" w:type="dxa"/>
              <w:left w:w="100" w:type="dxa"/>
              <w:bottom w:w="100" w:type="dxa"/>
              <w:right w:w="100" w:type="dxa"/>
            </w:tcMar>
          </w:tcPr>
          <w:p w:rsidR="00A274CD" w:rsidRDefault="00D710A5">
            <w:pPr>
              <w:widowControl w:val="0"/>
              <w:spacing w:line="240" w:lineRule="auto"/>
              <w:jc w:val="center"/>
            </w:pPr>
            <w:r>
              <w:t>18</w:t>
            </w:r>
            <w:r>
              <w:t xml:space="preserve"> </w:t>
            </w:r>
            <w:proofErr w:type="spellStart"/>
            <w:r>
              <w:t>hr</w:t>
            </w:r>
            <w:proofErr w:type="spellEnd"/>
          </w:p>
        </w:tc>
      </w:tr>
    </w:tbl>
    <w:p w:rsidR="00A274CD" w:rsidRDefault="00A274CD">
      <w:pPr>
        <w:pStyle w:val="Heading2"/>
        <w:contextualSpacing w:val="0"/>
      </w:pPr>
      <w:bookmarkStart w:id="54" w:name="_4gmsawhv9hjb" w:colFirst="0" w:colLast="0"/>
      <w:bookmarkEnd w:id="54"/>
    </w:p>
    <w:p w:rsidR="00A274CD" w:rsidRDefault="00D710A5">
      <w:pPr>
        <w:pStyle w:val="Heading2"/>
        <w:contextualSpacing w:val="0"/>
      </w:pPr>
      <w:bookmarkStart w:id="55" w:name="_22r4ks61ssky" w:colFirst="0" w:colLast="0"/>
      <w:bookmarkEnd w:id="55"/>
      <w:r>
        <w:rPr>
          <w:b/>
        </w:rPr>
        <w:t>12.2</w:t>
      </w:r>
      <w:r>
        <w:rPr>
          <w:b/>
        </w:rPr>
        <w:tab/>
        <w:t>Defect Tracking</w:t>
      </w:r>
    </w:p>
    <w:p w:rsidR="00A274CD" w:rsidRDefault="00A274CD"/>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A274CD">
        <w:tc>
          <w:tcPr>
            <w:tcW w:w="1872" w:type="dxa"/>
            <w:shd w:val="clear" w:color="auto" w:fill="D9D9D9"/>
            <w:tcMar>
              <w:top w:w="100" w:type="dxa"/>
              <w:left w:w="100" w:type="dxa"/>
              <w:bottom w:w="100" w:type="dxa"/>
              <w:right w:w="100" w:type="dxa"/>
            </w:tcMar>
          </w:tcPr>
          <w:p w:rsidR="00A274CD" w:rsidRDefault="00D710A5">
            <w:pPr>
              <w:widowControl w:val="0"/>
              <w:spacing w:line="240" w:lineRule="auto"/>
              <w:jc w:val="center"/>
            </w:pPr>
            <w:r>
              <w:rPr>
                <w:b/>
              </w:rPr>
              <w:t>Artifact or Deliverable</w:t>
            </w:r>
          </w:p>
        </w:tc>
        <w:tc>
          <w:tcPr>
            <w:tcW w:w="1872" w:type="dxa"/>
            <w:shd w:val="clear" w:color="auto" w:fill="D9D9D9"/>
            <w:tcMar>
              <w:top w:w="100" w:type="dxa"/>
              <w:left w:w="100" w:type="dxa"/>
              <w:bottom w:w="100" w:type="dxa"/>
              <w:right w:w="100" w:type="dxa"/>
            </w:tcMar>
          </w:tcPr>
          <w:p w:rsidR="00A274CD" w:rsidRDefault="00D710A5">
            <w:pPr>
              <w:widowControl w:val="0"/>
              <w:spacing w:line="240" w:lineRule="auto"/>
              <w:jc w:val="center"/>
            </w:pPr>
            <w:r>
              <w:rPr>
                <w:b/>
              </w:rPr>
              <w:t>Whom</w:t>
            </w:r>
          </w:p>
        </w:tc>
        <w:tc>
          <w:tcPr>
            <w:tcW w:w="1872" w:type="dxa"/>
            <w:shd w:val="clear" w:color="auto" w:fill="D9D9D9"/>
            <w:tcMar>
              <w:top w:w="100" w:type="dxa"/>
              <w:left w:w="100" w:type="dxa"/>
              <w:bottom w:w="100" w:type="dxa"/>
              <w:right w:w="100" w:type="dxa"/>
            </w:tcMar>
          </w:tcPr>
          <w:p w:rsidR="00A274CD" w:rsidRDefault="00D710A5">
            <w:pPr>
              <w:widowControl w:val="0"/>
              <w:spacing w:line="240" w:lineRule="auto"/>
              <w:jc w:val="center"/>
            </w:pPr>
            <w:r>
              <w:rPr>
                <w:b/>
              </w:rPr>
              <w:t>Estimated</w:t>
            </w:r>
          </w:p>
        </w:tc>
        <w:tc>
          <w:tcPr>
            <w:tcW w:w="1872" w:type="dxa"/>
            <w:shd w:val="clear" w:color="auto" w:fill="D9D9D9"/>
            <w:tcMar>
              <w:top w:w="100" w:type="dxa"/>
              <w:left w:w="100" w:type="dxa"/>
              <w:bottom w:w="100" w:type="dxa"/>
              <w:right w:w="100" w:type="dxa"/>
            </w:tcMar>
          </w:tcPr>
          <w:p w:rsidR="00A274CD" w:rsidRDefault="00D710A5">
            <w:pPr>
              <w:widowControl w:val="0"/>
              <w:spacing w:line="240" w:lineRule="auto"/>
              <w:jc w:val="center"/>
            </w:pPr>
            <w:r>
              <w:rPr>
                <w:b/>
              </w:rPr>
              <w:t>Actual</w:t>
            </w:r>
          </w:p>
        </w:tc>
        <w:tc>
          <w:tcPr>
            <w:tcW w:w="1872" w:type="dxa"/>
            <w:shd w:val="clear" w:color="auto" w:fill="D9D9D9"/>
            <w:tcMar>
              <w:top w:w="100" w:type="dxa"/>
              <w:left w:w="100" w:type="dxa"/>
              <w:bottom w:w="100" w:type="dxa"/>
              <w:right w:w="100" w:type="dxa"/>
            </w:tcMar>
          </w:tcPr>
          <w:p w:rsidR="00A274CD" w:rsidRDefault="00D710A5">
            <w:pPr>
              <w:widowControl w:val="0"/>
              <w:spacing w:line="240" w:lineRule="auto"/>
              <w:jc w:val="center"/>
            </w:pPr>
            <w:r>
              <w:rPr>
                <w:b/>
              </w:rPr>
              <w:t>Difference</w:t>
            </w:r>
          </w:p>
        </w:tc>
      </w:tr>
      <w:tr w:rsidR="00A274CD">
        <w:tc>
          <w:tcPr>
            <w:tcW w:w="1872" w:type="dxa"/>
            <w:shd w:val="clear" w:color="auto" w:fill="F3F3F3"/>
            <w:tcMar>
              <w:top w:w="100" w:type="dxa"/>
              <w:left w:w="100" w:type="dxa"/>
              <w:bottom w:w="100" w:type="dxa"/>
              <w:right w:w="100" w:type="dxa"/>
            </w:tcMar>
          </w:tcPr>
          <w:p w:rsidR="00A274CD" w:rsidRDefault="00D710A5">
            <w:pPr>
              <w:widowControl w:val="0"/>
              <w:spacing w:line="240" w:lineRule="auto"/>
              <w:jc w:val="center"/>
            </w:pPr>
            <w:r>
              <w:t>Initial SRS</w:t>
            </w:r>
          </w:p>
        </w:tc>
        <w:tc>
          <w:tcPr>
            <w:tcW w:w="1872" w:type="dxa"/>
            <w:shd w:val="clear" w:color="auto" w:fill="F3F3F3"/>
            <w:tcMar>
              <w:top w:w="100" w:type="dxa"/>
              <w:left w:w="100" w:type="dxa"/>
              <w:bottom w:w="100" w:type="dxa"/>
              <w:right w:w="100" w:type="dxa"/>
            </w:tcMar>
          </w:tcPr>
          <w:p w:rsidR="00A274CD" w:rsidRDefault="00D710A5">
            <w:pPr>
              <w:widowControl w:val="0"/>
              <w:spacing w:line="240" w:lineRule="auto"/>
              <w:jc w:val="center"/>
            </w:pPr>
            <w:r>
              <w:t>Allen Zheng</w:t>
            </w:r>
          </w:p>
        </w:tc>
        <w:tc>
          <w:tcPr>
            <w:tcW w:w="1872" w:type="dxa"/>
            <w:shd w:val="clear" w:color="auto" w:fill="F3F3F3"/>
            <w:tcMar>
              <w:top w:w="100" w:type="dxa"/>
              <w:left w:w="100" w:type="dxa"/>
              <w:bottom w:w="100" w:type="dxa"/>
              <w:right w:w="100" w:type="dxa"/>
            </w:tcMar>
          </w:tcPr>
          <w:p w:rsidR="00A274CD" w:rsidRDefault="00D710A5">
            <w:pPr>
              <w:widowControl w:val="0"/>
              <w:spacing w:line="240" w:lineRule="auto"/>
              <w:jc w:val="center"/>
            </w:pPr>
            <w:r>
              <w:t>5</w:t>
            </w:r>
          </w:p>
        </w:tc>
        <w:tc>
          <w:tcPr>
            <w:tcW w:w="1872" w:type="dxa"/>
            <w:shd w:val="clear" w:color="auto" w:fill="F3F3F3"/>
            <w:tcMar>
              <w:top w:w="100" w:type="dxa"/>
              <w:left w:w="100" w:type="dxa"/>
              <w:bottom w:w="100" w:type="dxa"/>
              <w:right w:w="100" w:type="dxa"/>
            </w:tcMar>
          </w:tcPr>
          <w:p w:rsidR="00A274CD" w:rsidRDefault="00D710A5">
            <w:pPr>
              <w:widowControl w:val="0"/>
              <w:spacing w:line="240" w:lineRule="auto"/>
              <w:jc w:val="center"/>
            </w:pPr>
            <w:r>
              <w:t>3</w:t>
            </w:r>
          </w:p>
        </w:tc>
        <w:tc>
          <w:tcPr>
            <w:tcW w:w="1872" w:type="dxa"/>
            <w:shd w:val="clear" w:color="auto" w:fill="F3F3F3"/>
            <w:tcMar>
              <w:top w:w="100" w:type="dxa"/>
              <w:left w:w="100" w:type="dxa"/>
              <w:bottom w:w="100" w:type="dxa"/>
              <w:right w:w="100" w:type="dxa"/>
            </w:tcMar>
          </w:tcPr>
          <w:p w:rsidR="00A274CD" w:rsidRDefault="00D710A5">
            <w:pPr>
              <w:widowControl w:val="0"/>
              <w:spacing w:line="240" w:lineRule="auto"/>
              <w:jc w:val="center"/>
            </w:pPr>
            <w:r>
              <w:t>2</w:t>
            </w:r>
          </w:p>
        </w:tc>
      </w:tr>
      <w:tr w:rsidR="00A274CD">
        <w:tc>
          <w:tcPr>
            <w:tcW w:w="1872" w:type="dxa"/>
            <w:tcMar>
              <w:top w:w="100" w:type="dxa"/>
              <w:left w:w="100" w:type="dxa"/>
              <w:bottom w:w="100" w:type="dxa"/>
              <w:right w:w="100" w:type="dxa"/>
            </w:tcMar>
          </w:tcPr>
          <w:p w:rsidR="00A274CD" w:rsidRDefault="00A274CD">
            <w:pPr>
              <w:widowControl w:val="0"/>
              <w:spacing w:line="240" w:lineRule="auto"/>
              <w:jc w:val="center"/>
            </w:pPr>
          </w:p>
        </w:tc>
        <w:tc>
          <w:tcPr>
            <w:tcW w:w="1872" w:type="dxa"/>
            <w:tcMar>
              <w:top w:w="100" w:type="dxa"/>
              <w:left w:w="100" w:type="dxa"/>
              <w:bottom w:w="100" w:type="dxa"/>
              <w:right w:w="100" w:type="dxa"/>
            </w:tcMar>
          </w:tcPr>
          <w:p w:rsidR="00A274CD" w:rsidRDefault="00D710A5">
            <w:pPr>
              <w:widowControl w:val="0"/>
              <w:spacing w:line="240" w:lineRule="auto"/>
              <w:jc w:val="center"/>
            </w:pPr>
            <w:r>
              <w:t>Hui Huang</w:t>
            </w:r>
          </w:p>
        </w:tc>
        <w:tc>
          <w:tcPr>
            <w:tcW w:w="1872" w:type="dxa"/>
            <w:tcMar>
              <w:top w:w="100" w:type="dxa"/>
              <w:left w:w="100" w:type="dxa"/>
              <w:bottom w:w="100" w:type="dxa"/>
              <w:right w:w="100" w:type="dxa"/>
            </w:tcMar>
          </w:tcPr>
          <w:p w:rsidR="00A274CD" w:rsidRDefault="00D710A5">
            <w:pPr>
              <w:widowControl w:val="0"/>
              <w:spacing w:line="240" w:lineRule="auto"/>
              <w:jc w:val="center"/>
            </w:pPr>
            <w:r>
              <w:t>5</w:t>
            </w:r>
          </w:p>
        </w:tc>
        <w:tc>
          <w:tcPr>
            <w:tcW w:w="1872" w:type="dxa"/>
            <w:tcMar>
              <w:top w:w="100" w:type="dxa"/>
              <w:left w:w="100" w:type="dxa"/>
              <w:bottom w:w="100" w:type="dxa"/>
              <w:right w:w="100" w:type="dxa"/>
            </w:tcMar>
          </w:tcPr>
          <w:p w:rsidR="00A274CD" w:rsidRDefault="00D710A5">
            <w:pPr>
              <w:widowControl w:val="0"/>
              <w:spacing w:line="240" w:lineRule="auto"/>
              <w:jc w:val="center"/>
            </w:pPr>
            <w:r>
              <w:t>2</w:t>
            </w:r>
          </w:p>
        </w:tc>
        <w:tc>
          <w:tcPr>
            <w:tcW w:w="1872" w:type="dxa"/>
            <w:tcMar>
              <w:top w:w="100" w:type="dxa"/>
              <w:left w:w="100" w:type="dxa"/>
              <w:bottom w:w="100" w:type="dxa"/>
              <w:right w:w="100" w:type="dxa"/>
            </w:tcMar>
          </w:tcPr>
          <w:p w:rsidR="00A274CD" w:rsidRDefault="00D710A5">
            <w:pPr>
              <w:widowControl w:val="0"/>
              <w:spacing w:line="240" w:lineRule="auto"/>
              <w:jc w:val="center"/>
            </w:pPr>
            <w:r>
              <w:t>3</w:t>
            </w:r>
          </w:p>
        </w:tc>
      </w:tr>
      <w:tr w:rsidR="00A274CD">
        <w:tc>
          <w:tcPr>
            <w:tcW w:w="1872" w:type="dxa"/>
            <w:tcMar>
              <w:top w:w="100" w:type="dxa"/>
              <w:left w:w="100" w:type="dxa"/>
              <w:bottom w:w="100" w:type="dxa"/>
              <w:right w:w="100" w:type="dxa"/>
            </w:tcMar>
          </w:tcPr>
          <w:p w:rsidR="00A274CD" w:rsidRDefault="00A274CD">
            <w:pPr>
              <w:widowControl w:val="0"/>
              <w:spacing w:line="240" w:lineRule="auto"/>
              <w:jc w:val="center"/>
            </w:pPr>
          </w:p>
        </w:tc>
        <w:tc>
          <w:tcPr>
            <w:tcW w:w="1872" w:type="dxa"/>
            <w:tcMar>
              <w:top w:w="100" w:type="dxa"/>
              <w:left w:w="100" w:type="dxa"/>
              <w:bottom w:w="100" w:type="dxa"/>
              <w:right w:w="100" w:type="dxa"/>
            </w:tcMar>
          </w:tcPr>
          <w:p w:rsidR="00A274CD" w:rsidRDefault="00D710A5">
            <w:pPr>
              <w:widowControl w:val="0"/>
              <w:spacing w:line="240" w:lineRule="auto"/>
              <w:jc w:val="center"/>
            </w:pPr>
            <w:r>
              <w:t>Kenneth Liang</w:t>
            </w:r>
          </w:p>
        </w:tc>
        <w:tc>
          <w:tcPr>
            <w:tcW w:w="1872" w:type="dxa"/>
            <w:tcMar>
              <w:top w:w="100" w:type="dxa"/>
              <w:left w:w="100" w:type="dxa"/>
              <w:bottom w:w="100" w:type="dxa"/>
              <w:right w:w="100" w:type="dxa"/>
            </w:tcMar>
          </w:tcPr>
          <w:p w:rsidR="00A274CD" w:rsidRDefault="00D710A5">
            <w:pPr>
              <w:widowControl w:val="0"/>
              <w:spacing w:line="240" w:lineRule="auto"/>
              <w:jc w:val="center"/>
            </w:pPr>
            <w:r>
              <w:t>5</w:t>
            </w:r>
          </w:p>
        </w:tc>
        <w:tc>
          <w:tcPr>
            <w:tcW w:w="1872" w:type="dxa"/>
            <w:tcMar>
              <w:top w:w="100" w:type="dxa"/>
              <w:left w:w="100" w:type="dxa"/>
              <w:bottom w:w="100" w:type="dxa"/>
              <w:right w:w="100" w:type="dxa"/>
            </w:tcMar>
          </w:tcPr>
          <w:p w:rsidR="00A274CD" w:rsidRDefault="00D710A5">
            <w:pPr>
              <w:widowControl w:val="0"/>
              <w:spacing w:line="240" w:lineRule="auto"/>
              <w:jc w:val="center"/>
            </w:pPr>
            <w:r>
              <w:t>4</w:t>
            </w:r>
          </w:p>
        </w:tc>
        <w:tc>
          <w:tcPr>
            <w:tcW w:w="1872" w:type="dxa"/>
            <w:tcMar>
              <w:top w:w="100" w:type="dxa"/>
              <w:left w:w="100" w:type="dxa"/>
              <w:bottom w:w="100" w:type="dxa"/>
              <w:right w:w="100" w:type="dxa"/>
            </w:tcMar>
          </w:tcPr>
          <w:p w:rsidR="00A274CD" w:rsidRDefault="00D710A5">
            <w:pPr>
              <w:widowControl w:val="0"/>
              <w:spacing w:line="240" w:lineRule="auto"/>
              <w:jc w:val="center"/>
            </w:pPr>
            <w:r>
              <w:t>1</w:t>
            </w:r>
          </w:p>
        </w:tc>
      </w:tr>
      <w:tr w:rsidR="00A274CD">
        <w:tc>
          <w:tcPr>
            <w:tcW w:w="1872" w:type="dxa"/>
            <w:tcMar>
              <w:top w:w="100" w:type="dxa"/>
              <w:left w:w="100" w:type="dxa"/>
              <w:bottom w:w="100" w:type="dxa"/>
              <w:right w:w="100" w:type="dxa"/>
            </w:tcMar>
          </w:tcPr>
          <w:p w:rsidR="00A274CD" w:rsidRDefault="00A274CD">
            <w:pPr>
              <w:widowControl w:val="0"/>
              <w:spacing w:line="240" w:lineRule="auto"/>
              <w:jc w:val="center"/>
            </w:pPr>
          </w:p>
        </w:tc>
        <w:tc>
          <w:tcPr>
            <w:tcW w:w="1872" w:type="dxa"/>
            <w:tcMar>
              <w:top w:w="100" w:type="dxa"/>
              <w:left w:w="100" w:type="dxa"/>
              <w:bottom w:w="100" w:type="dxa"/>
              <w:right w:w="100" w:type="dxa"/>
            </w:tcMar>
          </w:tcPr>
          <w:p w:rsidR="00A274CD" w:rsidRDefault="00D710A5">
            <w:pPr>
              <w:widowControl w:val="0"/>
              <w:spacing w:line="240" w:lineRule="auto"/>
              <w:jc w:val="center"/>
            </w:pPr>
            <w:proofErr w:type="spellStart"/>
            <w:r>
              <w:t>Warlon</w:t>
            </w:r>
            <w:proofErr w:type="spellEnd"/>
            <w:r>
              <w:t xml:space="preserve"> Zeng</w:t>
            </w:r>
          </w:p>
        </w:tc>
        <w:tc>
          <w:tcPr>
            <w:tcW w:w="1872" w:type="dxa"/>
            <w:tcMar>
              <w:top w:w="100" w:type="dxa"/>
              <w:left w:w="100" w:type="dxa"/>
              <w:bottom w:w="100" w:type="dxa"/>
              <w:right w:w="100" w:type="dxa"/>
            </w:tcMar>
          </w:tcPr>
          <w:p w:rsidR="00A274CD" w:rsidRDefault="00D710A5">
            <w:pPr>
              <w:widowControl w:val="0"/>
              <w:spacing w:line="240" w:lineRule="auto"/>
              <w:jc w:val="center"/>
            </w:pPr>
            <w:r>
              <w:t>5</w:t>
            </w:r>
          </w:p>
        </w:tc>
        <w:tc>
          <w:tcPr>
            <w:tcW w:w="1872" w:type="dxa"/>
            <w:tcMar>
              <w:top w:w="100" w:type="dxa"/>
              <w:left w:w="100" w:type="dxa"/>
              <w:bottom w:w="100" w:type="dxa"/>
              <w:right w:w="100" w:type="dxa"/>
            </w:tcMar>
          </w:tcPr>
          <w:p w:rsidR="00A274CD" w:rsidRDefault="00D710A5">
            <w:pPr>
              <w:widowControl w:val="0"/>
              <w:spacing w:line="240" w:lineRule="auto"/>
              <w:jc w:val="center"/>
            </w:pPr>
            <w:r>
              <w:t>2</w:t>
            </w:r>
          </w:p>
        </w:tc>
        <w:tc>
          <w:tcPr>
            <w:tcW w:w="1872" w:type="dxa"/>
            <w:tcMar>
              <w:top w:w="100" w:type="dxa"/>
              <w:left w:w="100" w:type="dxa"/>
              <w:bottom w:w="100" w:type="dxa"/>
              <w:right w:w="100" w:type="dxa"/>
            </w:tcMar>
          </w:tcPr>
          <w:p w:rsidR="00A274CD" w:rsidRDefault="00D710A5">
            <w:pPr>
              <w:widowControl w:val="0"/>
              <w:spacing w:line="240" w:lineRule="auto"/>
              <w:jc w:val="center"/>
            </w:pPr>
            <w:r>
              <w:t>3</w:t>
            </w:r>
          </w:p>
        </w:tc>
      </w:tr>
      <w:tr w:rsidR="00A274CD">
        <w:tc>
          <w:tcPr>
            <w:tcW w:w="1872" w:type="dxa"/>
            <w:tcMar>
              <w:top w:w="100" w:type="dxa"/>
              <w:left w:w="100" w:type="dxa"/>
              <w:bottom w:w="100" w:type="dxa"/>
              <w:right w:w="100" w:type="dxa"/>
            </w:tcMar>
          </w:tcPr>
          <w:p w:rsidR="00A274CD" w:rsidRDefault="00A274CD">
            <w:pPr>
              <w:widowControl w:val="0"/>
              <w:spacing w:line="240" w:lineRule="auto"/>
              <w:jc w:val="center"/>
            </w:pPr>
          </w:p>
        </w:tc>
        <w:tc>
          <w:tcPr>
            <w:tcW w:w="1872" w:type="dxa"/>
            <w:tcMar>
              <w:top w:w="100" w:type="dxa"/>
              <w:left w:w="100" w:type="dxa"/>
              <w:bottom w:w="100" w:type="dxa"/>
              <w:right w:w="100" w:type="dxa"/>
            </w:tcMar>
          </w:tcPr>
          <w:p w:rsidR="00A274CD" w:rsidRDefault="00D710A5">
            <w:pPr>
              <w:widowControl w:val="0"/>
              <w:spacing w:line="240" w:lineRule="auto"/>
              <w:jc w:val="center"/>
            </w:pPr>
            <w:r>
              <w:t>Summary</w:t>
            </w:r>
          </w:p>
        </w:tc>
        <w:tc>
          <w:tcPr>
            <w:tcW w:w="1872" w:type="dxa"/>
            <w:tcMar>
              <w:top w:w="100" w:type="dxa"/>
              <w:left w:w="100" w:type="dxa"/>
              <w:bottom w:w="100" w:type="dxa"/>
              <w:right w:w="100" w:type="dxa"/>
            </w:tcMar>
          </w:tcPr>
          <w:p w:rsidR="00A274CD" w:rsidRDefault="00D710A5">
            <w:pPr>
              <w:widowControl w:val="0"/>
              <w:spacing w:line="240" w:lineRule="auto"/>
              <w:jc w:val="center"/>
            </w:pPr>
            <w:r>
              <w:t>20</w:t>
            </w:r>
          </w:p>
        </w:tc>
        <w:tc>
          <w:tcPr>
            <w:tcW w:w="1872" w:type="dxa"/>
            <w:tcMar>
              <w:top w:w="100" w:type="dxa"/>
              <w:left w:w="100" w:type="dxa"/>
              <w:bottom w:w="100" w:type="dxa"/>
              <w:right w:w="100" w:type="dxa"/>
            </w:tcMar>
          </w:tcPr>
          <w:p w:rsidR="00A274CD" w:rsidRDefault="00D710A5">
            <w:pPr>
              <w:widowControl w:val="0"/>
              <w:spacing w:line="240" w:lineRule="auto"/>
              <w:jc w:val="center"/>
            </w:pPr>
            <w:r>
              <w:t>11</w:t>
            </w:r>
          </w:p>
        </w:tc>
        <w:tc>
          <w:tcPr>
            <w:tcW w:w="1872" w:type="dxa"/>
            <w:tcMar>
              <w:top w:w="100" w:type="dxa"/>
              <w:left w:w="100" w:type="dxa"/>
              <w:bottom w:w="100" w:type="dxa"/>
              <w:right w:w="100" w:type="dxa"/>
            </w:tcMar>
          </w:tcPr>
          <w:p w:rsidR="00A274CD" w:rsidRDefault="00D710A5">
            <w:pPr>
              <w:widowControl w:val="0"/>
              <w:spacing w:line="240" w:lineRule="auto"/>
              <w:jc w:val="center"/>
            </w:pPr>
            <w:r>
              <w:t>9</w:t>
            </w:r>
          </w:p>
        </w:tc>
      </w:tr>
      <w:tr w:rsidR="00A274CD">
        <w:tc>
          <w:tcPr>
            <w:tcW w:w="1872" w:type="dxa"/>
            <w:shd w:val="clear" w:color="auto" w:fill="F3F3F3"/>
            <w:tcMar>
              <w:top w:w="100" w:type="dxa"/>
              <w:left w:w="100" w:type="dxa"/>
              <w:bottom w:w="100" w:type="dxa"/>
              <w:right w:w="100" w:type="dxa"/>
            </w:tcMar>
          </w:tcPr>
          <w:p w:rsidR="00A274CD" w:rsidRDefault="00D710A5">
            <w:pPr>
              <w:widowControl w:val="0"/>
              <w:spacing w:line="240" w:lineRule="auto"/>
              <w:jc w:val="center"/>
            </w:pPr>
            <w:r>
              <w:t>SRS 2.0</w:t>
            </w:r>
          </w:p>
        </w:tc>
        <w:tc>
          <w:tcPr>
            <w:tcW w:w="1872" w:type="dxa"/>
            <w:shd w:val="clear" w:color="auto" w:fill="F3F3F3"/>
            <w:tcMar>
              <w:top w:w="100" w:type="dxa"/>
              <w:left w:w="100" w:type="dxa"/>
              <w:bottom w:w="100" w:type="dxa"/>
              <w:right w:w="100" w:type="dxa"/>
            </w:tcMar>
          </w:tcPr>
          <w:p w:rsidR="00A274CD" w:rsidRDefault="00D710A5">
            <w:pPr>
              <w:widowControl w:val="0"/>
              <w:spacing w:line="240" w:lineRule="auto"/>
              <w:jc w:val="center"/>
            </w:pPr>
            <w:r>
              <w:t>Allen Zheng</w:t>
            </w:r>
          </w:p>
        </w:tc>
        <w:tc>
          <w:tcPr>
            <w:tcW w:w="1872" w:type="dxa"/>
            <w:shd w:val="clear" w:color="auto" w:fill="F3F3F3"/>
            <w:tcMar>
              <w:top w:w="100" w:type="dxa"/>
              <w:left w:w="100" w:type="dxa"/>
              <w:bottom w:w="100" w:type="dxa"/>
              <w:right w:w="100" w:type="dxa"/>
            </w:tcMar>
          </w:tcPr>
          <w:p w:rsidR="00A274CD" w:rsidRDefault="00D710A5">
            <w:pPr>
              <w:widowControl w:val="0"/>
              <w:spacing w:line="240" w:lineRule="auto"/>
              <w:jc w:val="center"/>
            </w:pPr>
            <w:r>
              <w:t>4</w:t>
            </w:r>
          </w:p>
        </w:tc>
        <w:tc>
          <w:tcPr>
            <w:tcW w:w="1872" w:type="dxa"/>
            <w:shd w:val="clear" w:color="auto" w:fill="F3F3F3"/>
            <w:tcMar>
              <w:top w:w="100" w:type="dxa"/>
              <w:left w:w="100" w:type="dxa"/>
              <w:bottom w:w="100" w:type="dxa"/>
              <w:right w:w="100" w:type="dxa"/>
            </w:tcMar>
          </w:tcPr>
          <w:p w:rsidR="00A274CD" w:rsidRDefault="00D710A5">
            <w:pPr>
              <w:widowControl w:val="0"/>
              <w:spacing w:line="240" w:lineRule="auto"/>
              <w:jc w:val="center"/>
            </w:pPr>
            <w:r>
              <w:t>2</w:t>
            </w:r>
          </w:p>
        </w:tc>
        <w:tc>
          <w:tcPr>
            <w:tcW w:w="1872" w:type="dxa"/>
            <w:shd w:val="clear" w:color="auto" w:fill="F3F3F3"/>
            <w:tcMar>
              <w:top w:w="100" w:type="dxa"/>
              <w:left w:w="100" w:type="dxa"/>
              <w:bottom w:w="100" w:type="dxa"/>
              <w:right w:w="100" w:type="dxa"/>
            </w:tcMar>
          </w:tcPr>
          <w:p w:rsidR="00A274CD" w:rsidRDefault="00D710A5">
            <w:pPr>
              <w:widowControl w:val="0"/>
              <w:spacing w:line="240" w:lineRule="auto"/>
              <w:jc w:val="center"/>
            </w:pPr>
            <w:r>
              <w:t>2</w:t>
            </w:r>
          </w:p>
        </w:tc>
      </w:tr>
      <w:tr w:rsidR="00A274CD">
        <w:tc>
          <w:tcPr>
            <w:tcW w:w="1872" w:type="dxa"/>
            <w:tcMar>
              <w:top w:w="100" w:type="dxa"/>
              <w:left w:w="100" w:type="dxa"/>
              <w:bottom w:w="100" w:type="dxa"/>
              <w:right w:w="100" w:type="dxa"/>
            </w:tcMar>
          </w:tcPr>
          <w:p w:rsidR="00A274CD" w:rsidRDefault="00A274CD">
            <w:pPr>
              <w:widowControl w:val="0"/>
              <w:spacing w:line="240" w:lineRule="auto"/>
              <w:jc w:val="center"/>
            </w:pPr>
          </w:p>
        </w:tc>
        <w:tc>
          <w:tcPr>
            <w:tcW w:w="1872" w:type="dxa"/>
            <w:tcMar>
              <w:top w:w="100" w:type="dxa"/>
              <w:left w:w="100" w:type="dxa"/>
              <w:bottom w:w="100" w:type="dxa"/>
              <w:right w:w="100" w:type="dxa"/>
            </w:tcMar>
          </w:tcPr>
          <w:p w:rsidR="00A274CD" w:rsidRDefault="00D710A5">
            <w:pPr>
              <w:widowControl w:val="0"/>
              <w:spacing w:line="240" w:lineRule="auto"/>
              <w:jc w:val="center"/>
            </w:pPr>
            <w:r>
              <w:t>Hui Huang</w:t>
            </w:r>
          </w:p>
        </w:tc>
        <w:tc>
          <w:tcPr>
            <w:tcW w:w="1872" w:type="dxa"/>
            <w:tcMar>
              <w:top w:w="100" w:type="dxa"/>
              <w:left w:w="100" w:type="dxa"/>
              <w:bottom w:w="100" w:type="dxa"/>
              <w:right w:w="100" w:type="dxa"/>
            </w:tcMar>
          </w:tcPr>
          <w:p w:rsidR="00A274CD" w:rsidRDefault="00D710A5">
            <w:pPr>
              <w:widowControl w:val="0"/>
              <w:spacing w:line="240" w:lineRule="auto"/>
              <w:jc w:val="center"/>
            </w:pPr>
            <w:r>
              <w:t>4</w:t>
            </w:r>
          </w:p>
        </w:tc>
        <w:tc>
          <w:tcPr>
            <w:tcW w:w="1872" w:type="dxa"/>
            <w:tcMar>
              <w:top w:w="100" w:type="dxa"/>
              <w:left w:w="100" w:type="dxa"/>
              <w:bottom w:w="100" w:type="dxa"/>
              <w:right w:w="100" w:type="dxa"/>
            </w:tcMar>
          </w:tcPr>
          <w:p w:rsidR="00A274CD" w:rsidRDefault="00D710A5">
            <w:pPr>
              <w:widowControl w:val="0"/>
              <w:spacing w:line="240" w:lineRule="auto"/>
              <w:jc w:val="center"/>
            </w:pPr>
            <w:r>
              <w:t>5</w:t>
            </w:r>
          </w:p>
        </w:tc>
        <w:tc>
          <w:tcPr>
            <w:tcW w:w="1872" w:type="dxa"/>
            <w:tcMar>
              <w:top w:w="100" w:type="dxa"/>
              <w:left w:w="100" w:type="dxa"/>
              <w:bottom w:w="100" w:type="dxa"/>
              <w:right w:w="100" w:type="dxa"/>
            </w:tcMar>
          </w:tcPr>
          <w:p w:rsidR="00A274CD" w:rsidRDefault="00D710A5">
            <w:pPr>
              <w:widowControl w:val="0"/>
              <w:spacing w:line="240" w:lineRule="auto"/>
              <w:jc w:val="center"/>
            </w:pPr>
            <w:r>
              <w:t>1</w:t>
            </w:r>
          </w:p>
        </w:tc>
      </w:tr>
      <w:tr w:rsidR="00A274CD">
        <w:tc>
          <w:tcPr>
            <w:tcW w:w="1872" w:type="dxa"/>
            <w:tcMar>
              <w:top w:w="100" w:type="dxa"/>
              <w:left w:w="100" w:type="dxa"/>
              <w:bottom w:w="100" w:type="dxa"/>
              <w:right w:w="100" w:type="dxa"/>
            </w:tcMar>
          </w:tcPr>
          <w:p w:rsidR="00A274CD" w:rsidRDefault="00A274CD">
            <w:pPr>
              <w:widowControl w:val="0"/>
              <w:spacing w:line="240" w:lineRule="auto"/>
              <w:jc w:val="center"/>
            </w:pPr>
          </w:p>
        </w:tc>
        <w:tc>
          <w:tcPr>
            <w:tcW w:w="1872" w:type="dxa"/>
            <w:tcMar>
              <w:top w:w="100" w:type="dxa"/>
              <w:left w:w="100" w:type="dxa"/>
              <w:bottom w:w="100" w:type="dxa"/>
              <w:right w:w="100" w:type="dxa"/>
            </w:tcMar>
          </w:tcPr>
          <w:p w:rsidR="00A274CD" w:rsidRDefault="00D710A5">
            <w:pPr>
              <w:widowControl w:val="0"/>
              <w:spacing w:line="240" w:lineRule="auto"/>
              <w:jc w:val="center"/>
            </w:pPr>
            <w:r>
              <w:t>Kenneth Liang</w:t>
            </w:r>
          </w:p>
        </w:tc>
        <w:tc>
          <w:tcPr>
            <w:tcW w:w="1872" w:type="dxa"/>
            <w:tcMar>
              <w:top w:w="100" w:type="dxa"/>
              <w:left w:w="100" w:type="dxa"/>
              <w:bottom w:w="100" w:type="dxa"/>
              <w:right w:w="100" w:type="dxa"/>
            </w:tcMar>
          </w:tcPr>
          <w:p w:rsidR="00A274CD" w:rsidRDefault="00D710A5">
            <w:pPr>
              <w:widowControl w:val="0"/>
              <w:spacing w:line="240" w:lineRule="auto"/>
              <w:jc w:val="center"/>
            </w:pPr>
            <w:r>
              <w:t>4</w:t>
            </w:r>
          </w:p>
        </w:tc>
        <w:tc>
          <w:tcPr>
            <w:tcW w:w="1872" w:type="dxa"/>
            <w:tcMar>
              <w:top w:w="100" w:type="dxa"/>
              <w:left w:w="100" w:type="dxa"/>
              <w:bottom w:w="100" w:type="dxa"/>
              <w:right w:w="100" w:type="dxa"/>
            </w:tcMar>
          </w:tcPr>
          <w:p w:rsidR="00A274CD" w:rsidRDefault="00D710A5">
            <w:pPr>
              <w:widowControl w:val="0"/>
              <w:spacing w:line="240" w:lineRule="auto"/>
              <w:jc w:val="center"/>
            </w:pPr>
            <w:r>
              <w:t>3</w:t>
            </w:r>
          </w:p>
        </w:tc>
        <w:tc>
          <w:tcPr>
            <w:tcW w:w="1872" w:type="dxa"/>
            <w:tcMar>
              <w:top w:w="100" w:type="dxa"/>
              <w:left w:w="100" w:type="dxa"/>
              <w:bottom w:w="100" w:type="dxa"/>
              <w:right w:w="100" w:type="dxa"/>
            </w:tcMar>
          </w:tcPr>
          <w:p w:rsidR="00A274CD" w:rsidRDefault="00D710A5">
            <w:pPr>
              <w:widowControl w:val="0"/>
              <w:spacing w:line="240" w:lineRule="auto"/>
              <w:jc w:val="center"/>
            </w:pPr>
            <w:r>
              <w:t>1</w:t>
            </w:r>
          </w:p>
        </w:tc>
      </w:tr>
      <w:tr w:rsidR="00A274CD">
        <w:tc>
          <w:tcPr>
            <w:tcW w:w="1872" w:type="dxa"/>
            <w:tcMar>
              <w:top w:w="100" w:type="dxa"/>
              <w:left w:w="100" w:type="dxa"/>
              <w:bottom w:w="100" w:type="dxa"/>
              <w:right w:w="100" w:type="dxa"/>
            </w:tcMar>
          </w:tcPr>
          <w:p w:rsidR="00A274CD" w:rsidRDefault="00A274CD">
            <w:pPr>
              <w:widowControl w:val="0"/>
              <w:spacing w:line="240" w:lineRule="auto"/>
              <w:jc w:val="center"/>
            </w:pPr>
          </w:p>
        </w:tc>
        <w:tc>
          <w:tcPr>
            <w:tcW w:w="1872" w:type="dxa"/>
            <w:tcMar>
              <w:top w:w="100" w:type="dxa"/>
              <w:left w:w="100" w:type="dxa"/>
              <w:bottom w:w="100" w:type="dxa"/>
              <w:right w:w="100" w:type="dxa"/>
            </w:tcMar>
          </w:tcPr>
          <w:p w:rsidR="00A274CD" w:rsidRDefault="00D710A5">
            <w:pPr>
              <w:widowControl w:val="0"/>
              <w:spacing w:line="240" w:lineRule="auto"/>
              <w:jc w:val="center"/>
            </w:pPr>
            <w:proofErr w:type="spellStart"/>
            <w:r>
              <w:t>Warlon</w:t>
            </w:r>
            <w:proofErr w:type="spellEnd"/>
            <w:r>
              <w:t xml:space="preserve"> Zeng</w:t>
            </w:r>
          </w:p>
        </w:tc>
        <w:tc>
          <w:tcPr>
            <w:tcW w:w="1872" w:type="dxa"/>
            <w:tcMar>
              <w:top w:w="100" w:type="dxa"/>
              <w:left w:w="100" w:type="dxa"/>
              <w:bottom w:w="100" w:type="dxa"/>
              <w:right w:w="100" w:type="dxa"/>
            </w:tcMar>
          </w:tcPr>
          <w:p w:rsidR="00A274CD" w:rsidRDefault="00D710A5">
            <w:pPr>
              <w:widowControl w:val="0"/>
              <w:spacing w:line="240" w:lineRule="auto"/>
              <w:jc w:val="center"/>
            </w:pPr>
            <w:r>
              <w:t>4</w:t>
            </w:r>
          </w:p>
        </w:tc>
        <w:tc>
          <w:tcPr>
            <w:tcW w:w="1872" w:type="dxa"/>
            <w:tcMar>
              <w:top w:w="100" w:type="dxa"/>
              <w:left w:w="100" w:type="dxa"/>
              <w:bottom w:w="100" w:type="dxa"/>
              <w:right w:w="100" w:type="dxa"/>
            </w:tcMar>
          </w:tcPr>
          <w:p w:rsidR="00A274CD" w:rsidRDefault="00D710A5">
            <w:pPr>
              <w:widowControl w:val="0"/>
              <w:spacing w:line="240" w:lineRule="auto"/>
              <w:jc w:val="center"/>
            </w:pPr>
            <w:r>
              <w:t>2</w:t>
            </w:r>
          </w:p>
        </w:tc>
        <w:tc>
          <w:tcPr>
            <w:tcW w:w="1872" w:type="dxa"/>
            <w:tcMar>
              <w:top w:w="100" w:type="dxa"/>
              <w:left w:w="100" w:type="dxa"/>
              <w:bottom w:w="100" w:type="dxa"/>
              <w:right w:w="100" w:type="dxa"/>
            </w:tcMar>
          </w:tcPr>
          <w:p w:rsidR="00A274CD" w:rsidRDefault="00D710A5">
            <w:pPr>
              <w:widowControl w:val="0"/>
              <w:spacing w:line="240" w:lineRule="auto"/>
              <w:jc w:val="center"/>
            </w:pPr>
            <w:r>
              <w:t>2</w:t>
            </w:r>
          </w:p>
        </w:tc>
      </w:tr>
      <w:tr w:rsidR="00A274CD">
        <w:tc>
          <w:tcPr>
            <w:tcW w:w="1872" w:type="dxa"/>
            <w:tcMar>
              <w:top w:w="100" w:type="dxa"/>
              <w:left w:w="100" w:type="dxa"/>
              <w:bottom w:w="100" w:type="dxa"/>
              <w:right w:w="100" w:type="dxa"/>
            </w:tcMar>
          </w:tcPr>
          <w:p w:rsidR="00A274CD" w:rsidRDefault="00A274CD">
            <w:pPr>
              <w:widowControl w:val="0"/>
              <w:spacing w:line="240" w:lineRule="auto"/>
              <w:jc w:val="center"/>
            </w:pPr>
          </w:p>
        </w:tc>
        <w:tc>
          <w:tcPr>
            <w:tcW w:w="1872" w:type="dxa"/>
            <w:tcMar>
              <w:top w:w="100" w:type="dxa"/>
              <w:left w:w="100" w:type="dxa"/>
              <w:bottom w:w="100" w:type="dxa"/>
              <w:right w:w="100" w:type="dxa"/>
            </w:tcMar>
          </w:tcPr>
          <w:p w:rsidR="00A274CD" w:rsidRDefault="00D710A5">
            <w:pPr>
              <w:widowControl w:val="0"/>
              <w:spacing w:line="240" w:lineRule="auto"/>
              <w:jc w:val="center"/>
            </w:pPr>
            <w:r>
              <w:t>Summary</w:t>
            </w:r>
          </w:p>
        </w:tc>
        <w:tc>
          <w:tcPr>
            <w:tcW w:w="1872" w:type="dxa"/>
            <w:tcMar>
              <w:top w:w="100" w:type="dxa"/>
              <w:left w:w="100" w:type="dxa"/>
              <w:bottom w:w="100" w:type="dxa"/>
              <w:right w:w="100" w:type="dxa"/>
            </w:tcMar>
          </w:tcPr>
          <w:p w:rsidR="00A274CD" w:rsidRDefault="00D710A5">
            <w:pPr>
              <w:widowControl w:val="0"/>
              <w:spacing w:line="240" w:lineRule="auto"/>
              <w:jc w:val="center"/>
            </w:pPr>
            <w:r>
              <w:t>16</w:t>
            </w:r>
          </w:p>
        </w:tc>
        <w:tc>
          <w:tcPr>
            <w:tcW w:w="1872" w:type="dxa"/>
            <w:tcMar>
              <w:top w:w="100" w:type="dxa"/>
              <w:left w:w="100" w:type="dxa"/>
              <w:bottom w:w="100" w:type="dxa"/>
              <w:right w:w="100" w:type="dxa"/>
            </w:tcMar>
          </w:tcPr>
          <w:p w:rsidR="00A274CD" w:rsidRDefault="00D710A5">
            <w:pPr>
              <w:widowControl w:val="0"/>
              <w:spacing w:line="240" w:lineRule="auto"/>
              <w:jc w:val="center"/>
            </w:pPr>
            <w:r>
              <w:t>12</w:t>
            </w:r>
          </w:p>
        </w:tc>
        <w:tc>
          <w:tcPr>
            <w:tcW w:w="1872" w:type="dxa"/>
            <w:tcMar>
              <w:top w:w="100" w:type="dxa"/>
              <w:left w:w="100" w:type="dxa"/>
              <w:bottom w:w="100" w:type="dxa"/>
              <w:right w:w="100" w:type="dxa"/>
            </w:tcMar>
          </w:tcPr>
          <w:p w:rsidR="00A274CD" w:rsidRDefault="00D710A5">
            <w:pPr>
              <w:widowControl w:val="0"/>
              <w:spacing w:line="240" w:lineRule="auto"/>
              <w:jc w:val="center"/>
            </w:pPr>
            <w:r>
              <w:t>6</w:t>
            </w:r>
          </w:p>
        </w:tc>
      </w:tr>
      <w:tr w:rsidR="00A274CD">
        <w:tc>
          <w:tcPr>
            <w:tcW w:w="1872" w:type="dxa"/>
            <w:shd w:val="clear" w:color="auto" w:fill="EFEFEF"/>
            <w:tcMar>
              <w:top w:w="100" w:type="dxa"/>
              <w:left w:w="100" w:type="dxa"/>
              <w:bottom w:w="100" w:type="dxa"/>
              <w:right w:w="100" w:type="dxa"/>
            </w:tcMar>
          </w:tcPr>
          <w:p w:rsidR="00A274CD" w:rsidRDefault="00D710A5">
            <w:pPr>
              <w:widowControl w:val="0"/>
              <w:spacing w:line="240" w:lineRule="auto"/>
              <w:jc w:val="center"/>
            </w:pPr>
            <w:r>
              <w:t xml:space="preserve">Initial </w:t>
            </w:r>
            <w:r>
              <w:t>SPMP</w:t>
            </w:r>
          </w:p>
        </w:tc>
        <w:tc>
          <w:tcPr>
            <w:tcW w:w="1872" w:type="dxa"/>
            <w:shd w:val="clear" w:color="auto" w:fill="EFEFEF"/>
            <w:tcMar>
              <w:top w:w="100" w:type="dxa"/>
              <w:left w:w="100" w:type="dxa"/>
              <w:bottom w:w="100" w:type="dxa"/>
              <w:right w:w="100" w:type="dxa"/>
            </w:tcMar>
          </w:tcPr>
          <w:p w:rsidR="00A274CD" w:rsidRDefault="00D710A5">
            <w:pPr>
              <w:widowControl w:val="0"/>
              <w:spacing w:line="240" w:lineRule="auto"/>
              <w:jc w:val="center"/>
            </w:pPr>
            <w:r>
              <w:t>Allen Zheng</w:t>
            </w:r>
          </w:p>
        </w:tc>
        <w:tc>
          <w:tcPr>
            <w:tcW w:w="1872" w:type="dxa"/>
            <w:shd w:val="clear" w:color="auto" w:fill="EFEFEF"/>
            <w:tcMar>
              <w:top w:w="100" w:type="dxa"/>
              <w:left w:w="100" w:type="dxa"/>
              <w:bottom w:w="100" w:type="dxa"/>
              <w:right w:w="100" w:type="dxa"/>
            </w:tcMar>
          </w:tcPr>
          <w:p w:rsidR="00A274CD" w:rsidRDefault="00D710A5">
            <w:pPr>
              <w:widowControl w:val="0"/>
              <w:spacing w:line="240" w:lineRule="auto"/>
              <w:jc w:val="center"/>
            </w:pPr>
            <w:r>
              <w:t>5</w:t>
            </w:r>
          </w:p>
        </w:tc>
        <w:tc>
          <w:tcPr>
            <w:tcW w:w="1872" w:type="dxa"/>
            <w:shd w:val="clear" w:color="auto" w:fill="EFEFEF"/>
            <w:tcMar>
              <w:top w:w="100" w:type="dxa"/>
              <w:left w:w="100" w:type="dxa"/>
              <w:bottom w:w="100" w:type="dxa"/>
              <w:right w:w="100" w:type="dxa"/>
            </w:tcMar>
          </w:tcPr>
          <w:p w:rsidR="00A274CD" w:rsidRDefault="00D710A5">
            <w:pPr>
              <w:widowControl w:val="0"/>
              <w:spacing w:line="240" w:lineRule="auto"/>
              <w:jc w:val="center"/>
            </w:pPr>
            <w:r>
              <w:t>4</w:t>
            </w:r>
          </w:p>
        </w:tc>
        <w:tc>
          <w:tcPr>
            <w:tcW w:w="1872" w:type="dxa"/>
            <w:shd w:val="clear" w:color="auto" w:fill="EFEFEF"/>
            <w:tcMar>
              <w:top w:w="100" w:type="dxa"/>
              <w:left w:w="100" w:type="dxa"/>
              <w:bottom w:w="100" w:type="dxa"/>
              <w:right w:w="100" w:type="dxa"/>
            </w:tcMar>
          </w:tcPr>
          <w:p w:rsidR="00A274CD" w:rsidRDefault="00D710A5">
            <w:pPr>
              <w:widowControl w:val="0"/>
              <w:spacing w:line="240" w:lineRule="auto"/>
              <w:jc w:val="center"/>
            </w:pPr>
            <w:r>
              <w:t>1</w:t>
            </w:r>
          </w:p>
        </w:tc>
      </w:tr>
      <w:tr w:rsidR="00A274CD">
        <w:tc>
          <w:tcPr>
            <w:tcW w:w="1872" w:type="dxa"/>
            <w:tcMar>
              <w:top w:w="100" w:type="dxa"/>
              <w:left w:w="100" w:type="dxa"/>
              <w:bottom w:w="100" w:type="dxa"/>
              <w:right w:w="100" w:type="dxa"/>
            </w:tcMar>
          </w:tcPr>
          <w:p w:rsidR="00A274CD" w:rsidRDefault="00A274CD">
            <w:pPr>
              <w:widowControl w:val="0"/>
              <w:spacing w:line="240" w:lineRule="auto"/>
              <w:jc w:val="center"/>
            </w:pPr>
          </w:p>
        </w:tc>
        <w:tc>
          <w:tcPr>
            <w:tcW w:w="1872" w:type="dxa"/>
            <w:tcMar>
              <w:top w:w="100" w:type="dxa"/>
              <w:left w:w="100" w:type="dxa"/>
              <w:bottom w:w="100" w:type="dxa"/>
              <w:right w:w="100" w:type="dxa"/>
            </w:tcMar>
          </w:tcPr>
          <w:p w:rsidR="00A274CD" w:rsidRDefault="00D710A5">
            <w:pPr>
              <w:widowControl w:val="0"/>
              <w:spacing w:line="240" w:lineRule="auto"/>
              <w:jc w:val="center"/>
            </w:pPr>
            <w:r>
              <w:t>Hui Huang</w:t>
            </w:r>
          </w:p>
        </w:tc>
        <w:tc>
          <w:tcPr>
            <w:tcW w:w="1872" w:type="dxa"/>
            <w:tcMar>
              <w:top w:w="100" w:type="dxa"/>
              <w:left w:w="100" w:type="dxa"/>
              <w:bottom w:w="100" w:type="dxa"/>
              <w:right w:w="100" w:type="dxa"/>
            </w:tcMar>
          </w:tcPr>
          <w:p w:rsidR="00A274CD" w:rsidRDefault="00D710A5">
            <w:pPr>
              <w:widowControl w:val="0"/>
              <w:spacing w:line="240" w:lineRule="auto"/>
              <w:jc w:val="center"/>
            </w:pPr>
            <w:r>
              <w:t>5</w:t>
            </w:r>
          </w:p>
        </w:tc>
        <w:tc>
          <w:tcPr>
            <w:tcW w:w="1872" w:type="dxa"/>
            <w:tcMar>
              <w:top w:w="100" w:type="dxa"/>
              <w:left w:w="100" w:type="dxa"/>
              <w:bottom w:w="100" w:type="dxa"/>
              <w:right w:w="100" w:type="dxa"/>
            </w:tcMar>
          </w:tcPr>
          <w:p w:rsidR="00A274CD" w:rsidRDefault="00D710A5">
            <w:pPr>
              <w:widowControl w:val="0"/>
              <w:spacing w:line="240" w:lineRule="auto"/>
              <w:jc w:val="center"/>
            </w:pPr>
            <w:r>
              <w:t>5</w:t>
            </w:r>
          </w:p>
        </w:tc>
        <w:tc>
          <w:tcPr>
            <w:tcW w:w="1872" w:type="dxa"/>
            <w:tcMar>
              <w:top w:w="100" w:type="dxa"/>
              <w:left w:w="100" w:type="dxa"/>
              <w:bottom w:w="100" w:type="dxa"/>
              <w:right w:w="100" w:type="dxa"/>
            </w:tcMar>
          </w:tcPr>
          <w:p w:rsidR="00A274CD" w:rsidRDefault="00D710A5">
            <w:pPr>
              <w:widowControl w:val="0"/>
              <w:spacing w:line="240" w:lineRule="auto"/>
              <w:jc w:val="center"/>
            </w:pPr>
            <w:r>
              <w:t>0</w:t>
            </w:r>
          </w:p>
        </w:tc>
      </w:tr>
      <w:tr w:rsidR="00A274CD">
        <w:tc>
          <w:tcPr>
            <w:tcW w:w="1872" w:type="dxa"/>
            <w:tcMar>
              <w:top w:w="100" w:type="dxa"/>
              <w:left w:w="100" w:type="dxa"/>
              <w:bottom w:w="100" w:type="dxa"/>
              <w:right w:w="100" w:type="dxa"/>
            </w:tcMar>
          </w:tcPr>
          <w:p w:rsidR="00A274CD" w:rsidRDefault="00A274CD">
            <w:pPr>
              <w:widowControl w:val="0"/>
              <w:spacing w:line="240" w:lineRule="auto"/>
              <w:jc w:val="center"/>
            </w:pPr>
          </w:p>
        </w:tc>
        <w:tc>
          <w:tcPr>
            <w:tcW w:w="1872" w:type="dxa"/>
            <w:tcMar>
              <w:top w:w="100" w:type="dxa"/>
              <w:left w:w="100" w:type="dxa"/>
              <w:bottom w:w="100" w:type="dxa"/>
              <w:right w:w="100" w:type="dxa"/>
            </w:tcMar>
          </w:tcPr>
          <w:p w:rsidR="00A274CD" w:rsidRDefault="00D710A5">
            <w:pPr>
              <w:widowControl w:val="0"/>
              <w:spacing w:line="240" w:lineRule="auto"/>
              <w:jc w:val="center"/>
            </w:pPr>
            <w:r>
              <w:t>Kenneth Liang</w:t>
            </w:r>
          </w:p>
        </w:tc>
        <w:tc>
          <w:tcPr>
            <w:tcW w:w="1872" w:type="dxa"/>
            <w:tcMar>
              <w:top w:w="100" w:type="dxa"/>
              <w:left w:w="100" w:type="dxa"/>
              <w:bottom w:w="100" w:type="dxa"/>
              <w:right w:w="100" w:type="dxa"/>
            </w:tcMar>
          </w:tcPr>
          <w:p w:rsidR="00A274CD" w:rsidRDefault="00D710A5">
            <w:pPr>
              <w:widowControl w:val="0"/>
              <w:spacing w:line="240" w:lineRule="auto"/>
              <w:jc w:val="center"/>
            </w:pPr>
            <w:r>
              <w:t>5</w:t>
            </w:r>
          </w:p>
        </w:tc>
        <w:tc>
          <w:tcPr>
            <w:tcW w:w="1872" w:type="dxa"/>
            <w:tcMar>
              <w:top w:w="100" w:type="dxa"/>
              <w:left w:w="100" w:type="dxa"/>
              <w:bottom w:w="100" w:type="dxa"/>
              <w:right w:w="100" w:type="dxa"/>
            </w:tcMar>
          </w:tcPr>
          <w:p w:rsidR="00A274CD" w:rsidRDefault="00D710A5">
            <w:pPr>
              <w:widowControl w:val="0"/>
              <w:spacing w:line="240" w:lineRule="auto"/>
              <w:jc w:val="center"/>
            </w:pPr>
            <w:r>
              <w:t>6</w:t>
            </w:r>
          </w:p>
        </w:tc>
        <w:tc>
          <w:tcPr>
            <w:tcW w:w="1872" w:type="dxa"/>
            <w:tcMar>
              <w:top w:w="100" w:type="dxa"/>
              <w:left w:w="100" w:type="dxa"/>
              <w:bottom w:w="100" w:type="dxa"/>
              <w:right w:w="100" w:type="dxa"/>
            </w:tcMar>
          </w:tcPr>
          <w:p w:rsidR="00A274CD" w:rsidRDefault="00D710A5">
            <w:pPr>
              <w:widowControl w:val="0"/>
              <w:spacing w:line="240" w:lineRule="auto"/>
              <w:jc w:val="center"/>
            </w:pPr>
            <w:r>
              <w:t>1</w:t>
            </w:r>
          </w:p>
        </w:tc>
      </w:tr>
      <w:tr w:rsidR="00A274CD">
        <w:tc>
          <w:tcPr>
            <w:tcW w:w="1872" w:type="dxa"/>
            <w:tcMar>
              <w:top w:w="100" w:type="dxa"/>
              <w:left w:w="100" w:type="dxa"/>
              <w:bottom w:w="100" w:type="dxa"/>
              <w:right w:w="100" w:type="dxa"/>
            </w:tcMar>
          </w:tcPr>
          <w:p w:rsidR="00A274CD" w:rsidRDefault="00A274CD">
            <w:pPr>
              <w:widowControl w:val="0"/>
              <w:spacing w:line="240" w:lineRule="auto"/>
              <w:jc w:val="center"/>
            </w:pPr>
          </w:p>
        </w:tc>
        <w:tc>
          <w:tcPr>
            <w:tcW w:w="1872" w:type="dxa"/>
            <w:tcMar>
              <w:top w:w="100" w:type="dxa"/>
              <w:left w:w="100" w:type="dxa"/>
              <w:bottom w:w="100" w:type="dxa"/>
              <w:right w:w="100" w:type="dxa"/>
            </w:tcMar>
          </w:tcPr>
          <w:p w:rsidR="00A274CD" w:rsidRDefault="00D710A5">
            <w:pPr>
              <w:widowControl w:val="0"/>
              <w:spacing w:line="240" w:lineRule="auto"/>
              <w:jc w:val="center"/>
            </w:pPr>
            <w:proofErr w:type="spellStart"/>
            <w:r>
              <w:t>Warlon</w:t>
            </w:r>
            <w:proofErr w:type="spellEnd"/>
            <w:r>
              <w:t xml:space="preserve"> Zeng</w:t>
            </w:r>
          </w:p>
        </w:tc>
        <w:tc>
          <w:tcPr>
            <w:tcW w:w="1872" w:type="dxa"/>
            <w:tcMar>
              <w:top w:w="100" w:type="dxa"/>
              <w:left w:w="100" w:type="dxa"/>
              <w:bottom w:w="100" w:type="dxa"/>
              <w:right w:w="100" w:type="dxa"/>
            </w:tcMar>
          </w:tcPr>
          <w:p w:rsidR="00A274CD" w:rsidRDefault="00D710A5">
            <w:pPr>
              <w:widowControl w:val="0"/>
              <w:spacing w:line="240" w:lineRule="auto"/>
              <w:jc w:val="center"/>
            </w:pPr>
            <w:r>
              <w:t>5</w:t>
            </w:r>
          </w:p>
        </w:tc>
        <w:tc>
          <w:tcPr>
            <w:tcW w:w="1872" w:type="dxa"/>
            <w:tcMar>
              <w:top w:w="100" w:type="dxa"/>
              <w:left w:w="100" w:type="dxa"/>
              <w:bottom w:w="100" w:type="dxa"/>
              <w:right w:w="100" w:type="dxa"/>
            </w:tcMar>
          </w:tcPr>
          <w:p w:rsidR="00A274CD" w:rsidRDefault="00D710A5">
            <w:pPr>
              <w:widowControl w:val="0"/>
              <w:spacing w:line="240" w:lineRule="auto"/>
              <w:jc w:val="center"/>
            </w:pPr>
            <w:r>
              <w:t>3</w:t>
            </w:r>
          </w:p>
        </w:tc>
        <w:tc>
          <w:tcPr>
            <w:tcW w:w="1872" w:type="dxa"/>
            <w:tcMar>
              <w:top w:w="100" w:type="dxa"/>
              <w:left w:w="100" w:type="dxa"/>
              <w:bottom w:w="100" w:type="dxa"/>
              <w:right w:w="100" w:type="dxa"/>
            </w:tcMar>
          </w:tcPr>
          <w:p w:rsidR="00A274CD" w:rsidRDefault="00D710A5">
            <w:pPr>
              <w:widowControl w:val="0"/>
              <w:spacing w:line="240" w:lineRule="auto"/>
              <w:jc w:val="center"/>
            </w:pPr>
            <w:r>
              <w:t>2</w:t>
            </w:r>
          </w:p>
        </w:tc>
      </w:tr>
      <w:tr w:rsidR="00A274CD">
        <w:tc>
          <w:tcPr>
            <w:tcW w:w="1872" w:type="dxa"/>
            <w:tcMar>
              <w:top w:w="100" w:type="dxa"/>
              <w:left w:w="100" w:type="dxa"/>
              <w:bottom w:w="100" w:type="dxa"/>
              <w:right w:w="100" w:type="dxa"/>
            </w:tcMar>
          </w:tcPr>
          <w:p w:rsidR="00A274CD" w:rsidRDefault="00A274CD">
            <w:pPr>
              <w:widowControl w:val="0"/>
              <w:spacing w:line="240" w:lineRule="auto"/>
              <w:jc w:val="center"/>
            </w:pPr>
          </w:p>
        </w:tc>
        <w:tc>
          <w:tcPr>
            <w:tcW w:w="1872" w:type="dxa"/>
            <w:tcMar>
              <w:top w:w="100" w:type="dxa"/>
              <w:left w:w="100" w:type="dxa"/>
              <w:bottom w:w="100" w:type="dxa"/>
              <w:right w:w="100" w:type="dxa"/>
            </w:tcMar>
          </w:tcPr>
          <w:p w:rsidR="00A274CD" w:rsidRDefault="00D710A5">
            <w:pPr>
              <w:widowControl w:val="0"/>
              <w:spacing w:line="240" w:lineRule="auto"/>
              <w:jc w:val="center"/>
            </w:pPr>
            <w:r>
              <w:t>Summary</w:t>
            </w:r>
          </w:p>
        </w:tc>
        <w:tc>
          <w:tcPr>
            <w:tcW w:w="1872" w:type="dxa"/>
            <w:tcMar>
              <w:top w:w="100" w:type="dxa"/>
              <w:left w:w="100" w:type="dxa"/>
              <w:bottom w:w="100" w:type="dxa"/>
              <w:right w:w="100" w:type="dxa"/>
            </w:tcMar>
          </w:tcPr>
          <w:p w:rsidR="00A274CD" w:rsidRDefault="00D710A5">
            <w:pPr>
              <w:widowControl w:val="0"/>
              <w:spacing w:line="240" w:lineRule="auto"/>
              <w:jc w:val="center"/>
            </w:pPr>
            <w:r>
              <w:t>20</w:t>
            </w:r>
          </w:p>
        </w:tc>
        <w:tc>
          <w:tcPr>
            <w:tcW w:w="1872" w:type="dxa"/>
            <w:tcMar>
              <w:top w:w="100" w:type="dxa"/>
              <w:left w:w="100" w:type="dxa"/>
              <w:bottom w:w="100" w:type="dxa"/>
              <w:right w:w="100" w:type="dxa"/>
            </w:tcMar>
          </w:tcPr>
          <w:p w:rsidR="00A274CD" w:rsidRDefault="00D710A5">
            <w:pPr>
              <w:widowControl w:val="0"/>
              <w:spacing w:line="240" w:lineRule="auto"/>
              <w:jc w:val="center"/>
            </w:pPr>
            <w:r>
              <w:t>18</w:t>
            </w:r>
          </w:p>
        </w:tc>
        <w:tc>
          <w:tcPr>
            <w:tcW w:w="1872" w:type="dxa"/>
            <w:tcMar>
              <w:top w:w="100" w:type="dxa"/>
              <w:left w:w="100" w:type="dxa"/>
              <w:bottom w:w="100" w:type="dxa"/>
              <w:right w:w="100" w:type="dxa"/>
            </w:tcMar>
          </w:tcPr>
          <w:p w:rsidR="00A274CD" w:rsidRDefault="00D710A5">
            <w:pPr>
              <w:widowControl w:val="0"/>
              <w:spacing w:line="240" w:lineRule="auto"/>
              <w:jc w:val="center"/>
            </w:pPr>
            <w:r>
              <w:t>4</w:t>
            </w:r>
          </w:p>
        </w:tc>
      </w:tr>
      <w:tr w:rsidR="00A274CD">
        <w:tc>
          <w:tcPr>
            <w:tcW w:w="1872" w:type="dxa"/>
            <w:shd w:val="clear" w:color="auto" w:fill="EFEFEF"/>
            <w:tcMar>
              <w:top w:w="100" w:type="dxa"/>
              <w:left w:w="100" w:type="dxa"/>
              <w:bottom w:w="100" w:type="dxa"/>
              <w:right w:w="100" w:type="dxa"/>
            </w:tcMar>
          </w:tcPr>
          <w:p w:rsidR="00A274CD" w:rsidRDefault="00D710A5">
            <w:pPr>
              <w:widowControl w:val="0"/>
              <w:spacing w:line="240" w:lineRule="auto"/>
              <w:jc w:val="center"/>
            </w:pPr>
            <w:r>
              <w:t>SPMP 2.0</w:t>
            </w:r>
          </w:p>
        </w:tc>
        <w:tc>
          <w:tcPr>
            <w:tcW w:w="1872" w:type="dxa"/>
            <w:shd w:val="clear" w:color="auto" w:fill="EFEFEF"/>
            <w:tcMar>
              <w:top w:w="100" w:type="dxa"/>
              <w:left w:w="100" w:type="dxa"/>
              <w:bottom w:w="100" w:type="dxa"/>
              <w:right w:w="100" w:type="dxa"/>
            </w:tcMar>
          </w:tcPr>
          <w:p w:rsidR="00A274CD" w:rsidRDefault="00D710A5">
            <w:pPr>
              <w:widowControl w:val="0"/>
              <w:spacing w:line="240" w:lineRule="auto"/>
              <w:jc w:val="center"/>
            </w:pPr>
            <w:r>
              <w:t>Allen Zheng</w:t>
            </w:r>
          </w:p>
        </w:tc>
        <w:tc>
          <w:tcPr>
            <w:tcW w:w="1872" w:type="dxa"/>
            <w:shd w:val="clear" w:color="auto" w:fill="EFEFEF"/>
            <w:tcMar>
              <w:top w:w="100" w:type="dxa"/>
              <w:left w:w="100" w:type="dxa"/>
              <w:bottom w:w="100" w:type="dxa"/>
              <w:right w:w="100" w:type="dxa"/>
            </w:tcMar>
          </w:tcPr>
          <w:p w:rsidR="00A274CD" w:rsidRDefault="00D710A5">
            <w:pPr>
              <w:widowControl w:val="0"/>
              <w:spacing w:line="240" w:lineRule="auto"/>
              <w:jc w:val="center"/>
            </w:pPr>
            <w:r>
              <w:t>3</w:t>
            </w:r>
          </w:p>
        </w:tc>
        <w:tc>
          <w:tcPr>
            <w:tcW w:w="1872" w:type="dxa"/>
            <w:shd w:val="clear" w:color="auto" w:fill="EFEFEF"/>
            <w:tcMar>
              <w:top w:w="100" w:type="dxa"/>
              <w:left w:w="100" w:type="dxa"/>
              <w:bottom w:w="100" w:type="dxa"/>
              <w:right w:w="100" w:type="dxa"/>
            </w:tcMar>
          </w:tcPr>
          <w:p w:rsidR="00A274CD" w:rsidRDefault="00D710A5">
            <w:pPr>
              <w:widowControl w:val="0"/>
              <w:spacing w:line="240" w:lineRule="auto"/>
              <w:jc w:val="center"/>
            </w:pPr>
            <w:r>
              <w:t>4</w:t>
            </w:r>
          </w:p>
        </w:tc>
        <w:tc>
          <w:tcPr>
            <w:tcW w:w="1872" w:type="dxa"/>
            <w:shd w:val="clear" w:color="auto" w:fill="EFEFEF"/>
            <w:tcMar>
              <w:top w:w="100" w:type="dxa"/>
              <w:left w:w="100" w:type="dxa"/>
              <w:bottom w:w="100" w:type="dxa"/>
              <w:right w:w="100" w:type="dxa"/>
            </w:tcMar>
          </w:tcPr>
          <w:p w:rsidR="00A274CD" w:rsidRDefault="00D710A5">
            <w:pPr>
              <w:widowControl w:val="0"/>
              <w:spacing w:line="240" w:lineRule="auto"/>
              <w:jc w:val="center"/>
            </w:pPr>
            <w:r>
              <w:t>1</w:t>
            </w:r>
          </w:p>
        </w:tc>
      </w:tr>
      <w:tr w:rsidR="00A274CD">
        <w:tc>
          <w:tcPr>
            <w:tcW w:w="1872" w:type="dxa"/>
            <w:tcMar>
              <w:top w:w="100" w:type="dxa"/>
              <w:left w:w="100" w:type="dxa"/>
              <w:bottom w:w="100" w:type="dxa"/>
              <w:right w:w="100" w:type="dxa"/>
            </w:tcMar>
          </w:tcPr>
          <w:p w:rsidR="00A274CD" w:rsidRDefault="00A274CD">
            <w:pPr>
              <w:widowControl w:val="0"/>
              <w:spacing w:line="240" w:lineRule="auto"/>
              <w:jc w:val="center"/>
            </w:pPr>
          </w:p>
        </w:tc>
        <w:tc>
          <w:tcPr>
            <w:tcW w:w="1872" w:type="dxa"/>
            <w:tcMar>
              <w:top w:w="100" w:type="dxa"/>
              <w:left w:w="100" w:type="dxa"/>
              <w:bottom w:w="100" w:type="dxa"/>
              <w:right w:w="100" w:type="dxa"/>
            </w:tcMar>
          </w:tcPr>
          <w:p w:rsidR="00A274CD" w:rsidRDefault="00D710A5">
            <w:pPr>
              <w:widowControl w:val="0"/>
              <w:spacing w:line="240" w:lineRule="auto"/>
              <w:jc w:val="center"/>
            </w:pPr>
            <w:r>
              <w:t>Hui Huang</w:t>
            </w:r>
          </w:p>
        </w:tc>
        <w:tc>
          <w:tcPr>
            <w:tcW w:w="1872" w:type="dxa"/>
            <w:tcMar>
              <w:top w:w="100" w:type="dxa"/>
              <w:left w:w="100" w:type="dxa"/>
              <w:bottom w:w="100" w:type="dxa"/>
              <w:right w:w="100" w:type="dxa"/>
            </w:tcMar>
          </w:tcPr>
          <w:p w:rsidR="00A274CD" w:rsidRDefault="00D710A5">
            <w:pPr>
              <w:widowControl w:val="0"/>
              <w:spacing w:line="240" w:lineRule="auto"/>
              <w:jc w:val="center"/>
            </w:pPr>
            <w:r>
              <w:t>3</w:t>
            </w:r>
          </w:p>
        </w:tc>
        <w:tc>
          <w:tcPr>
            <w:tcW w:w="1872" w:type="dxa"/>
            <w:tcMar>
              <w:top w:w="100" w:type="dxa"/>
              <w:left w:w="100" w:type="dxa"/>
              <w:bottom w:w="100" w:type="dxa"/>
              <w:right w:w="100" w:type="dxa"/>
            </w:tcMar>
          </w:tcPr>
          <w:p w:rsidR="00A274CD" w:rsidRDefault="00D710A5">
            <w:pPr>
              <w:widowControl w:val="0"/>
              <w:spacing w:line="240" w:lineRule="auto"/>
              <w:jc w:val="center"/>
            </w:pPr>
            <w:r>
              <w:t>3</w:t>
            </w:r>
          </w:p>
        </w:tc>
        <w:tc>
          <w:tcPr>
            <w:tcW w:w="1872" w:type="dxa"/>
            <w:tcMar>
              <w:top w:w="100" w:type="dxa"/>
              <w:left w:w="100" w:type="dxa"/>
              <w:bottom w:w="100" w:type="dxa"/>
              <w:right w:w="100" w:type="dxa"/>
            </w:tcMar>
          </w:tcPr>
          <w:p w:rsidR="00A274CD" w:rsidRDefault="00D710A5">
            <w:pPr>
              <w:widowControl w:val="0"/>
              <w:spacing w:line="240" w:lineRule="auto"/>
              <w:jc w:val="center"/>
            </w:pPr>
            <w:r>
              <w:t>0</w:t>
            </w:r>
          </w:p>
        </w:tc>
      </w:tr>
      <w:tr w:rsidR="00A274CD">
        <w:tc>
          <w:tcPr>
            <w:tcW w:w="1872" w:type="dxa"/>
            <w:tcMar>
              <w:top w:w="100" w:type="dxa"/>
              <w:left w:w="100" w:type="dxa"/>
              <w:bottom w:w="100" w:type="dxa"/>
              <w:right w:w="100" w:type="dxa"/>
            </w:tcMar>
          </w:tcPr>
          <w:p w:rsidR="00A274CD" w:rsidRDefault="00A274CD">
            <w:pPr>
              <w:widowControl w:val="0"/>
              <w:spacing w:line="240" w:lineRule="auto"/>
              <w:jc w:val="center"/>
            </w:pPr>
          </w:p>
        </w:tc>
        <w:tc>
          <w:tcPr>
            <w:tcW w:w="1872" w:type="dxa"/>
            <w:tcMar>
              <w:top w:w="100" w:type="dxa"/>
              <w:left w:w="100" w:type="dxa"/>
              <w:bottom w:w="100" w:type="dxa"/>
              <w:right w:w="100" w:type="dxa"/>
            </w:tcMar>
          </w:tcPr>
          <w:p w:rsidR="00A274CD" w:rsidRDefault="00D710A5">
            <w:pPr>
              <w:widowControl w:val="0"/>
              <w:spacing w:line="240" w:lineRule="auto"/>
              <w:jc w:val="center"/>
            </w:pPr>
            <w:r>
              <w:t>Kenneth Liang</w:t>
            </w:r>
          </w:p>
        </w:tc>
        <w:tc>
          <w:tcPr>
            <w:tcW w:w="1872" w:type="dxa"/>
            <w:tcMar>
              <w:top w:w="100" w:type="dxa"/>
              <w:left w:w="100" w:type="dxa"/>
              <w:bottom w:w="100" w:type="dxa"/>
              <w:right w:w="100" w:type="dxa"/>
            </w:tcMar>
          </w:tcPr>
          <w:p w:rsidR="00A274CD" w:rsidRDefault="00D710A5">
            <w:pPr>
              <w:widowControl w:val="0"/>
              <w:spacing w:line="240" w:lineRule="auto"/>
              <w:jc w:val="center"/>
            </w:pPr>
            <w:r>
              <w:t>3</w:t>
            </w:r>
          </w:p>
        </w:tc>
        <w:tc>
          <w:tcPr>
            <w:tcW w:w="1872" w:type="dxa"/>
            <w:tcMar>
              <w:top w:w="100" w:type="dxa"/>
              <w:left w:w="100" w:type="dxa"/>
              <w:bottom w:w="100" w:type="dxa"/>
              <w:right w:w="100" w:type="dxa"/>
            </w:tcMar>
          </w:tcPr>
          <w:p w:rsidR="00A274CD" w:rsidRDefault="00D710A5">
            <w:pPr>
              <w:widowControl w:val="0"/>
              <w:spacing w:line="240" w:lineRule="auto"/>
              <w:jc w:val="center"/>
            </w:pPr>
            <w:r>
              <w:t>4</w:t>
            </w:r>
          </w:p>
        </w:tc>
        <w:tc>
          <w:tcPr>
            <w:tcW w:w="1872" w:type="dxa"/>
            <w:tcMar>
              <w:top w:w="100" w:type="dxa"/>
              <w:left w:w="100" w:type="dxa"/>
              <w:bottom w:w="100" w:type="dxa"/>
              <w:right w:w="100" w:type="dxa"/>
            </w:tcMar>
          </w:tcPr>
          <w:p w:rsidR="00A274CD" w:rsidRDefault="00D710A5">
            <w:pPr>
              <w:widowControl w:val="0"/>
              <w:spacing w:line="240" w:lineRule="auto"/>
              <w:jc w:val="center"/>
            </w:pPr>
            <w:r>
              <w:t>1</w:t>
            </w:r>
          </w:p>
        </w:tc>
      </w:tr>
      <w:tr w:rsidR="00A274CD">
        <w:tc>
          <w:tcPr>
            <w:tcW w:w="1872" w:type="dxa"/>
            <w:tcMar>
              <w:top w:w="100" w:type="dxa"/>
              <w:left w:w="100" w:type="dxa"/>
              <w:bottom w:w="100" w:type="dxa"/>
              <w:right w:w="100" w:type="dxa"/>
            </w:tcMar>
          </w:tcPr>
          <w:p w:rsidR="00A274CD" w:rsidRDefault="00A274CD">
            <w:pPr>
              <w:widowControl w:val="0"/>
              <w:spacing w:line="240" w:lineRule="auto"/>
              <w:jc w:val="center"/>
            </w:pPr>
          </w:p>
        </w:tc>
        <w:tc>
          <w:tcPr>
            <w:tcW w:w="1872" w:type="dxa"/>
            <w:tcMar>
              <w:top w:w="100" w:type="dxa"/>
              <w:left w:w="100" w:type="dxa"/>
              <w:bottom w:w="100" w:type="dxa"/>
              <w:right w:w="100" w:type="dxa"/>
            </w:tcMar>
          </w:tcPr>
          <w:p w:rsidR="00A274CD" w:rsidRDefault="00D710A5">
            <w:pPr>
              <w:widowControl w:val="0"/>
              <w:spacing w:line="240" w:lineRule="auto"/>
              <w:jc w:val="center"/>
            </w:pPr>
            <w:proofErr w:type="spellStart"/>
            <w:r>
              <w:t>Warlon</w:t>
            </w:r>
            <w:proofErr w:type="spellEnd"/>
            <w:r>
              <w:t xml:space="preserve"> Zeng</w:t>
            </w:r>
          </w:p>
        </w:tc>
        <w:tc>
          <w:tcPr>
            <w:tcW w:w="1872" w:type="dxa"/>
            <w:tcMar>
              <w:top w:w="100" w:type="dxa"/>
              <w:left w:w="100" w:type="dxa"/>
              <w:bottom w:w="100" w:type="dxa"/>
              <w:right w:w="100" w:type="dxa"/>
            </w:tcMar>
          </w:tcPr>
          <w:p w:rsidR="00A274CD" w:rsidRDefault="00D710A5">
            <w:pPr>
              <w:widowControl w:val="0"/>
              <w:spacing w:line="240" w:lineRule="auto"/>
              <w:jc w:val="center"/>
            </w:pPr>
            <w:r>
              <w:t>3</w:t>
            </w:r>
          </w:p>
        </w:tc>
        <w:tc>
          <w:tcPr>
            <w:tcW w:w="1872" w:type="dxa"/>
            <w:tcMar>
              <w:top w:w="100" w:type="dxa"/>
              <w:left w:w="100" w:type="dxa"/>
              <w:bottom w:w="100" w:type="dxa"/>
              <w:right w:w="100" w:type="dxa"/>
            </w:tcMar>
          </w:tcPr>
          <w:p w:rsidR="00A274CD" w:rsidRDefault="00D710A5">
            <w:pPr>
              <w:widowControl w:val="0"/>
              <w:spacing w:line="240" w:lineRule="auto"/>
              <w:jc w:val="center"/>
            </w:pPr>
            <w:r>
              <w:t>2</w:t>
            </w:r>
          </w:p>
        </w:tc>
        <w:tc>
          <w:tcPr>
            <w:tcW w:w="1872" w:type="dxa"/>
            <w:tcMar>
              <w:top w:w="100" w:type="dxa"/>
              <w:left w:w="100" w:type="dxa"/>
              <w:bottom w:w="100" w:type="dxa"/>
              <w:right w:w="100" w:type="dxa"/>
            </w:tcMar>
          </w:tcPr>
          <w:p w:rsidR="00A274CD" w:rsidRDefault="00D710A5">
            <w:pPr>
              <w:widowControl w:val="0"/>
              <w:spacing w:line="240" w:lineRule="auto"/>
              <w:jc w:val="center"/>
            </w:pPr>
            <w:r>
              <w:t>1</w:t>
            </w:r>
          </w:p>
        </w:tc>
      </w:tr>
      <w:tr w:rsidR="00A274CD">
        <w:tc>
          <w:tcPr>
            <w:tcW w:w="1872" w:type="dxa"/>
            <w:tcMar>
              <w:top w:w="100" w:type="dxa"/>
              <w:left w:w="100" w:type="dxa"/>
              <w:bottom w:w="100" w:type="dxa"/>
              <w:right w:w="100" w:type="dxa"/>
            </w:tcMar>
          </w:tcPr>
          <w:p w:rsidR="00A274CD" w:rsidRDefault="00A274CD">
            <w:pPr>
              <w:widowControl w:val="0"/>
              <w:spacing w:line="240" w:lineRule="auto"/>
              <w:jc w:val="center"/>
            </w:pPr>
          </w:p>
        </w:tc>
        <w:tc>
          <w:tcPr>
            <w:tcW w:w="1872" w:type="dxa"/>
            <w:tcMar>
              <w:top w:w="100" w:type="dxa"/>
              <w:left w:w="100" w:type="dxa"/>
              <w:bottom w:w="100" w:type="dxa"/>
              <w:right w:w="100" w:type="dxa"/>
            </w:tcMar>
          </w:tcPr>
          <w:p w:rsidR="00A274CD" w:rsidRDefault="00D710A5">
            <w:pPr>
              <w:widowControl w:val="0"/>
              <w:spacing w:line="240" w:lineRule="auto"/>
              <w:jc w:val="center"/>
            </w:pPr>
            <w:r>
              <w:t>Summary</w:t>
            </w:r>
          </w:p>
        </w:tc>
        <w:tc>
          <w:tcPr>
            <w:tcW w:w="1872" w:type="dxa"/>
            <w:tcMar>
              <w:top w:w="100" w:type="dxa"/>
              <w:left w:w="100" w:type="dxa"/>
              <w:bottom w:w="100" w:type="dxa"/>
              <w:right w:w="100" w:type="dxa"/>
            </w:tcMar>
          </w:tcPr>
          <w:p w:rsidR="00A274CD" w:rsidRDefault="00D710A5">
            <w:pPr>
              <w:widowControl w:val="0"/>
              <w:spacing w:line="240" w:lineRule="auto"/>
              <w:jc w:val="center"/>
            </w:pPr>
            <w:r>
              <w:t>12</w:t>
            </w:r>
          </w:p>
        </w:tc>
        <w:tc>
          <w:tcPr>
            <w:tcW w:w="1872" w:type="dxa"/>
            <w:tcMar>
              <w:top w:w="100" w:type="dxa"/>
              <w:left w:w="100" w:type="dxa"/>
              <w:bottom w:w="100" w:type="dxa"/>
              <w:right w:w="100" w:type="dxa"/>
            </w:tcMar>
          </w:tcPr>
          <w:p w:rsidR="00A274CD" w:rsidRDefault="00D710A5">
            <w:pPr>
              <w:widowControl w:val="0"/>
              <w:spacing w:line="240" w:lineRule="auto"/>
              <w:jc w:val="center"/>
            </w:pPr>
            <w:r>
              <w:t>13</w:t>
            </w:r>
          </w:p>
        </w:tc>
        <w:tc>
          <w:tcPr>
            <w:tcW w:w="1872" w:type="dxa"/>
            <w:tcMar>
              <w:top w:w="100" w:type="dxa"/>
              <w:left w:w="100" w:type="dxa"/>
              <w:bottom w:w="100" w:type="dxa"/>
              <w:right w:w="100" w:type="dxa"/>
            </w:tcMar>
          </w:tcPr>
          <w:p w:rsidR="00A274CD" w:rsidRDefault="00D710A5">
            <w:pPr>
              <w:widowControl w:val="0"/>
              <w:spacing w:line="240" w:lineRule="auto"/>
              <w:jc w:val="center"/>
            </w:pPr>
            <w:r>
              <w:t>3</w:t>
            </w:r>
          </w:p>
        </w:tc>
      </w:tr>
      <w:tr w:rsidR="00A274CD">
        <w:tc>
          <w:tcPr>
            <w:tcW w:w="1872" w:type="dxa"/>
            <w:shd w:val="clear" w:color="auto" w:fill="EFEFEF"/>
            <w:tcMar>
              <w:top w:w="100" w:type="dxa"/>
              <w:left w:w="100" w:type="dxa"/>
              <w:bottom w:w="100" w:type="dxa"/>
              <w:right w:w="100" w:type="dxa"/>
            </w:tcMar>
          </w:tcPr>
          <w:p w:rsidR="00A274CD" w:rsidRDefault="00D710A5">
            <w:pPr>
              <w:widowControl w:val="0"/>
              <w:spacing w:line="240" w:lineRule="auto"/>
              <w:jc w:val="center"/>
            </w:pPr>
            <w:r>
              <w:lastRenderedPageBreak/>
              <w:t>Initial SAS</w:t>
            </w:r>
          </w:p>
        </w:tc>
        <w:tc>
          <w:tcPr>
            <w:tcW w:w="1872" w:type="dxa"/>
            <w:shd w:val="clear" w:color="auto" w:fill="EFEFEF"/>
            <w:tcMar>
              <w:top w:w="100" w:type="dxa"/>
              <w:left w:w="100" w:type="dxa"/>
              <w:bottom w:w="100" w:type="dxa"/>
              <w:right w:w="100" w:type="dxa"/>
            </w:tcMar>
          </w:tcPr>
          <w:p w:rsidR="00A274CD" w:rsidRDefault="00D710A5">
            <w:pPr>
              <w:widowControl w:val="0"/>
              <w:spacing w:line="240" w:lineRule="auto"/>
              <w:jc w:val="center"/>
            </w:pPr>
            <w:r>
              <w:t>Allen Zheng</w:t>
            </w:r>
          </w:p>
        </w:tc>
        <w:tc>
          <w:tcPr>
            <w:tcW w:w="1872" w:type="dxa"/>
            <w:shd w:val="clear" w:color="auto" w:fill="EFEFEF"/>
            <w:tcMar>
              <w:top w:w="100" w:type="dxa"/>
              <w:left w:w="100" w:type="dxa"/>
              <w:bottom w:w="100" w:type="dxa"/>
              <w:right w:w="100" w:type="dxa"/>
            </w:tcMar>
          </w:tcPr>
          <w:p w:rsidR="00A274CD" w:rsidRDefault="00D710A5">
            <w:pPr>
              <w:widowControl w:val="0"/>
              <w:spacing w:line="240" w:lineRule="auto"/>
              <w:jc w:val="center"/>
            </w:pPr>
            <w:r>
              <w:t>7</w:t>
            </w:r>
          </w:p>
        </w:tc>
        <w:tc>
          <w:tcPr>
            <w:tcW w:w="1872" w:type="dxa"/>
            <w:shd w:val="clear" w:color="auto" w:fill="EFEFEF"/>
            <w:tcMar>
              <w:top w:w="100" w:type="dxa"/>
              <w:left w:w="100" w:type="dxa"/>
              <w:bottom w:w="100" w:type="dxa"/>
              <w:right w:w="100" w:type="dxa"/>
            </w:tcMar>
          </w:tcPr>
          <w:p w:rsidR="00A274CD" w:rsidRDefault="00D710A5">
            <w:pPr>
              <w:widowControl w:val="0"/>
              <w:spacing w:line="240" w:lineRule="auto"/>
              <w:jc w:val="center"/>
            </w:pPr>
            <w:r>
              <w:t>3</w:t>
            </w:r>
          </w:p>
        </w:tc>
        <w:tc>
          <w:tcPr>
            <w:tcW w:w="1872" w:type="dxa"/>
            <w:shd w:val="clear" w:color="auto" w:fill="EFEFEF"/>
            <w:tcMar>
              <w:top w:w="100" w:type="dxa"/>
              <w:left w:w="100" w:type="dxa"/>
              <w:bottom w:w="100" w:type="dxa"/>
              <w:right w:w="100" w:type="dxa"/>
            </w:tcMar>
          </w:tcPr>
          <w:p w:rsidR="00A274CD" w:rsidRDefault="00D710A5">
            <w:pPr>
              <w:widowControl w:val="0"/>
              <w:spacing w:line="240" w:lineRule="auto"/>
              <w:jc w:val="center"/>
            </w:pPr>
            <w:r>
              <w:t>4</w:t>
            </w:r>
          </w:p>
        </w:tc>
      </w:tr>
      <w:tr w:rsidR="00A274CD">
        <w:tc>
          <w:tcPr>
            <w:tcW w:w="1872" w:type="dxa"/>
            <w:tcMar>
              <w:top w:w="100" w:type="dxa"/>
              <w:left w:w="100" w:type="dxa"/>
              <w:bottom w:w="100" w:type="dxa"/>
              <w:right w:w="100" w:type="dxa"/>
            </w:tcMar>
          </w:tcPr>
          <w:p w:rsidR="00A274CD" w:rsidRDefault="00A274CD">
            <w:pPr>
              <w:widowControl w:val="0"/>
              <w:spacing w:line="240" w:lineRule="auto"/>
              <w:jc w:val="center"/>
            </w:pPr>
          </w:p>
        </w:tc>
        <w:tc>
          <w:tcPr>
            <w:tcW w:w="1872" w:type="dxa"/>
            <w:tcMar>
              <w:top w:w="100" w:type="dxa"/>
              <w:left w:w="100" w:type="dxa"/>
              <w:bottom w:w="100" w:type="dxa"/>
              <w:right w:w="100" w:type="dxa"/>
            </w:tcMar>
          </w:tcPr>
          <w:p w:rsidR="00A274CD" w:rsidRDefault="00D710A5">
            <w:pPr>
              <w:widowControl w:val="0"/>
              <w:spacing w:line="240" w:lineRule="auto"/>
              <w:jc w:val="center"/>
            </w:pPr>
            <w:r>
              <w:t>Hui Huang</w:t>
            </w:r>
          </w:p>
        </w:tc>
        <w:tc>
          <w:tcPr>
            <w:tcW w:w="1872" w:type="dxa"/>
            <w:tcMar>
              <w:top w:w="100" w:type="dxa"/>
              <w:left w:w="100" w:type="dxa"/>
              <w:bottom w:w="100" w:type="dxa"/>
              <w:right w:w="100" w:type="dxa"/>
            </w:tcMar>
          </w:tcPr>
          <w:p w:rsidR="00A274CD" w:rsidRDefault="00D710A5">
            <w:pPr>
              <w:widowControl w:val="0"/>
              <w:spacing w:line="240" w:lineRule="auto"/>
              <w:jc w:val="center"/>
            </w:pPr>
            <w:r>
              <w:t>7</w:t>
            </w:r>
          </w:p>
        </w:tc>
        <w:tc>
          <w:tcPr>
            <w:tcW w:w="1872" w:type="dxa"/>
            <w:tcMar>
              <w:top w:w="100" w:type="dxa"/>
              <w:left w:w="100" w:type="dxa"/>
              <w:bottom w:w="100" w:type="dxa"/>
              <w:right w:w="100" w:type="dxa"/>
            </w:tcMar>
          </w:tcPr>
          <w:p w:rsidR="00A274CD" w:rsidRDefault="00D710A5">
            <w:pPr>
              <w:widowControl w:val="0"/>
              <w:spacing w:line="240" w:lineRule="auto"/>
              <w:jc w:val="center"/>
            </w:pPr>
            <w:r>
              <w:t>8</w:t>
            </w:r>
          </w:p>
        </w:tc>
        <w:tc>
          <w:tcPr>
            <w:tcW w:w="1872" w:type="dxa"/>
            <w:tcMar>
              <w:top w:w="100" w:type="dxa"/>
              <w:left w:w="100" w:type="dxa"/>
              <w:bottom w:w="100" w:type="dxa"/>
              <w:right w:w="100" w:type="dxa"/>
            </w:tcMar>
          </w:tcPr>
          <w:p w:rsidR="00A274CD" w:rsidRDefault="00D710A5">
            <w:pPr>
              <w:widowControl w:val="0"/>
              <w:spacing w:line="240" w:lineRule="auto"/>
              <w:jc w:val="center"/>
            </w:pPr>
            <w:r>
              <w:t>1</w:t>
            </w:r>
          </w:p>
        </w:tc>
      </w:tr>
      <w:tr w:rsidR="00A274CD">
        <w:tc>
          <w:tcPr>
            <w:tcW w:w="1872" w:type="dxa"/>
            <w:tcMar>
              <w:top w:w="100" w:type="dxa"/>
              <w:left w:w="100" w:type="dxa"/>
              <w:bottom w:w="100" w:type="dxa"/>
              <w:right w:w="100" w:type="dxa"/>
            </w:tcMar>
          </w:tcPr>
          <w:p w:rsidR="00A274CD" w:rsidRDefault="00A274CD">
            <w:pPr>
              <w:widowControl w:val="0"/>
              <w:spacing w:line="240" w:lineRule="auto"/>
              <w:jc w:val="center"/>
            </w:pPr>
          </w:p>
        </w:tc>
        <w:tc>
          <w:tcPr>
            <w:tcW w:w="1872" w:type="dxa"/>
            <w:tcMar>
              <w:top w:w="100" w:type="dxa"/>
              <w:left w:w="100" w:type="dxa"/>
              <w:bottom w:w="100" w:type="dxa"/>
              <w:right w:w="100" w:type="dxa"/>
            </w:tcMar>
          </w:tcPr>
          <w:p w:rsidR="00A274CD" w:rsidRDefault="00D710A5">
            <w:pPr>
              <w:widowControl w:val="0"/>
              <w:spacing w:line="240" w:lineRule="auto"/>
              <w:jc w:val="center"/>
            </w:pPr>
            <w:r>
              <w:t>Kenneth Liang</w:t>
            </w:r>
          </w:p>
        </w:tc>
        <w:tc>
          <w:tcPr>
            <w:tcW w:w="1872" w:type="dxa"/>
            <w:tcMar>
              <w:top w:w="100" w:type="dxa"/>
              <w:left w:w="100" w:type="dxa"/>
              <w:bottom w:w="100" w:type="dxa"/>
              <w:right w:w="100" w:type="dxa"/>
            </w:tcMar>
          </w:tcPr>
          <w:p w:rsidR="00A274CD" w:rsidRDefault="00D710A5">
            <w:pPr>
              <w:widowControl w:val="0"/>
              <w:spacing w:line="240" w:lineRule="auto"/>
              <w:jc w:val="center"/>
            </w:pPr>
            <w:r>
              <w:t>7</w:t>
            </w:r>
          </w:p>
        </w:tc>
        <w:tc>
          <w:tcPr>
            <w:tcW w:w="1872" w:type="dxa"/>
            <w:tcMar>
              <w:top w:w="100" w:type="dxa"/>
              <w:left w:w="100" w:type="dxa"/>
              <w:bottom w:w="100" w:type="dxa"/>
              <w:right w:w="100" w:type="dxa"/>
            </w:tcMar>
          </w:tcPr>
          <w:p w:rsidR="00A274CD" w:rsidRDefault="00D710A5">
            <w:pPr>
              <w:widowControl w:val="0"/>
              <w:spacing w:line="240" w:lineRule="auto"/>
              <w:jc w:val="center"/>
            </w:pPr>
            <w:r>
              <w:t>5</w:t>
            </w:r>
          </w:p>
        </w:tc>
        <w:tc>
          <w:tcPr>
            <w:tcW w:w="1872" w:type="dxa"/>
            <w:tcMar>
              <w:top w:w="100" w:type="dxa"/>
              <w:left w:w="100" w:type="dxa"/>
              <w:bottom w:w="100" w:type="dxa"/>
              <w:right w:w="100" w:type="dxa"/>
            </w:tcMar>
          </w:tcPr>
          <w:p w:rsidR="00A274CD" w:rsidRDefault="00D710A5">
            <w:pPr>
              <w:widowControl w:val="0"/>
              <w:spacing w:line="240" w:lineRule="auto"/>
              <w:jc w:val="center"/>
            </w:pPr>
            <w:r>
              <w:t>2</w:t>
            </w:r>
          </w:p>
        </w:tc>
      </w:tr>
      <w:tr w:rsidR="00A274CD">
        <w:tc>
          <w:tcPr>
            <w:tcW w:w="1872" w:type="dxa"/>
            <w:tcMar>
              <w:top w:w="100" w:type="dxa"/>
              <w:left w:w="100" w:type="dxa"/>
              <w:bottom w:w="100" w:type="dxa"/>
              <w:right w:w="100" w:type="dxa"/>
            </w:tcMar>
          </w:tcPr>
          <w:p w:rsidR="00A274CD" w:rsidRDefault="00A274CD">
            <w:pPr>
              <w:widowControl w:val="0"/>
              <w:spacing w:line="240" w:lineRule="auto"/>
              <w:jc w:val="center"/>
            </w:pPr>
          </w:p>
        </w:tc>
        <w:tc>
          <w:tcPr>
            <w:tcW w:w="1872" w:type="dxa"/>
            <w:tcMar>
              <w:top w:w="100" w:type="dxa"/>
              <w:left w:w="100" w:type="dxa"/>
              <w:bottom w:w="100" w:type="dxa"/>
              <w:right w:w="100" w:type="dxa"/>
            </w:tcMar>
          </w:tcPr>
          <w:p w:rsidR="00A274CD" w:rsidRDefault="00D710A5">
            <w:pPr>
              <w:widowControl w:val="0"/>
              <w:spacing w:line="240" w:lineRule="auto"/>
              <w:jc w:val="center"/>
            </w:pPr>
            <w:proofErr w:type="spellStart"/>
            <w:r>
              <w:t>Warlon</w:t>
            </w:r>
            <w:proofErr w:type="spellEnd"/>
            <w:r>
              <w:t xml:space="preserve"> Zeng</w:t>
            </w:r>
          </w:p>
        </w:tc>
        <w:tc>
          <w:tcPr>
            <w:tcW w:w="1872" w:type="dxa"/>
            <w:tcMar>
              <w:top w:w="100" w:type="dxa"/>
              <w:left w:w="100" w:type="dxa"/>
              <w:bottom w:w="100" w:type="dxa"/>
              <w:right w:w="100" w:type="dxa"/>
            </w:tcMar>
          </w:tcPr>
          <w:p w:rsidR="00A274CD" w:rsidRDefault="00D710A5">
            <w:pPr>
              <w:widowControl w:val="0"/>
              <w:spacing w:line="240" w:lineRule="auto"/>
              <w:jc w:val="center"/>
            </w:pPr>
            <w:r>
              <w:t>7</w:t>
            </w:r>
          </w:p>
        </w:tc>
        <w:tc>
          <w:tcPr>
            <w:tcW w:w="1872" w:type="dxa"/>
            <w:tcMar>
              <w:top w:w="100" w:type="dxa"/>
              <w:left w:w="100" w:type="dxa"/>
              <w:bottom w:w="100" w:type="dxa"/>
              <w:right w:w="100" w:type="dxa"/>
            </w:tcMar>
          </w:tcPr>
          <w:p w:rsidR="00A274CD" w:rsidRDefault="00D710A5">
            <w:pPr>
              <w:widowControl w:val="0"/>
              <w:spacing w:line="240" w:lineRule="auto"/>
              <w:jc w:val="center"/>
            </w:pPr>
            <w:r>
              <w:t>4</w:t>
            </w:r>
          </w:p>
        </w:tc>
        <w:tc>
          <w:tcPr>
            <w:tcW w:w="1872" w:type="dxa"/>
            <w:tcMar>
              <w:top w:w="100" w:type="dxa"/>
              <w:left w:w="100" w:type="dxa"/>
              <w:bottom w:w="100" w:type="dxa"/>
              <w:right w:w="100" w:type="dxa"/>
            </w:tcMar>
          </w:tcPr>
          <w:p w:rsidR="00A274CD" w:rsidRDefault="00D710A5">
            <w:pPr>
              <w:widowControl w:val="0"/>
              <w:spacing w:line="240" w:lineRule="auto"/>
              <w:jc w:val="center"/>
            </w:pPr>
            <w:r>
              <w:t>3</w:t>
            </w:r>
          </w:p>
        </w:tc>
      </w:tr>
      <w:tr w:rsidR="00A274CD">
        <w:tc>
          <w:tcPr>
            <w:tcW w:w="1872" w:type="dxa"/>
            <w:tcMar>
              <w:top w:w="100" w:type="dxa"/>
              <w:left w:w="100" w:type="dxa"/>
              <w:bottom w:w="100" w:type="dxa"/>
              <w:right w:w="100" w:type="dxa"/>
            </w:tcMar>
          </w:tcPr>
          <w:p w:rsidR="00A274CD" w:rsidRDefault="00A274CD">
            <w:pPr>
              <w:widowControl w:val="0"/>
              <w:spacing w:line="240" w:lineRule="auto"/>
              <w:jc w:val="center"/>
            </w:pPr>
          </w:p>
        </w:tc>
        <w:tc>
          <w:tcPr>
            <w:tcW w:w="1872" w:type="dxa"/>
            <w:tcMar>
              <w:top w:w="100" w:type="dxa"/>
              <w:left w:w="100" w:type="dxa"/>
              <w:bottom w:w="100" w:type="dxa"/>
              <w:right w:w="100" w:type="dxa"/>
            </w:tcMar>
          </w:tcPr>
          <w:p w:rsidR="00A274CD" w:rsidRDefault="00D710A5">
            <w:pPr>
              <w:widowControl w:val="0"/>
              <w:spacing w:line="240" w:lineRule="auto"/>
              <w:jc w:val="center"/>
            </w:pPr>
            <w:r>
              <w:t>Summary</w:t>
            </w:r>
          </w:p>
        </w:tc>
        <w:tc>
          <w:tcPr>
            <w:tcW w:w="1872" w:type="dxa"/>
            <w:tcMar>
              <w:top w:w="100" w:type="dxa"/>
              <w:left w:w="100" w:type="dxa"/>
              <w:bottom w:w="100" w:type="dxa"/>
              <w:right w:w="100" w:type="dxa"/>
            </w:tcMar>
          </w:tcPr>
          <w:p w:rsidR="00A274CD" w:rsidRDefault="00D710A5">
            <w:pPr>
              <w:widowControl w:val="0"/>
              <w:spacing w:line="240" w:lineRule="auto"/>
              <w:jc w:val="center"/>
            </w:pPr>
            <w:r>
              <w:t>28</w:t>
            </w:r>
          </w:p>
        </w:tc>
        <w:tc>
          <w:tcPr>
            <w:tcW w:w="1872" w:type="dxa"/>
            <w:tcMar>
              <w:top w:w="100" w:type="dxa"/>
              <w:left w:w="100" w:type="dxa"/>
              <w:bottom w:w="100" w:type="dxa"/>
              <w:right w:w="100" w:type="dxa"/>
            </w:tcMar>
          </w:tcPr>
          <w:p w:rsidR="00A274CD" w:rsidRDefault="00D710A5">
            <w:pPr>
              <w:widowControl w:val="0"/>
              <w:spacing w:line="240" w:lineRule="auto"/>
              <w:jc w:val="center"/>
            </w:pPr>
            <w:r>
              <w:t>20</w:t>
            </w:r>
          </w:p>
        </w:tc>
        <w:tc>
          <w:tcPr>
            <w:tcW w:w="1872" w:type="dxa"/>
            <w:tcMar>
              <w:top w:w="100" w:type="dxa"/>
              <w:left w:w="100" w:type="dxa"/>
              <w:bottom w:w="100" w:type="dxa"/>
              <w:right w:w="100" w:type="dxa"/>
            </w:tcMar>
          </w:tcPr>
          <w:p w:rsidR="00A274CD" w:rsidRDefault="00D710A5">
            <w:pPr>
              <w:widowControl w:val="0"/>
              <w:spacing w:line="240" w:lineRule="auto"/>
              <w:jc w:val="center"/>
            </w:pPr>
            <w:r>
              <w:t>10</w:t>
            </w:r>
          </w:p>
        </w:tc>
      </w:tr>
    </w:tbl>
    <w:p w:rsidR="00A274CD" w:rsidRDefault="00A274CD"/>
    <w:p w:rsidR="00A274CD" w:rsidRDefault="00D710A5">
      <w:r>
        <w:rPr>
          <w:b/>
          <w:sz w:val="28"/>
          <w:szCs w:val="28"/>
        </w:rPr>
        <w:t>Cumulative</w:t>
      </w:r>
    </w:p>
    <w:p w:rsidR="00A274CD" w:rsidRDefault="00A274CD"/>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274CD">
        <w:tc>
          <w:tcPr>
            <w:tcW w:w="2340" w:type="dxa"/>
            <w:shd w:val="clear" w:color="auto" w:fill="F3F3F3"/>
            <w:tcMar>
              <w:top w:w="100" w:type="dxa"/>
              <w:left w:w="100" w:type="dxa"/>
              <w:bottom w:w="100" w:type="dxa"/>
              <w:right w:w="100" w:type="dxa"/>
            </w:tcMar>
          </w:tcPr>
          <w:p w:rsidR="00A274CD" w:rsidRDefault="00D710A5">
            <w:pPr>
              <w:widowControl w:val="0"/>
              <w:spacing w:line="240" w:lineRule="auto"/>
              <w:jc w:val="center"/>
            </w:pPr>
            <w:r>
              <w:rPr>
                <w:b/>
              </w:rPr>
              <w:t>Whom</w:t>
            </w:r>
          </w:p>
        </w:tc>
        <w:tc>
          <w:tcPr>
            <w:tcW w:w="2340" w:type="dxa"/>
            <w:shd w:val="clear" w:color="auto" w:fill="F3F3F3"/>
            <w:tcMar>
              <w:top w:w="100" w:type="dxa"/>
              <w:left w:w="100" w:type="dxa"/>
              <w:bottom w:w="100" w:type="dxa"/>
              <w:right w:w="100" w:type="dxa"/>
            </w:tcMar>
          </w:tcPr>
          <w:p w:rsidR="00A274CD" w:rsidRDefault="00D710A5">
            <w:pPr>
              <w:widowControl w:val="0"/>
              <w:spacing w:line="240" w:lineRule="auto"/>
              <w:jc w:val="center"/>
            </w:pPr>
            <w:r>
              <w:rPr>
                <w:b/>
              </w:rPr>
              <w:t>Estimated</w:t>
            </w:r>
          </w:p>
        </w:tc>
        <w:tc>
          <w:tcPr>
            <w:tcW w:w="2340" w:type="dxa"/>
            <w:shd w:val="clear" w:color="auto" w:fill="F3F3F3"/>
            <w:tcMar>
              <w:top w:w="100" w:type="dxa"/>
              <w:left w:w="100" w:type="dxa"/>
              <w:bottom w:w="100" w:type="dxa"/>
              <w:right w:w="100" w:type="dxa"/>
            </w:tcMar>
          </w:tcPr>
          <w:p w:rsidR="00A274CD" w:rsidRDefault="00D710A5">
            <w:pPr>
              <w:widowControl w:val="0"/>
              <w:spacing w:line="240" w:lineRule="auto"/>
              <w:jc w:val="center"/>
            </w:pPr>
            <w:r>
              <w:rPr>
                <w:b/>
              </w:rPr>
              <w:t>Actual</w:t>
            </w:r>
          </w:p>
        </w:tc>
        <w:tc>
          <w:tcPr>
            <w:tcW w:w="2340" w:type="dxa"/>
            <w:shd w:val="clear" w:color="auto" w:fill="F3F3F3"/>
            <w:tcMar>
              <w:top w:w="100" w:type="dxa"/>
              <w:left w:w="100" w:type="dxa"/>
              <w:bottom w:w="100" w:type="dxa"/>
              <w:right w:w="100" w:type="dxa"/>
            </w:tcMar>
          </w:tcPr>
          <w:p w:rsidR="00A274CD" w:rsidRDefault="00D710A5">
            <w:pPr>
              <w:widowControl w:val="0"/>
              <w:spacing w:line="240" w:lineRule="auto"/>
              <w:jc w:val="center"/>
            </w:pPr>
            <w:r>
              <w:rPr>
                <w:b/>
              </w:rPr>
              <w:t>Difference</w:t>
            </w:r>
          </w:p>
        </w:tc>
      </w:tr>
      <w:tr w:rsidR="00A274CD">
        <w:tc>
          <w:tcPr>
            <w:tcW w:w="2340" w:type="dxa"/>
            <w:tcMar>
              <w:top w:w="100" w:type="dxa"/>
              <w:left w:w="100" w:type="dxa"/>
              <w:bottom w:w="100" w:type="dxa"/>
              <w:right w:w="100" w:type="dxa"/>
            </w:tcMar>
          </w:tcPr>
          <w:p w:rsidR="00A274CD" w:rsidRDefault="00D710A5">
            <w:pPr>
              <w:widowControl w:val="0"/>
              <w:spacing w:line="240" w:lineRule="auto"/>
              <w:jc w:val="center"/>
            </w:pPr>
            <w:r>
              <w:t>Allen Zheng</w:t>
            </w:r>
          </w:p>
        </w:tc>
        <w:tc>
          <w:tcPr>
            <w:tcW w:w="2340" w:type="dxa"/>
            <w:tcMar>
              <w:top w:w="100" w:type="dxa"/>
              <w:left w:w="100" w:type="dxa"/>
              <w:bottom w:w="100" w:type="dxa"/>
              <w:right w:w="100" w:type="dxa"/>
            </w:tcMar>
          </w:tcPr>
          <w:p w:rsidR="00A274CD" w:rsidRDefault="00D710A5">
            <w:pPr>
              <w:widowControl w:val="0"/>
              <w:spacing w:line="240" w:lineRule="auto"/>
              <w:jc w:val="center"/>
            </w:pPr>
            <w:r>
              <w:t>24</w:t>
            </w:r>
          </w:p>
        </w:tc>
        <w:tc>
          <w:tcPr>
            <w:tcW w:w="2340" w:type="dxa"/>
            <w:tcMar>
              <w:top w:w="100" w:type="dxa"/>
              <w:left w:w="100" w:type="dxa"/>
              <w:bottom w:w="100" w:type="dxa"/>
              <w:right w:w="100" w:type="dxa"/>
            </w:tcMar>
          </w:tcPr>
          <w:p w:rsidR="00A274CD" w:rsidRDefault="00D710A5">
            <w:pPr>
              <w:widowControl w:val="0"/>
              <w:spacing w:line="240" w:lineRule="auto"/>
              <w:jc w:val="center"/>
            </w:pPr>
            <w:r>
              <w:t>16</w:t>
            </w:r>
          </w:p>
        </w:tc>
        <w:tc>
          <w:tcPr>
            <w:tcW w:w="2340" w:type="dxa"/>
            <w:tcMar>
              <w:top w:w="100" w:type="dxa"/>
              <w:left w:w="100" w:type="dxa"/>
              <w:bottom w:w="100" w:type="dxa"/>
              <w:right w:w="100" w:type="dxa"/>
            </w:tcMar>
          </w:tcPr>
          <w:p w:rsidR="00A274CD" w:rsidRDefault="00D710A5">
            <w:pPr>
              <w:widowControl w:val="0"/>
              <w:spacing w:line="240" w:lineRule="auto"/>
              <w:jc w:val="center"/>
            </w:pPr>
            <w:r>
              <w:t>8</w:t>
            </w:r>
          </w:p>
        </w:tc>
      </w:tr>
      <w:tr w:rsidR="00A274CD">
        <w:tc>
          <w:tcPr>
            <w:tcW w:w="2340" w:type="dxa"/>
            <w:tcMar>
              <w:top w:w="100" w:type="dxa"/>
              <w:left w:w="100" w:type="dxa"/>
              <w:bottom w:w="100" w:type="dxa"/>
              <w:right w:w="100" w:type="dxa"/>
            </w:tcMar>
          </w:tcPr>
          <w:p w:rsidR="00A274CD" w:rsidRDefault="00D710A5">
            <w:pPr>
              <w:widowControl w:val="0"/>
              <w:spacing w:line="240" w:lineRule="auto"/>
              <w:jc w:val="center"/>
            </w:pPr>
            <w:r>
              <w:t>Hui Huang</w:t>
            </w:r>
          </w:p>
        </w:tc>
        <w:tc>
          <w:tcPr>
            <w:tcW w:w="2340" w:type="dxa"/>
            <w:tcMar>
              <w:top w:w="100" w:type="dxa"/>
              <w:left w:w="100" w:type="dxa"/>
              <w:bottom w:w="100" w:type="dxa"/>
              <w:right w:w="100" w:type="dxa"/>
            </w:tcMar>
          </w:tcPr>
          <w:p w:rsidR="00A274CD" w:rsidRDefault="00D710A5">
            <w:pPr>
              <w:widowControl w:val="0"/>
              <w:spacing w:line="240" w:lineRule="auto"/>
              <w:jc w:val="center"/>
            </w:pPr>
            <w:r>
              <w:t>24</w:t>
            </w:r>
          </w:p>
        </w:tc>
        <w:tc>
          <w:tcPr>
            <w:tcW w:w="2340" w:type="dxa"/>
            <w:tcMar>
              <w:top w:w="100" w:type="dxa"/>
              <w:left w:w="100" w:type="dxa"/>
              <w:bottom w:w="100" w:type="dxa"/>
              <w:right w:w="100" w:type="dxa"/>
            </w:tcMar>
          </w:tcPr>
          <w:p w:rsidR="00A274CD" w:rsidRDefault="00D710A5">
            <w:pPr>
              <w:widowControl w:val="0"/>
              <w:spacing w:line="240" w:lineRule="auto"/>
              <w:jc w:val="center"/>
            </w:pPr>
            <w:r>
              <w:t>23</w:t>
            </w:r>
          </w:p>
        </w:tc>
        <w:tc>
          <w:tcPr>
            <w:tcW w:w="2340" w:type="dxa"/>
            <w:tcMar>
              <w:top w:w="100" w:type="dxa"/>
              <w:left w:w="100" w:type="dxa"/>
              <w:bottom w:w="100" w:type="dxa"/>
              <w:right w:w="100" w:type="dxa"/>
            </w:tcMar>
          </w:tcPr>
          <w:p w:rsidR="00A274CD" w:rsidRDefault="00D710A5">
            <w:pPr>
              <w:widowControl w:val="0"/>
              <w:spacing w:line="240" w:lineRule="auto"/>
              <w:jc w:val="center"/>
            </w:pPr>
            <w:r>
              <w:t>1</w:t>
            </w:r>
          </w:p>
        </w:tc>
      </w:tr>
      <w:tr w:rsidR="00A274CD">
        <w:tc>
          <w:tcPr>
            <w:tcW w:w="2340" w:type="dxa"/>
            <w:tcMar>
              <w:top w:w="100" w:type="dxa"/>
              <w:left w:w="100" w:type="dxa"/>
              <w:bottom w:w="100" w:type="dxa"/>
              <w:right w:w="100" w:type="dxa"/>
            </w:tcMar>
          </w:tcPr>
          <w:p w:rsidR="00A274CD" w:rsidRDefault="00D710A5">
            <w:pPr>
              <w:widowControl w:val="0"/>
              <w:spacing w:line="240" w:lineRule="auto"/>
              <w:jc w:val="center"/>
            </w:pPr>
            <w:r>
              <w:t>Kenneth Liang</w:t>
            </w:r>
          </w:p>
        </w:tc>
        <w:tc>
          <w:tcPr>
            <w:tcW w:w="2340" w:type="dxa"/>
            <w:tcMar>
              <w:top w:w="100" w:type="dxa"/>
              <w:left w:w="100" w:type="dxa"/>
              <w:bottom w:w="100" w:type="dxa"/>
              <w:right w:w="100" w:type="dxa"/>
            </w:tcMar>
          </w:tcPr>
          <w:p w:rsidR="00A274CD" w:rsidRDefault="00D710A5">
            <w:pPr>
              <w:widowControl w:val="0"/>
              <w:spacing w:line="240" w:lineRule="auto"/>
              <w:jc w:val="center"/>
            </w:pPr>
            <w:r>
              <w:t>24</w:t>
            </w:r>
          </w:p>
        </w:tc>
        <w:tc>
          <w:tcPr>
            <w:tcW w:w="2340" w:type="dxa"/>
            <w:tcMar>
              <w:top w:w="100" w:type="dxa"/>
              <w:left w:w="100" w:type="dxa"/>
              <w:bottom w:w="100" w:type="dxa"/>
              <w:right w:w="100" w:type="dxa"/>
            </w:tcMar>
          </w:tcPr>
          <w:p w:rsidR="00A274CD" w:rsidRDefault="00D710A5">
            <w:pPr>
              <w:widowControl w:val="0"/>
              <w:spacing w:line="240" w:lineRule="auto"/>
              <w:jc w:val="center"/>
            </w:pPr>
            <w:r>
              <w:t>22</w:t>
            </w:r>
          </w:p>
        </w:tc>
        <w:tc>
          <w:tcPr>
            <w:tcW w:w="2340" w:type="dxa"/>
            <w:tcMar>
              <w:top w:w="100" w:type="dxa"/>
              <w:left w:w="100" w:type="dxa"/>
              <w:bottom w:w="100" w:type="dxa"/>
              <w:right w:w="100" w:type="dxa"/>
            </w:tcMar>
          </w:tcPr>
          <w:p w:rsidR="00A274CD" w:rsidRDefault="00D710A5">
            <w:pPr>
              <w:widowControl w:val="0"/>
              <w:spacing w:line="240" w:lineRule="auto"/>
              <w:jc w:val="center"/>
            </w:pPr>
            <w:r>
              <w:t>2</w:t>
            </w:r>
          </w:p>
        </w:tc>
      </w:tr>
      <w:tr w:rsidR="00A274CD">
        <w:tc>
          <w:tcPr>
            <w:tcW w:w="2340" w:type="dxa"/>
            <w:tcMar>
              <w:top w:w="100" w:type="dxa"/>
              <w:left w:w="100" w:type="dxa"/>
              <w:bottom w:w="100" w:type="dxa"/>
              <w:right w:w="100" w:type="dxa"/>
            </w:tcMar>
          </w:tcPr>
          <w:p w:rsidR="00A274CD" w:rsidRDefault="00D710A5">
            <w:pPr>
              <w:widowControl w:val="0"/>
              <w:spacing w:line="240" w:lineRule="auto"/>
              <w:jc w:val="center"/>
            </w:pPr>
            <w:proofErr w:type="spellStart"/>
            <w:r>
              <w:t>Warlon</w:t>
            </w:r>
            <w:proofErr w:type="spellEnd"/>
            <w:r>
              <w:t xml:space="preserve"> Zeng</w:t>
            </w:r>
          </w:p>
        </w:tc>
        <w:tc>
          <w:tcPr>
            <w:tcW w:w="2340" w:type="dxa"/>
            <w:tcMar>
              <w:top w:w="100" w:type="dxa"/>
              <w:left w:w="100" w:type="dxa"/>
              <w:bottom w:w="100" w:type="dxa"/>
              <w:right w:w="100" w:type="dxa"/>
            </w:tcMar>
          </w:tcPr>
          <w:p w:rsidR="00A274CD" w:rsidRDefault="00D710A5">
            <w:pPr>
              <w:widowControl w:val="0"/>
              <w:spacing w:line="240" w:lineRule="auto"/>
              <w:jc w:val="center"/>
            </w:pPr>
            <w:r>
              <w:t>24</w:t>
            </w:r>
          </w:p>
        </w:tc>
        <w:tc>
          <w:tcPr>
            <w:tcW w:w="2340" w:type="dxa"/>
            <w:tcMar>
              <w:top w:w="100" w:type="dxa"/>
              <w:left w:w="100" w:type="dxa"/>
              <w:bottom w:w="100" w:type="dxa"/>
              <w:right w:w="100" w:type="dxa"/>
            </w:tcMar>
          </w:tcPr>
          <w:p w:rsidR="00A274CD" w:rsidRDefault="00D710A5">
            <w:pPr>
              <w:widowControl w:val="0"/>
              <w:spacing w:line="240" w:lineRule="auto"/>
              <w:jc w:val="center"/>
            </w:pPr>
            <w:r>
              <w:t>13</w:t>
            </w:r>
          </w:p>
        </w:tc>
        <w:tc>
          <w:tcPr>
            <w:tcW w:w="2340" w:type="dxa"/>
            <w:tcMar>
              <w:top w:w="100" w:type="dxa"/>
              <w:left w:w="100" w:type="dxa"/>
              <w:bottom w:w="100" w:type="dxa"/>
              <w:right w:w="100" w:type="dxa"/>
            </w:tcMar>
          </w:tcPr>
          <w:p w:rsidR="00A274CD" w:rsidRDefault="00D710A5">
            <w:pPr>
              <w:widowControl w:val="0"/>
              <w:spacing w:line="240" w:lineRule="auto"/>
              <w:jc w:val="center"/>
            </w:pPr>
            <w:r>
              <w:t>11</w:t>
            </w:r>
          </w:p>
        </w:tc>
      </w:tr>
      <w:tr w:rsidR="00A274CD">
        <w:tc>
          <w:tcPr>
            <w:tcW w:w="2340" w:type="dxa"/>
            <w:tcMar>
              <w:top w:w="100" w:type="dxa"/>
              <w:left w:w="100" w:type="dxa"/>
              <w:bottom w:w="100" w:type="dxa"/>
              <w:right w:w="100" w:type="dxa"/>
            </w:tcMar>
          </w:tcPr>
          <w:p w:rsidR="00A274CD" w:rsidRDefault="00D710A5">
            <w:pPr>
              <w:widowControl w:val="0"/>
              <w:spacing w:line="240" w:lineRule="auto"/>
              <w:jc w:val="center"/>
            </w:pPr>
            <w:r>
              <w:t>Summary</w:t>
            </w:r>
          </w:p>
        </w:tc>
        <w:tc>
          <w:tcPr>
            <w:tcW w:w="2340" w:type="dxa"/>
            <w:tcMar>
              <w:top w:w="100" w:type="dxa"/>
              <w:left w:w="100" w:type="dxa"/>
              <w:bottom w:w="100" w:type="dxa"/>
              <w:right w:w="100" w:type="dxa"/>
            </w:tcMar>
          </w:tcPr>
          <w:p w:rsidR="00A274CD" w:rsidRDefault="00D710A5">
            <w:pPr>
              <w:widowControl w:val="0"/>
              <w:spacing w:line="240" w:lineRule="auto"/>
              <w:jc w:val="center"/>
            </w:pPr>
            <w:r>
              <w:t>96</w:t>
            </w:r>
          </w:p>
        </w:tc>
        <w:tc>
          <w:tcPr>
            <w:tcW w:w="2340" w:type="dxa"/>
            <w:tcMar>
              <w:top w:w="100" w:type="dxa"/>
              <w:left w:w="100" w:type="dxa"/>
              <w:bottom w:w="100" w:type="dxa"/>
              <w:right w:w="100" w:type="dxa"/>
            </w:tcMar>
          </w:tcPr>
          <w:p w:rsidR="00A274CD" w:rsidRDefault="00D710A5">
            <w:pPr>
              <w:widowControl w:val="0"/>
              <w:spacing w:line="240" w:lineRule="auto"/>
              <w:jc w:val="center"/>
            </w:pPr>
            <w:r>
              <w:t>74</w:t>
            </w:r>
          </w:p>
        </w:tc>
        <w:tc>
          <w:tcPr>
            <w:tcW w:w="2340" w:type="dxa"/>
            <w:tcMar>
              <w:top w:w="100" w:type="dxa"/>
              <w:left w:w="100" w:type="dxa"/>
              <w:bottom w:w="100" w:type="dxa"/>
              <w:right w:w="100" w:type="dxa"/>
            </w:tcMar>
          </w:tcPr>
          <w:p w:rsidR="00A274CD" w:rsidRDefault="00D710A5">
            <w:pPr>
              <w:widowControl w:val="0"/>
              <w:spacing w:line="240" w:lineRule="auto"/>
              <w:jc w:val="center"/>
            </w:pPr>
            <w:r>
              <w:t>22</w:t>
            </w:r>
          </w:p>
        </w:tc>
      </w:tr>
    </w:tbl>
    <w:p w:rsidR="00384EC5" w:rsidRDefault="00384EC5">
      <w:pPr>
        <w:pStyle w:val="Heading2"/>
        <w:contextualSpacing w:val="0"/>
        <w:rPr>
          <w:b/>
        </w:rPr>
      </w:pPr>
      <w:bookmarkStart w:id="56" w:name="_jwq6vgm4nmjo" w:colFirst="0" w:colLast="0"/>
      <w:bookmarkEnd w:id="56"/>
    </w:p>
    <w:p w:rsidR="00384EC5" w:rsidRDefault="00384EC5" w:rsidP="00384EC5">
      <w:pPr>
        <w:rPr>
          <w:sz w:val="32"/>
          <w:szCs w:val="32"/>
        </w:rPr>
      </w:pPr>
      <w:r>
        <w:br w:type="page"/>
      </w:r>
    </w:p>
    <w:p w:rsidR="00A274CD" w:rsidRDefault="00D710A5">
      <w:pPr>
        <w:pStyle w:val="Heading2"/>
        <w:contextualSpacing w:val="0"/>
      </w:pPr>
      <w:r>
        <w:rPr>
          <w:b/>
        </w:rPr>
        <w:lastRenderedPageBreak/>
        <w:t>1</w:t>
      </w:r>
      <w:r>
        <w:rPr>
          <w:b/>
        </w:rPr>
        <w:t>2.3</w:t>
      </w:r>
      <w:r>
        <w:rPr>
          <w:b/>
        </w:rPr>
        <w:tab/>
        <w:t>Gantt Chart/Microsoft Project Schedule</w:t>
      </w:r>
    </w:p>
    <w:p w:rsidR="00A274CD" w:rsidRDefault="00384EC5">
      <w:r>
        <w:rPr>
          <w:noProof/>
        </w:rPr>
        <w:drawing>
          <wp:anchor distT="114300" distB="114300" distL="114300" distR="114300" simplePos="0" relativeHeight="251660800" behindDoc="0" locked="0" layoutInCell="0" hidden="0" allowOverlap="1" wp14:anchorId="5580D6E7" wp14:editId="4AC1377B">
            <wp:simplePos x="0" y="0"/>
            <wp:positionH relativeFrom="margin">
              <wp:posOffset>-730250</wp:posOffset>
            </wp:positionH>
            <wp:positionV relativeFrom="paragraph">
              <wp:posOffset>372745</wp:posOffset>
            </wp:positionV>
            <wp:extent cx="7405376" cy="4305300"/>
            <wp:effectExtent l="0" t="0" r="5080" b="0"/>
            <wp:wrapSquare wrapText="bothSides" distT="114300" distB="114300" distL="114300" distR="114300"/>
            <wp:docPr id="5" name="image10.png" descr="SPMP Chart.png"/>
            <wp:cNvGraphicFramePr/>
            <a:graphic xmlns:a="http://schemas.openxmlformats.org/drawingml/2006/main">
              <a:graphicData uri="http://schemas.openxmlformats.org/drawingml/2006/picture">
                <pic:pic xmlns:pic="http://schemas.openxmlformats.org/drawingml/2006/picture">
                  <pic:nvPicPr>
                    <pic:cNvPr id="0" name="image10.png" descr="SPMP Chart.png"/>
                    <pic:cNvPicPr preferRelativeResize="0"/>
                  </pic:nvPicPr>
                  <pic:blipFill>
                    <a:blip r:embed="rId11"/>
                    <a:srcRect/>
                    <a:stretch>
                      <a:fillRect/>
                    </a:stretch>
                  </pic:blipFill>
                  <pic:spPr>
                    <a:xfrm>
                      <a:off x="0" y="0"/>
                      <a:ext cx="7405376" cy="4305300"/>
                    </a:xfrm>
                    <a:prstGeom prst="rect">
                      <a:avLst/>
                    </a:prstGeom>
                    <a:ln/>
                  </pic:spPr>
                </pic:pic>
              </a:graphicData>
            </a:graphic>
            <wp14:sizeRelH relativeFrom="margin">
              <wp14:pctWidth>0</wp14:pctWidth>
            </wp14:sizeRelH>
            <wp14:sizeRelV relativeFrom="margin">
              <wp14:pctHeight>0</wp14:pctHeight>
            </wp14:sizeRelV>
          </wp:anchor>
        </w:drawing>
      </w:r>
    </w:p>
    <w:p w:rsidR="00A274CD" w:rsidRDefault="00A274CD"/>
    <w:p w:rsidR="00A274CD" w:rsidRDefault="00A274CD"/>
    <w:p w:rsidR="00A274CD" w:rsidRDefault="00A274CD"/>
    <w:p w:rsidR="00A274CD" w:rsidRDefault="00D710A5">
      <w:r>
        <w:rPr>
          <w:noProof/>
        </w:rPr>
        <w:lastRenderedPageBreak/>
        <w:drawing>
          <wp:inline distT="114300" distB="114300" distL="114300" distR="114300" wp14:anchorId="3191E445" wp14:editId="44EF044E">
            <wp:extent cx="5943600" cy="3681413"/>
            <wp:effectExtent l="0" t="0" r="0" b="0"/>
            <wp:docPr id="2" name="image05.png" descr="SPMP Tasks.png"/>
            <wp:cNvGraphicFramePr/>
            <a:graphic xmlns:a="http://schemas.openxmlformats.org/drawingml/2006/main">
              <a:graphicData uri="http://schemas.openxmlformats.org/drawingml/2006/picture">
                <pic:pic xmlns:pic="http://schemas.openxmlformats.org/drawingml/2006/picture">
                  <pic:nvPicPr>
                    <pic:cNvPr id="0" name="image05.png" descr="SPMP Tasks.png"/>
                    <pic:cNvPicPr preferRelativeResize="0"/>
                  </pic:nvPicPr>
                  <pic:blipFill>
                    <a:blip r:embed="rId12"/>
                    <a:srcRect/>
                    <a:stretch>
                      <a:fillRect/>
                    </a:stretch>
                  </pic:blipFill>
                  <pic:spPr>
                    <a:xfrm>
                      <a:off x="0" y="0"/>
                      <a:ext cx="5943600" cy="3681413"/>
                    </a:xfrm>
                    <a:prstGeom prst="rect">
                      <a:avLst/>
                    </a:prstGeom>
                    <a:ln/>
                  </pic:spPr>
                </pic:pic>
              </a:graphicData>
            </a:graphic>
          </wp:inline>
        </w:drawing>
      </w:r>
    </w:p>
    <w:sectPr w:rsidR="00A274CD">
      <w:headerReference w:type="default" r:id="rId13"/>
      <w:footerReference w:type="default" r:id="rId14"/>
      <w:headerReference w:type="firs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0A5" w:rsidRDefault="00D710A5">
      <w:pPr>
        <w:spacing w:line="240" w:lineRule="auto"/>
      </w:pPr>
      <w:r>
        <w:separator/>
      </w:r>
    </w:p>
  </w:endnote>
  <w:endnote w:type="continuationSeparator" w:id="0">
    <w:p w:rsidR="00D710A5" w:rsidRDefault="00D710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rsiva">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4CD" w:rsidRDefault="00D710A5">
    <w:r>
      <w:pict>
        <v:rect id="_x0000_i1039" style="width:0;height:1.5pt" o:hralign="center" o:hrstd="t" o:hr="t" fillcolor="#a0a0a0" stroked="f"/>
      </w:pict>
    </w:r>
  </w:p>
  <w:p w:rsidR="00A274CD" w:rsidRDefault="00D710A5">
    <w:r>
      <w:rPr>
        <w:b/>
      </w:rPr>
      <w:t>VERSION 2.0</w:t>
    </w:r>
    <w:r>
      <w:rPr>
        <w:b/>
      </w:rPr>
      <w:tab/>
    </w:r>
    <w:r>
      <w:rPr>
        <w:b/>
      </w:rPr>
      <w:tab/>
    </w:r>
    <w:r>
      <w:rPr>
        <w:b/>
      </w:rPr>
      <w:tab/>
    </w:r>
    <w:r>
      <w:rPr>
        <w:b/>
      </w:rPr>
      <w:tab/>
    </w:r>
    <w:r>
      <w:fldChar w:fldCharType="begin"/>
    </w:r>
    <w:r>
      <w:instrText>PAGE</w:instrText>
    </w:r>
    <w:r>
      <w:fldChar w:fldCharType="separate"/>
    </w:r>
    <w:r w:rsidR="0004160B">
      <w:rPr>
        <w:noProof/>
      </w:rPr>
      <w:t>8</w:t>
    </w:r>
    <w:r>
      <w:fldChar w:fldCharType="end"/>
    </w:r>
    <w:r>
      <w:rPr>
        <w:b/>
      </w:rPr>
      <w:tab/>
    </w:r>
    <w:r>
      <w:rPr>
        <w:b/>
      </w:rPr>
      <w:tab/>
    </w:r>
    <w:r>
      <w:rPr>
        <w:b/>
      </w:rPr>
      <w:tab/>
    </w:r>
    <w:r>
      <w:rPr>
        <w:b/>
      </w:rPr>
      <w:t xml:space="preserve">         September 27,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0A5" w:rsidRDefault="00D710A5">
      <w:pPr>
        <w:spacing w:line="240" w:lineRule="auto"/>
      </w:pPr>
      <w:r>
        <w:separator/>
      </w:r>
    </w:p>
  </w:footnote>
  <w:footnote w:type="continuationSeparator" w:id="0">
    <w:p w:rsidR="00D710A5" w:rsidRDefault="00D710A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4CD" w:rsidRDefault="00A274CD"/>
  <w:p w:rsidR="00A274CD" w:rsidRDefault="00384EC5">
    <w:r>
      <w:rPr>
        <w:b/>
      </w:rPr>
      <w:t>SHARIT</w:t>
    </w:r>
    <w:r>
      <w:rPr>
        <w:b/>
      </w:rPr>
      <w:tab/>
    </w:r>
    <w:r>
      <w:rPr>
        <w:b/>
      </w:rPr>
      <w:tab/>
    </w:r>
    <w:r>
      <w:rPr>
        <w:b/>
      </w:rPr>
      <w:tab/>
    </w:r>
    <w:r>
      <w:rPr>
        <w:b/>
      </w:rPr>
      <w:tab/>
      <w:t xml:space="preserve">         </w:t>
    </w:r>
    <w:r w:rsidR="00D710A5">
      <w:rPr>
        <w:b/>
      </w:rPr>
      <w:t>SOFTWARE PROJECT MANAGEMENT PLAN</w:t>
    </w:r>
  </w:p>
  <w:p w:rsidR="00A274CD" w:rsidRDefault="00D710A5">
    <w:pPr>
      <w:jc w:val="right"/>
    </w:pPr>
    <w:r>
      <w:rPr>
        <w:b/>
      </w:rPr>
      <w:t>SPMP-002</w:t>
    </w:r>
  </w:p>
  <w:p w:rsidR="00A274CD" w:rsidRDefault="00D710A5">
    <w:r>
      <w:pict>
        <v:rect id="_x0000_i1038" style="width:0;height:1.5pt" o:hralign="center" o:hrstd="t" o:hr="t" fillcolor="#a0a0a0"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4CD" w:rsidRDefault="00A274CD">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50121A"/>
    <w:multiLevelType w:val="multilevel"/>
    <w:tmpl w:val="4E161D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4E8342E5"/>
    <w:multiLevelType w:val="multilevel"/>
    <w:tmpl w:val="35D0F1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71E23D73"/>
    <w:multiLevelType w:val="multilevel"/>
    <w:tmpl w:val="4AEEFA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A274CD"/>
    <w:rsid w:val="0004160B"/>
    <w:rsid w:val="00384EC5"/>
    <w:rsid w:val="00A274CD"/>
    <w:rsid w:val="00D71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AFCDAD-FD39-4EA6-9519-C1502D7F7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paragraph" w:styleId="Header">
    <w:name w:val="header"/>
    <w:basedOn w:val="Normal"/>
    <w:link w:val="HeaderChar"/>
    <w:uiPriority w:val="99"/>
    <w:unhideWhenUsed/>
    <w:rsid w:val="00384EC5"/>
    <w:pPr>
      <w:tabs>
        <w:tab w:val="center" w:pos="4680"/>
        <w:tab w:val="right" w:pos="9360"/>
      </w:tabs>
      <w:spacing w:line="240" w:lineRule="auto"/>
    </w:pPr>
  </w:style>
  <w:style w:type="character" w:customStyle="1" w:styleId="HeaderChar">
    <w:name w:val="Header Char"/>
    <w:basedOn w:val="DefaultParagraphFont"/>
    <w:link w:val="Header"/>
    <w:uiPriority w:val="99"/>
    <w:rsid w:val="00384EC5"/>
  </w:style>
  <w:style w:type="paragraph" w:styleId="Footer">
    <w:name w:val="footer"/>
    <w:basedOn w:val="Normal"/>
    <w:link w:val="FooterChar"/>
    <w:uiPriority w:val="99"/>
    <w:unhideWhenUsed/>
    <w:rsid w:val="00384EC5"/>
    <w:pPr>
      <w:tabs>
        <w:tab w:val="center" w:pos="4680"/>
        <w:tab w:val="right" w:pos="9360"/>
      </w:tabs>
      <w:spacing w:line="240" w:lineRule="auto"/>
    </w:pPr>
  </w:style>
  <w:style w:type="character" w:customStyle="1" w:styleId="FooterChar">
    <w:name w:val="Footer Char"/>
    <w:basedOn w:val="DefaultParagraphFont"/>
    <w:link w:val="Footer"/>
    <w:uiPriority w:val="99"/>
    <w:rsid w:val="00384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30</Pages>
  <Words>5032</Words>
  <Characters>28685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EG</cp:lastModifiedBy>
  <cp:revision>2</cp:revision>
  <dcterms:created xsi:type="dcterms:W3CDTF">2016-09-25T23:32:00Z</dcterms:created>
  <dcterms:modified xsi:type="dcterms:W3CDTF">2016-09-25T23:42:00Z</dcterms:modified>
</cp:coreProperties>
</file>