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C18" w:rsidRDefault="00102C18" w:rsidP="00102C18">
      <w:r>
        <w:t>CS-UY 4513 Software Engineering (DP I)</w:t>
      </w:r>
    </w:p>
    <w:p w:rsidR="00102C18" w:rsidRDefault="00102C18" w:rsidP="00102C18">
      <w:r>
        <w:t>Warlon Zeng, N11183332, wz634</w:t>
      </w:r>
    </w:p>
    <w:p w:rsidR="00102C18" w:rsidRDefault="00102C18" w:rsidP="00102C18">
      <w:pPr>
        <w:jc w:val="center"/>
      </w:pPr>
    </w:p>
    <w:p w:rsidR="00323CA8" w:rsidRDefault="00102C18" w:rsidP="00323CA8">
      <w:pPr>
        <w:jc w:val="center"/>
      </w:pPr>
      <w:r>
        <w:t>Chapter 6</w:t>
      </w:r>
      <w:r w:rsidR="002B3637">
        <w:t xml:space="preserve"> - 4, 5, 6, 12</w:t>
      </w:r>
    </w:p>
    <w:p w:rsidR="00323CA8" w:rsidRDefault="001260C5" w:rsidP="005F7DC0">
      <w:pPr>
        <w:pStyle w:val="ListParagraph"/>
        <w:numPr>
          <w:ilvl w:val="0"/>
          <w:numId w:val="1"/>
        </w:numPr>
      </w:pPr>
      <w:r>
        <w:t>Further faults are unlikely if the code is good or that good testing procedures were used.</w:t>
      </w:r>
    </w:p>
    <w:p w:rsidR="00053F07" w:rsidRDefault="00053F07" w:rsidP="001260C5">
      <w:pPr>
        <w:pStyle w:val="ListParagraph"/>
        <w:numPr>
          <w:ilvl w:val="0"/>
          <w:numId w:val="1"/>
        </w:numPr>
      </w:pPr>
      <w:r>
        <w:t>Similarities are that they are review proce</w:t>
      </w:r>
      <w:r w:rsidR="00A03B82">
        <w:t xml:space="preserve">sses and that team members must know what they’re reviewing before they group up and discuss. </w:t>
      </w:r>
      <w:r w:rsidR="00F947E4">
        <w:t>Differences are that inspections are more formal while walkthroughs are not; walkthroughs are 2 steps and inspections are 5 steps. Inspections are more tedious in</w:t>
      </w:r>
      <w:bookmarkStart w:id="0" w:name="_GoBack"/>
      <w:bookmarkEnd w:id="0"/>
      <w:r w:rsidR="00F947E4">
        <w:t xml:space="preserve"> that faults are taken into account; for example, </w:t>
      </w:r>
      <w:r w:rsidR="005A34E9">
        <w:t xml:space="preserve">artifacts should be redesigned completely if </w:t>
      </w:r>
      <w:r w:rsidR="006665D7">
        <w:t>there are too many faults found and all faults are forma</w:t>
      </w:r>
      <w:r w:rsidR="00CF15B2">
        <w:t>lly noted with their correction.</w:t>
      </w:r>
    </w:p>
    <w:p w:rsidR="006665D7" w:rsidRDefault="00EA3BD4" w:rsidP="001260C5">
      <w:pPr>
        <w:pStyle w:val="ListParagraph"/>
        <w:numPr>
          <w:ilvl w:val="0"/>
          <w:numId w:val="1"/>
        </w:numPr>
      </w:pPr>
      <w:r>
        <w:t xml:space="preserve">One person </w:t>
      </w:r>
      <w:r w:rsidR="00EE136A">
        <w:t>may not catch all the faults, especially if there are thousands of lines of code.</w:t>
      </w:r>
      <w:r w:rsidR="00815CCB">
        <w:t xml:space="preserve"> </w:t>
      </w:r>
      <w:r w:rsidR="00E375E0">
        <w:t>And if there a lot or few</w:t>
      </w:r>
      <w:r w:rsidR="007E702D">
        <w:t xml:space="preserve"> faults found, it does not tell us </w:t>
      </w:r>
      <w:r w:rsidR="00E375E0">
        <w:t xml:space="preserve">anything for certain, as the quality of the code could have decreased or that one person haven’t caught </w:t>
      </w:r>
      <w:r w:rsidR="00D81C59">
        <w:t>all the faults.</w:t>
      </w:r>
    </w:p>
    <w:p w:rsidR="00092B85" w:rsidRDefault="00080A44" w:rsidP="005F7DC0">
      <w:pPr>
        <w:pStyle w:val="ListParagraph"/>
        <w:numPr>
          <w:ilvl w:val="0"/>
          <w:numId w:val="2"/>
        </w:numPr>
      </w:pPr>
      <w:r>
        <w:t>Correctness proving does not ensure that the product as delivered to the client may not be what the client really needs. This can be easily be noted if the specifications</w:t>
      </w:r>
      <w:r w:rsidR="001A0B13">
        <w:t xml:space="preserve"> are wrong to begin with, thus throwing any mathematical </w:t>
      </w:r>
      <w:r w:rsidR="00112AA3">
        <w:t>testing irrelevant to the client’s needs.</w:t>
      </w:r>
    </w:p>
    <w:sectPr w:rsidR="0009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A2ED9"/>
    <w:multiLevelType w:val="hybridMultilevel"/>
    <w:tmpl w:val="34A0596A"/>
    <w:lvl w:ilvl="0" w:tplc="86A25E3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6A2E"/>
    <w:multiLevelType w:val="hybridMultilevel"/>
    <w:tmpl w:val="8744B4DA"/>
    <w:lvl w:ilvl="0" w:tplc="2A30F270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18"/>
    <w:rsid w:val="00053F07"/>
    <w:rsid w:val="00080A44"/>
    <w:rsid w:val="00092B85"/>
    <w:rsid w:val="00102C18"/>
    <w:rsid w:val="00112AA3"/>
    <w:rsid w:val="001260C5"/>
    <w:rsid w:val="00134CB5"/>
    <w:rsid w:val="001A0B13"/>
    <w:rsid w:val="002B3637"/>
    <w:rsid w:val="00323CA8"/>
    <w:rsid w:val="003C5021"/>
    <w:rsid w:val="004915C4"/>
    <w:rsid w:val="00543A62"/>
    <w:rsid w:val="005A34E9"/>
    <w:rsid w:val="005F7DC0"/>
    <w:rsid w:val="006665D7"/>
    <w:rsid w:val="007E702D"/>
    <w:rsid w:val="00815CCB"/>
    <w:rsid w:val="00A03B82"/>
    <w:rsid w:val="00CF15B2"/>
    <w:rsid w:val="00D81C59"/>
    <w:rsid w:val="00D96B95"/>
    <w:rsid w:val="00E375E0"/>
    <w:rsid w:val="00EA3BD4"/>
    <w:rsid w:val="00EE136A"/>
    <w:rsid w:val="00F9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AB293-A36B-4BBD-B4B5-4956F4A9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C18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Warlon Zeng</dc:creator>
  <cp:keywords/>
  <dc:description/>
  <cp:lastModifiedBy>Warlon Zeng</cp:lastModifiedBy>
  <cp:revision>47</cp:revision>
  <dcterms:created xsi:type="dcterms:W3CDTF">2016-03-07T11:35:00Z</dcterms:created>
  <dcterms:modified xsi:type="dcterms:W3CDTF">2016-03-07T12:11:00Z</dcterms:modified>
</cp:coreProperties>
</file>