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4203" w14:textId="77777777" w:rsidR="003327A6" w:rsidRDefault="00000000">
      <w:pPr>
        <w:pStyle w:val="Nagwek1"/>
      </w:pPr>
      <w:r>
        <w:t>101 Domain Zoo: Mana Base</w:t>
      </w:r>
    </w:p>
    <w:p w14:paraId="1FBE61D5" w14:textId="77777777" w:rsidR="003327A6" w:rsidRDefault="00000000">
      <w:pPr>
        <w:pStyle w:val="Nagwek2"/>
      </w:pPr>
      <w:r>
        <w:t>Part 2: Land Sequencing in Domain Zoo</w:t>
      </w:r>
    </w:p>
    <w:p w14:paraId="65BBDBDA" w14:textId="77777777" w:rsidR="003327A6" w:rsidRDefault="00000000">
      <w:r>
        <w:t>In Part Two of this mana-focused series, I want to go deeper into land sequencing and explain how to approach it in different game scenarios to play as optimally as possible.</w:t>
      </w:r>
    </w:p>
    <w:p w14:paraId="72EE323A" w14:textId="77777777" w:rsidR="003327A6" w:rsidRDefault="00000000">
      <w:r>
        <w:t>In Part One, I focused on what lands we play in Domain Zoo and why. Now it's time to talk about how to actually use that manabase correctly—how to get Domain efficiently and how to sequence lands depending on the matchup, your hand, and your opponent's game plan.</w:t>
      </w:r>
    </w:p>
    <w:p w14:paraId="3709DAD3" w14:textId="77777777" w:rsidR="003327A6" w:rsidRDefault="00000000">
      <w:pPr>
        <w:pStyle w:val="Nagwek2"/>
      </w:pPr>
      <w:r>
        <w:t>Getting Domain</w:t>
      </w:r>
    </w:p>
    <w:p w14:paraId="101C9EF5" w14:textId="77777777" w:rsidR="003327A6" w:rsidRDefault="00000000">
      <w:r>
        <w:t>Most of you are already Zoo players and know what Domain is, but since this article is also aimed at newer players, let's start with a clear definition. According to the MTG Wiki:</w:t>
      </w:r>
    </w:p>
    <w:p w14:paraId="350AC95D" w14:textId="77777777" w:rsidR="003327A6" w:rsidRDefault="00000000">
      <w:r>
        <w:t>Domain is an ability word used on cards that care about and count the number of different basic land types (zero to five) a player controls.</w:t>
      </w:r>
    </w:p>
    <w:p w14:paraId="79DBBCA3" w14:textId="77777777" w:rsidR="003327A6" w:rsidRDefault="00000000">
      <w:r>
        <w:t>In practice, playing a Domain deck means that you care about land types, not the number of lands. The more different basic land types you control, the stronger your Domain cards become.</w:t>
      </w:r>
    </w:p>
    <w:p w14:paraId="7DE0C0D5" w14:textId="77777777" w:rsidR="003327A6" w:rsidRDefault="00000000">
      <w:r>
        <w:rPr>
          <w:b/>
        </w:rPr>
        <w:t>There are two very important rules to remember here:</w:t>
      </w:r>
    </w:p>
    <w:p w14:paraId="3252A2E4" w14:textId="77777777" w:rsidR="003327A6" w:rsidRDefault="00000000">
      <w:r>
        <w:t>Domain does not care whether a land is basic or nonbasic—it only cares about basic land types.</w:t>
      </w:r>
    </w:p>
    <w:p w14:paraId="273FD3E1" w14:textId="77777777" w:rsidR="003327A6" w:rsidRDefault="00000000">
      <w:r>
        <w:t>Domain does not care how many lands you control, only how many different land types you have.</w:t>
      </w:r>
    </w:p>
    <w:p w14:paraId="56B02A6A" w14:textId="77777777" w:rsidR="003327A6" w:rsidRDefault="00000000">
      <w:r>
        <w:t>This distinction matters a lot in real games and explains why Domain Zoo works the way it does.</w:t>
      </w:r>
    </w:p>
    <w:p w14:paraId="3F580FE1" w14:textId="77777777" w:rsidR="003327A6" w:rsidRDefault="00000000">
      <w:r>
        <w:t>For example:</w:t>
      </w:r>
    </w:p>
    <w:p w14:paraId="30660FBE" w14:textId="77777777" w:rsidR="003327A6" w:rsidRDefault="00000000">
      <w:pPr>
        <w:pStyle w:val="Listapunktowana"/>
      </w:pPr>
      <w:r>
        <w:t>A Triome immediately gives you three different land types.</w:t>
      </w:r>
    </w:p>
    <w:p w14:paraId="5676C02B" w14:textId="77777777" w:rsidR="003327A6" w:rsidRDefault="00000000">
      <w:pPr>
        <w:pStyle w:val="Listapunktowana"/>
      </w:pPr>
      <w:r>
        <w:t>Leyline of the Guildpact (LOTG) can give you all five land types from a single land.</w:t>
      </w:r>
    </w:p>
    <w:p w14:paraId="24B70ACA" w14:textId="77777777" w:rsidR="003327A6" w:rsidRDefault="00000000">
      <w:r>
        <w:t>That's exactly why Domain Zoo is possible at all—we can reach full Domain extremely early, sometimes as soon as turn one. Because of that, correct land sequencing is one of the most important skills when playing the deck.</w:t>
      </w:r>
    </w:p>
    <w:p w14:paraId="1D25A0B5" w14:textId="77777777" w:rsidR="003327A6" w:rsidRDefault="00000000">
      <w:r>
        <w:t>Broadly speaking, there are three ways to achieve full Domain:</w:t>
      </w:r>
    </w:p>
    <w:p w14:paraId="4792F182" w14:textId="77777777" w:rsidR="003327A6" w:rsidRDefault="00000000">
      <w:pPr>
        <w:pStyle w:val="Listapunktowana"/>
      </w:pPr>
      <w:r>
        <w:t>on Turn 1</w:t>
      </w:r>
    </w:p>
    <w:p w14:paraId="6B47D314" w14:textId="77777777" w:rsidR="003327A6" w:rsidRDefault="00000000">
      <w:pPr>
        <w:pStyle w:val="Listapunktowana"/>
      </w:pPr>
      <w:r>
        <w:t>on Turn 2</w:t>
      </w:r>
    </w:p>
    <w:p w14:paraId="3D7991B7" w14:textId="77777777" w:rsidR="003327A6" w:rsidRDefault="00000000">
      <w:pPr>
        <w:pStyle w:val="Listapunktowana"/>
      </w:pPr>
      <w:r>
        <w:lastRenderedPageBreak/>
        <w:t>on Turn 3</w:t>
      </w:r>
    </w:p>
    <w:p w14:paraId="7BD7DF3C" w14:textId="77777777" w:rsidR="003327A6" w:rsidRDefault="00000000">
      <w:r>
        <w:t>Each of these has clear advantages and drawbacks, and understanding when to use which plan is a big part of mastering the deck.</w:t>
      </w:r>
    </w:p>
    <w:p w14:paraId="239C051F" w14:textId="77777777" w:rsidR="003327A6" w:rsidRDefault="00000000">
      <w:pPr>
        <w:pStyle w:val="Nagwek2"/>
      </w:pPr>
      <w:r>
        <w:t>T1: Leyline of the Guildpact (LOTG)</w:t>
      </w:r>
    </w:p>
    <w:p w14:paraId="337D47B6" w14:textId="77777777" w:rsidR="003327A6" w:rsidRDefault="00000000">
      <w:r>
        <w:t>This is the only way to achieve full Domain on turn one.</w:t>
      </w:r>
    </w:p>
    <w:p w14:paraId="6834D599" w14:textId="77777777" w:rsidR="003327A6" w:rsidRDefault="00000000">
      <w:r>
        <w:t>If Leyline of the Guildpact is in your opening hand, you may start the game with it on the battlefield. From that moment on, all lands you control have all basic land types.</w:t>
      </w:r>
    </w:p>
    <w:p w14:paraId="4DF34F88" w14:textId="77777777" w:rsidR="003327A6" w:rsidRDefault="00000000">
      <w:r>
        <w:t>This is, of course, the core combo with Scion of Draco, but for now let's focus strictly on mana and sequencing.</w:t>
      </w:r>
    </w:p>
    <w:p w14:paraId="0A3F0567" w14:textId="77777777" w:rsidR="003327A6" w:rsidRDefault="00000000">
      <w:r>
        <w:t>With LOTG on the battlefield:</w:t>
      </w:r>
    </w:p>
    <w:p w14:paraId="2EBEF099" w14:textId="77777777" w:rsidR="003327A6" w:rsidRDefault="00000000">
      <w:pPr>
        <w:pStyle w:val="Listapunktowana"/>
      </w:pPr>
      <w:r>
        <w:t>Every land you control (including fetch lands) has all five land types.</w:t>
      </w:r>
    </w:p>
    <w:p w14:paraId="6E20EF8D" w14:textId="77777777" w:rsidR="003327A6" w:rsidRDefault="00000000">
      <w:pPr>
        <w:pStyle w:val="Listapunktowana"/>
      </w:pPr>
      <w:r>
        <w:t>You no longer need to fetch for specific colors.</w:t>
      </w:r>
    </w:p>
    <w:p w14:paraId="0092E97D" w14:textId="77777777" w:rsidR="003327A6" w:rsidRDefault="00000000">
      <w:pPr>
        <w:pStyle w:val="Listapunktowana"/>
      </w:pPr>
      <w:r>
        <w:t>Fetch lands can tap for any color of mana.</w:t>
      </w:r>
    </w:p>
    <w:p w14:paraId="1F141E3A" w14:textId="77777777" w:rsidR="003327A6" w:rsidRDefault="00000000">
      <w:pPr>
        <w:pStyle w:val="Listapunktowana"/>
      </w:pPr>
      <w:r>
        <w:t>You can cast Leyline Binding on turn one, which is extremely important in mirror matches to answer an opposing LOTG immediately.</w:t>
      </w:r>
    </w:p>
    <w:p w14:paraId="61D86B4A" w14:textId="77777777" w:rsidR="003327A6" w:rsidRDefault="00000000">
      <w:pPr>
        <w:pStyle w:val="Nagwek2"/>
      </w:pPr>
      <w:r>
        <w:t>LOTG vs Blood Moon and Harbinger of the Seas</w:t>
      </w:r>
    </w:p>
    <w:p w14:paraId="4698E184" w14:textId="77777777" w:rsidR="003327A6" w:rsidRDefault="00000000">
      <w:r>
        <w:t>One very common misconception is that LOTG protects you from Blood Moon or Harbinger of the Seas. It does not.</w:t>
      </w:r>
    </w:p>
    <w:p w14:paraId="72106F33" w14:textId="77777777" w:rsidR="003327A6" w:rsidRDefault="00000000">
      <w:r>
        <w:rPr>
          <w:b/>
        </w:rPr>
        <w:t>As explained in a Reddit answer by user Kaymico:</w:t>
      </w:r>
    </w:p>
    <w:p w14:paraId="7B86E718" w14:textId="77777777" w:rsidR="003327A6" w:rsidRDefault="00000000">
      <w:r>
        <w:t>Leyline does not grant the supertype "Basic" to your lands. Just the basic land types like Forest, Island, Mountain, etc. The basic land type is considered for Domain and grants the ability to tap for colored mana.</w:t>
      </w:r>
    </w:p>
    <w:p w14:paraId="015C6F65" w14:textId="77777777" w:rsidR="003327A6" w:rsidRDefault="00000000">
      <w:r>
        <w:t>But Blood Moon does not care about lands having a basic land type—it cares about the supertype Basic Land.</w:t>
      </w:r>
    </w:p>
    <w:p w14:paraId="522A29EA" w14:textId="77777777" w:rsidR="003327A6" w:rsidRDefault="00000000">
      <w:r>
        <w:t>Therefore both cards are altering the subtype of your lands (one giving additional ones, the other setting it to one) and therefore being handled in the same layer.</w:t>
      </w:r>
    </w:p>
    <w:p w14:paraId="3696E700" w14:textId="77777777" w:rsidR="003327A6" w:rsidRDefault="00000000">
      <w:r>
        <w:t>When two things happen in the same layer we use timestamps. So Leyline effects happen, then Blood Moon or Harbinger effect.</w:t>
      </w:r>
    </w:p>
    <w:p w14:paraId="5628CD01" w14:textId="77777777" w:rsidR="003327A6" w:rsidRDefault="00000000">
      <w:r>
        <w:rPr>
          <w:b/>
        </w:rPr>
        <w:t>This leads to a very important gameplay implication:</w:t>
      </w:r>
    </w:p>
    <w:p w14:paraId="764D8FAE" w14:textId="77777777" w:rsidR="003327A6" w:rsidRDefault="00000000">
      <w:r>
        <w:t>If all your lands are nonbasic and your fetches are already tapped, you can completely lose Domain.</w:t>
      </w:r>
    </w:p>
    <w:p w14:paraId="188DEAC4" w14:textId="77777777" w:rsidR="003327A6" w:rsidRDefault="00000000">
      <w:r>
        <w:lastRenderedPageBreak/>
        <w:t>Because of this, a strong and often correct strategy when LOTG is in play is to fetch at least one basic land. LOTG gives basic lands all five land types, so a single basic land is enough to maintain full Domain.</w:t>
      </w:r>
    </w:p>
    <w:p w14:paraId="1774320E" w14:textId="77777777" w:rsidR="003327A6" w:rsidRDefault="00000000">
      <w:r>
        <w:t>From that point:</w:t>
      </w:r>
    </w:p>
    <w:p w14:paraId="5FB0F62F" w14:textId="77777777" w:rsidR="003327A6" w:rsidRDefault="00000000">
      <w:pPr>
        <w:pStyle w:val="Listapunktowana"/>
      </w:pPr>
      <w:r>
        <w:t>Blood Moon can be answered with Leyline Binding</w:t>
      </w:r>
    </w:p>
    <w:p w14:paraId="22E164A2" w14:textId="77777777" w:rsidR="003327A6" w:rsidRDefault="00000000">
      <w:pPr>
        <w:pStyle w:val="Listapunktowana"/>
      </w:pPr>
      <w:r>
        <w:t>Harbinger of the Seas can usually be removed with Lightning Bolt</w:t>
      </w:r>
    </w:p>
    <w:p w14:paraId="3BDE627C" w14:textId="77777777" w:rsidR="003327A6" w:rsidRDefault="00000000">
      <w:pPr>
        <w:pStyle w:val="Nagwek2"/>
      </w:pPr>
      <w:r>
        <w:t>Interaction with Arena of Glory</w:t>
      </w:r>
    </w:p>
    <w:p w14:paraId="5D74FB66" w14:textId="77777777" w:rsidR="003327A6" w:rsidRDefault="00000000">
      <w:r>
        <w:t>Another important interaction involves Arena of Glory (AoG).</w:t>
      </w:r>
    </w:p>
    <w:p w14:paraId="6BDD556A" w14:textId="77777777" w:rsidR="003327A6" w:rsidRDefault="00000000">
      <w:r>
        <w:t>AoG enters the battlefield untapped only if you control a Mountain. With LOTG:</w:t>
      </w:r>
    </w:p>
    <w:p w14:paraId="2522A9C9" w14:textId="77777777" w:rsidR="003327A6" w:rsidRDefault="00000000">
      <w:pPr>
        <w:pStyle w:val="Listapunktowana"/>
      </w:pPr>
      <w:r>
        <w:t>If AoG is your first land, it still enters tapped.</w:t>
      </w:r>
    </w:p>
    <w:p w14:paraId="3DD85B9C" w14:textId="77777777" w:rsidR="003327A6" w:rsidRDefault="00000000">
      <w:pPr>
        <w:pStyle w:val="Listapunktowana"/>
      </w:pPr>
      <w:r>
        <w:t>If you already control another land, AoG will enter untapped.</w:t>
      </w:r>
    </w:p>
    <w:p w14:paraId="303F567A" w14:textId="77777777" w:rsidR="003327A6" w:rsidRDefault="00000000">
      <w:pPr>
        <w:pStyle w:val="Listapunktowana"/>
      </w:pPr>
      <w:r>
        <w:t>AoG gains all basic land types and can tap for any color of mana.</w:t>
      </w:r>
    </w:p>
    <w:p w14:paraId="08E541E4" w14:textId="77777777" w:rsidR="003327A6" w:rsidRDefault="00000000">
      <w:r>
        <w:t>This matters for sequencing when LOTG is in your opening hand and AoG is part of your mana plan.</w:t>
      </w:r>
    </w:p>
    <w:p w14:paraId="5E1D8AD0" w14:textId="77777777" w:rsidR="003327A6" w:rsidRDefault="00000000">
      <w:pPr>
        <w:pStyle w:val="Nagwek2"/>
      </w:pPr>
      <w:r>
        <w:t>Should you fetch with LOTG in play?</w:t>
      </w:r>
    </w:p>
    <w:p w14:paraId="2E63363D" w14:textId="77777777" w:rsidR="003327A6" w:rsidRDefault="00000000">
      <w:r>
        <w:t>This is one of the most nuanced decisions with LOTG, and the answer depends heavily on the matchup.</w:t>
      </w:r>
    </w:p>
    <w:p w14:paraId="2F24927C" w14:textId="77777777" w:rsidR="003327A6" w:rsidRDefault="00000000">
      <w:r>
        <w:t>Against Blood Moon / Harbinger decks, the answer is clear: you should prioritize fetching basic lands.</w:t>
      </w:r>
    </w:p>
    <w:p w14:paraId="29146E19" w14:textId="77777777" w:rsidR="003327A6" w:rsidRDefault="00000000">
      <w:r>
        <w:t>Against other decks, the situation is more flexible.</w:t>
      </w:r>
    </w:p>
    <w:p w14:paraId="0FD080C3" w14:textId="77777777" w:rsidR="003327A6" w:rsidRDefault="00000000">
      <w:r>
        <w:t>When you have the LOTG + Scion of Draco combo online, life total is usually less important because your creatures gain lifelink. In those cases, you can fetch more aggressively. However, you should still avoid being completely tapped out with only one land on the battlefield.</w:t>
      </w:r>
    </w:p>
    <w:p w14:paraId="4CE87DD9" w14:textId="77777777" w:rsidR="003327A6" w:rsidRDefault="00000000">
      <w:r>
        <w:t>The reason is simple: your opponent may have a way to bounce or destroy LOTG. Even if you don't have a hard counterspell in hand, keeping mana open gives you flexibility and protects you from losing your entire mana setup.</w:t>
      </w:r>
    </w:p>
    <w:p w14:paraId="0E30D2D7" w14:textId="77777777" w:rsidR="003327A6" w:rsidRDefault="00000000">
      <w:r>
        <w:t>When you don't have the combo, the decision becomes more complicated.</w:t>
      </w:r>
    </w:p>
    <w:p w14:paraId="02152FE4" w14:textId="77777777" w:rsidR="003327A6" w:rsidRDefault="00000000">
      <w:r>
        <w:t>Against aggressive decks like Boros or Prowess, protecting your life total matters much more. In those matchups:</w:t>
      </w:r>
    </w:p>
    <w:p w14:paraId="01DAF0A2" w14:textId="77777777" w:rsidR="003327A6" w:rsidRDefault="00000000">
      <w:pPr>
        <w:pStyle w:val="Listapunktowana"/>
      </w:pPr>
      <w:r>
        <w:t>Fetching tapped shocks or surveil lands at end of turn is often correct.</w:t>
      </w:r>
    </w:p>
    <w:p w14:paraId="474E302D" w14:textId="77777777" w:rsidR="003327A6" w:rsidRDefault="00000000">
      <w:pPr>
        <w:pStyle w:val="Listapunktowana"/>
      </w:pPr>
      <w:r>
        <w:t>The goal is often not deck thinning, but putting cards into the graveyard to enable Phlage later.</w:t>
      </w:r>
    </w:p>
    <w:p w14:paraId="1D9AF71A" w14:textId="77777777" w:rsidR="003327A6" w:rsidRDefault="00000000">
      <w:r>
        <w:lastRenderedPageBreak/>
        <w:t>Fetching additional lands while LOTG is on the battlefield can also make sense if you expect your opponent to answer LOTG. In those cases, building a backup configuration—such as a Triome + shock setup that still gives full Domain—is reasonable.</w:t>
      </w:r>
    </w:p>
    <w:p w14:paraId="5D065A97" w14:textId="77777777" w:rsidR="003327A6" w:rsidRDefault="00000000">
      <w:r>
        <w:t>That said, this is where greed becomes dangerous. Against aggressive decks especially, fetching too aggressively can easily lose you the game.</w:t>
      </w:r>
    </w:p>
    <w:p w14:paraId="57CE2AE5" w14:textId="77777777" w:rsidR="003327A6" w:rsidRDefault="00000000">
      <w:r>
        <w:t>One final detail: sometimes it is correct not to fetch a Triome early and instead go for three shock lands. Drawing a Triome later gives you the option to cycle it, which can be very relevant. This decision depends heavily on your opening hand and manabase configuration—especially because the deck has very limited green sources, and losing LOTG can make casting multiple Kavus in one turn difficult.</w:t>
      </w:r>
    </w:p>
    <w:p w14:paraId="1B507D71" w14:textId="77777777" w:rsidR="003327A6" w:rsidRDefault="00000000">
      <w:r>
        <w:t>These are small details, but they are exactly the kind of things you learn through practice with the deck.</w:t>
      </w:r>
    </w:p>
    <w:p w14:paraId="79E92141" w14:textId="77777777" w:rsidR="003327A6" w:rsidRDefault="00000000">
      <w:pPr>
        <w:pStyle w:val="Nagwek2"/>
      </w:pPr>
      <w:r>
        <w:t>T2: Triome + Shock Land</w:t>
      </w:r>
    </w:p>
    <w:p w14:paraId="7FADA635" w14:textId="77777777" w:rsidR="003327A6" w:rsidRDefault="00000000">
      <w:r>
        <w:t>This is the second way to achieve full Domain.</w:t>
      </w:r>
    </w:p>
    <w:p w14:paraId="43CE392A" w14:textId="77777777" w:rsidR="003327A6" w:rsidRDefault="00000000">
      <w:r>
        <w:t>The most common line is:</w:t>
      </w:r>
    </w:p>
    <w:p w14:paraId="5973C81D" w14:textId="77777777" w:rsidR="003327A6" w:rsidRDefault="00000000">
      <w:pPr>
        <w:pStyle w:val="Listapunktowana"/>
      </w:pPr>
      <w:r>
        <w:t>Turn 1: fetch for a Triome (for example, Indatha Triome)</w:t>
      </w:r>
    </w:p>
    <w:p w14:paraId="49D0E1CB" w14:textId="77777777" w:rsidR="003327A6" w:rsidRDefault="00000000">
      <w:pPr>
        <w:pStyle w:val="Listapunktowana"/>
      </w:pPr>
      <w:r>
        <w:t>Turn 2: play or fetch a shock land such as Steam Vents</w:t>
      </w:r>
    </w:p>
    <w:p w14:paraId="6D72F9BE" w14:textId="77777777" w:rsidR="003327A6" w:rsidRDefault="00000000">
      <w:r>
        <w:t>This gives you all five basic land types by turn two.</w:t>
      </w:r>
    </w:p>
    <w:p w14:paraId="6EE3D56C" w14:textId="77777777" w:rsidR="003327A6" w:rsidRDefault="00000000">
      <w:r>
        <w:t>The main drawback of this approach is that, in most cases, you have no interaction on turn one, because Triomes always enter the battlefield tapped.</w:t>
      </w:r>
    </w:p>
    <w:p w14:paraId="357F838D" w14:textId="77777777" w:rsidR="003327A6" w:rsidRDefault="00000000">
      <w:pPr>
        <w:pStyle w:val="Nagwek2"/>
      </w:pPr>
      <w:r>
        <w:t>Timing the Triome</w:t>
      </w:r>
    </w:p>
    <w:p w14:paraId="77E680AD" w14:textId="77777777" w:rsidR="003327A6" w:rsidRDefault="00000000">
      <w:r>
        <w:t>One small but important detail is when you fetch the Triome.</w:t>
      </w:r>
    </w:p>
    <w:p w14:paraId="60E35F7C" w14:textId="77777777" w:rsidR="003327A6" w:rsidRDefault="00000000">
      <w:r>
        <w:t>Fetching the Triome on your opponent's end step can be a strong line. It:</w:t>
      </w:r>
    </w:p>
    <w:p w14:paraId="0DD314F5" w14:textId="77777777" w:rsidR="003327A6" w:rsidRDefault="00000000">
      <w:pPr>
        <w:pStyle w:val="Listapunktowana"/>
      </w:pPr>
      <w:r>
        <w:t>Conceals information about what deck you are playing</w:t>
      </w:r>
    </w:p>
    <w:p w14:paraId="75D7A69C" w14:textId="77777777" w:rsidR="003327A6" w:rsidRDefault="00000000">
      <w:pPr>
        <w:pStyle w:val="Listapunktowana"/>
      </w:pPr>
      <w:r>
        <w:t>May lead your opponent to assume you are holding interaction</w:t>
      </w:r>
    </w:p>
    <w:p w14:paraId="6D1FA3EF" w14:textId="77777777" w:rsidR="003327A6" w:rsidRDefault="00000000">
      <w:pPr>
        <w:pStyle w:val="Listapunktowana"/>
      </w:pPr>
      <w:r>
        <w:t>Can influence their decisions in suboptimal ways</w:t>
      </w:r>
    </w:p>
    <w:p w14:paraId="71E0EC00" w14:textId="77777777" w:rsidR="003327A6" w:rsidRDefault="00000000">
      <w:r>
        <w:t>At the same time, this line keeps open the option to fetch a shock land on turn two if you need to answer something immediately.</w:t>
      </w:r>
    </w:p>
    <w:p w14:paraId="5CCAB6A8" w14:textId="77777777" w:rsidR="003327A6" w:rsidRDefault="00000000">
      <w:r>
        <w:t>This becomes especially important:</w:t>
      </w:r>
    </w:p>
    <w:p w14:paraId="67CE3235" w14:textId="77777777" w:rsidR="003327A6" w:rsidRDefault="00000000">
      <w:pPr>
        <w:pStyle w:val="Listapunktowana"/>
      </w:pPr>
      <w:r>
        <w:t>When you are on the draw</w:t>
      </w:r>
    </w:p>
    <w:p w14:paraId="6C68F9A9" w14:textId="77777777" w:rsidR="003327A6" w:rsidRDefault="00000000">
      <w:pPr>
        <w:pStyle w:val="Listapunktowana"/>
      </w:pPr>
      <w:r>
        <w:t>Against aggressive decks like Prowess, Boros, or Affinity</w:t>
      </w:r>
    </w:p>
    <w:p w14:paraId="123EC381" w14:textId="77777777" w:rsidR="003327A6" w:rsidRDefault="00000000">
      <w:r>
        <w:lastRenderedPageBreak/>
        <w:t>In these situations, you are already behind on tempo. Playing a tapped land into two open mana from your opponent can be very dangerous.</w:t>
      </w:r>
    </w:p>
    <w:p w14:paraId="0CDEF020" w14:textId="77777777" w:rsidR="003327A6" w:rsidRDefault="00000000">
      <w:pPr>
        <w:pStyle w:val="Nagwek2"/>
      </w:pPr>
      <w:r>
        <w:t>Interaction considerations</w:t>
      </w:r>
    </w:p>
    <w:p w14:paraId="5FAEC14F" w14:textId="77777777" w:rsidR="003327A6" w:rsidRDefault="00000000">
      <w:r>
        <w:t>Even when going for a T2 Domain, you must constantly ask yourself whether you actually need Domain on turn two.</w:t>
      </w:r>
    </w:p>
    <w:p w14:paraId="4E3ACAB1" w14:textId="77777777" w:rsidR="003327A6" w:rsidRDefault="00000000">
      <w:r>
        <w:t>There are many games where the correct line is to:</w:t>
      </w:r>
    </w:p>
    <w:p w14:paraId="407EBDB8" w14:textId="77777777" w:rsidR="003327A6" w:rsidRDefault="00000000">
      <w:pPr>
        <w:pStyle w:val="Listapunktowana"/>
      </w:pPr>
      <w:r>
        <w:t>Fetch a Triome</w:t>
      </w:r>
    </w:p>
    <w:p w14:paraId="59411861" w14:textId="77777777" w:rsidR="003327A6" w:rsidRDefault="00000000">
      <w:pPr>
        <w:pStyle w:val="Listapunktowana"/>
      </w:pPr>
      <w:r>
        <w:t>Pass</w:t>
      </w:r>
    </w:p>
    <w:p w14:paraId="31512797" w14:textId="77777777" w:rsidR="003327A6" w:rsidRDefault="00000000">
      <w:pPr>
        <w:pStyle w:val="Listapunktowana"/>
      </w:pPr>
      <w:r>
        <w:t>And only commit to full Domain if your opponent presents a threat that must be answered immediately</w:t>
      </w:r>
    </w:p>
    <w:p w14:paraId="1168AA58" w14:textId="77777777" w:rsidR="003327A6" w:rsidRDefault="00000000">
      <w:r>
        <w:t>Having access to Steam Vents on turn two allows you to:</w:t>
      </w:r>
    </w:p>
    <w:p w14:paraId="775BA751" w14:textId="77777777" w:rsidR="003327A6" w:rsidRDefault="00000000">
      <w:pPr>
        <w:pStyle w:val="Listapunktowana"/>
      </w:pPr>
      <w:r>
        <w:t>Kill or counter a key threat (for example Ragavan or Tamiyo)</w:t>
      </w:r>
    </w:p>
    <w:p w14:paraId="122EB4DB" w14:textId="77777777" w:rsidR="003327A6" w:rsidRDefault="00000000">
      <w:pPr>
        <w:pStyle w:val="Listapunktowana"/>
      </w:pPr>
      <w:r>
        <w:t>Still transition into full Domain without losing too much tempo</w:t>
      </w:r>
    </w:p>
    <w:p w14:paraId="24DCF4BA" w14:textId="77777777" w:rsidR="003327A6" w:rsidRDefault="00000000">
      <w:r>
        <w:t>This decision is especially relevant against aggressive decks like Prowess, Boros, or Affinity, where one unanswered creature can snowball the game very quickly.</w:t>
      </w:r>
    </w:p>
    <w:p w14:paraId="4BA53BC4" w14:textId="77777777" w:rsidR="003327A6" w:rsidRDefault="00000000">
      <w:pPr>
        <w:pStyle w:val="Nagwek2"/>
      </w:pPr>
      <w:r>
        <w:t>Alternative Ragavan lines</w:t>
      </w:r>
    </w:p>
    <w:p w14:paraId="1CF2B0E3" w14:textId="77777777" w:rsidR="003327A6" w:rsidRDefault="00000000">
      <w:r>
        <w:t>There is also an important alternative line when your opening hand contains Ragavan, Steam Vents, and either a fetch land or a Triome.</w:t>
      </w:r>
    </w:p>
    <w:p w14:paraId="2578B069" w14:textId="77777777" w:rsidR="003327A6" w:rsidRDefault="00000000">
      <w:r>
        <w:t>In this case, you can:</w:t>
      </w:r>
    </w:p>
    <w:p w14:paraId="22146B9C" w14:textId="77777777" w:rsidR="003327A6" w:rsidRDefault="00000000">
      <w:pPr>
        <w:pStyle w:val="Listapunktowana"/>
      </w:pPr>
      <w:r>
        <w:t>Play Steam Vents untapped on turn one</w:t>
      </w:r>
    </w:p>
    <w:p w14:paraId="047113BF" w14:textId="77777777" w:rsidR="003327A6" w:rsidRDefault="00000000">
      <w:pPr>
        <w:pStyle w:val="Listapunktowana"/>
      </w:pPr>
      <w:r>
        <w:t>Cast Ragavan</w:t>
      </w:r>
    </w:p>
    <w:p w14:paraId="010F3239" w14:textId="77777777" w:rsidR="003327A6" w:rsidRDefault="00000000">
      <w:pPr>
        <w:pStyle w:val="Listapunktowana"/>
      </w:pPr>
      <w:r>
        <w:t>If Ragavan connects, play a Triome on turn two and use the Treasure token to cast Scion of Draco or Territorial Kavu</w:t>
      </w:r>
    </w:p>
    <w:p w14:paraId="3F067226" w14:textId="77777777" w:rsidR="003327A6" w:rsidRDefault="00000000">
      <w:r>
        <w:t>This line is particularly strong against Tron. It allows you to apply early pressure while still holding up blue mana to counter cards like Karn, the Great Creator, Kozilek's Command, or other Eldrazi spells.</w:t>
      </w:r>
    </w:p>
    <w:p w14:paraId="7555F38B" w14:textId="77777777" w:rsidR="003327A6" w:rsidRDefault="00000000">
      <w:pPr>
        <w:pStyle w:val="Nagwek2"/>
      </w:pPr>
      <w:r>
        <w:t>Planning ahead: the third land</w:t>
      </w:r>
    </w:p>
    <w:p w14:paraId="7D6D1BB2" w14:textId="77777777" w:rsidR="003327A6" w:rsidRDefault="00000000">
      <w:r>
        <w:t>When you go for a turn-two Domain, it is very important to think one turn ahead.</w:t>
      </w:r>
    </w:p>
    <w:p w14:paraId="5DCC73C6" w14:textId="77777777" w:rsidR="003327A6" w:rsidRDefault="00000000">
      <w:r>
        <w:t>Just like in LOTG scenarios, you need to consider:</w:t>
      </w:r>
    </w:p>
    <w:p w14:paraId="0782535E" w14:textId="77777777" w:rsidR="003327A6" w:rsidRDefault="00000000">
      <w:pPr>
        <w:pStyle w:val="Listapunktowana"/>
      </w:pPr>
      <w:r>
        <w:t>Blood Moon</w:t>
      </w:r>
    </w:p>
    <w:p w14:paraId="2DC4E7DC" w14:textId="77777777" w:rsidR="003327A6" w:rsidRDefault="00000000">
      <w:pPr>
        <w:pStyle w:val="Listapunktowana"/>
      </w:pPr>
      <w:r>
        <w:t>Harbinger of the Seas</w:t>
      </w:r>
    </w:p>
    <w:p w14:paraId="75FFAAED" w14:textId="77777777" w:rsidR="003327A6" w:rsidRDefault="00000000">
      <w:r>
        <w:t>This means that choosing the correct third land is often more important than simply completing Domain as fast as possible.</w:t>
      </w:r>
    </w:p>
    <w:p w14:paraId="6C4D354A" w14:textId="77777777" w:rsidR="003327A6" w:rsidRDefault="00000000">
      <w:r>
        <w:lastRenderedPageBreak/>
        <w:t>You should also plan ahead for Phlage. Not all fetch lands in the deck can produce both red and white mana, and escaping Phlage requires WWRR. Failing to plan your fetches can easily leave you unable to escape it when it matters most.</w:t>
      </w:r>
    </w:p>
    <w:p w14:paraId="69024700" w14:textId="77777777" w:rsidR="003327A6" w:rsidRDefault="00000000">
      <w:pPr>
        <w:pStyle w:val="Nagwek2"/>
      </w:pPr>
      <w:r>
        <w:t>T3: Steam Vents + Temple Garden + Godless Shrine</w:t>
      </w:r>
    </w:p>
    <w:p w14:paraId="176AB33A" w14:textId="77777777" w:rsidR="003327A6" w:rsidRDefault="00000000">
      <w:r>
        <w:t>This is the third way to achieve full Domain, and also the slowest and most life-intensive one. Because of that, this line requires the most careful planning and matchup awareness.</w:t>
      </w:r>
    </w:p>
    <w:p w14:paraId="736A84F2" w14:textId="77777777" w:rsidR="003327A6" w:rsidRDefault="00000000">
      <w:r>
        <w:t>You usually choose this approach in games where early interaction on turn one and turn two is crucial, especially when you are on the draw. Typical examples include:</w:t>
      </w:r>
    </w:p>
    <w:p w14:paraId="587B1FB0" w14:textId="77777777" w:rsidR="003327A6" w:rsidRDefault="00000000">
      <w:pPr>
        <w:pStyle w:val="Listapunktowana"/>
      </w:pPr>
      <w:r>
        <w:t>Blink decks, where you want to kill Phelia, counter Teferi, or have Leyline Binding available on turn two</w:t>
      </w:r>
    </w:p>
    <w:p w14:paraId="067B92CF" w14:textId="77777777" w:rsidR="003327A6" w:rsidRDefault="00000000">
      <w:pPr>
        <w:pStyle w:val="Listapunktowana"/>
      </w:pPr>
      <w:r>
        <w:t>Frog decks, where early Binding or interaction is often mandatory</w:t>
      </w:r>
    </w:p>
    <w:p w14:paraId="4DBBC9F1" w14:textId="77777777" w:rsidR="003327A6" w:rsidRDefault="00000000">
      <w:pPr>
        <w:pStyle w:val="Listapunktowana"/>
      </w:pPr>
      <w:r>
        <w:t>Prowess decks, where you want to Bolt Monastery Swiftspear on T1 and bind Slickshot Show-Off or Coruscation Mage on T2</w:t>
      </w:r>
    </w:p>
    <w:p w14:paraId="383F0BFA" w14:textId="77777777" w:rsidR="003327A6" w:rsidRDefault="00000000">
      <w:pPr>
        <w:pStyle w:val="Listapunktowana"/>
      </w:pPr>
      <w:r>
        <w:t>Situations where you want to play Ragavan on T1 and still keep mana open for interaction if it connects</w:t>
      </w:r>
    </w:p>
    <w:p w14:paraId="65BB3F19" w14:textId="77777777" w:rsidR="003327A6" w:rsidRDefault="00000000">
      <w:r>
        <w:t>Another common line is playing Ragavan on turn one and having it die immediately. In many matchups, this is actually a fine exchange—it drains your opponent's removal and opens the door for Temple Garden on T2 to deploy a Territorial Kavu. These are just a few examples; there are many small sequencing decisions where delaying full Domain until turn three is simply the correct play.</w:t>
      </w:r>
    </w:p>
    <w:p w14:paraId="5B7094A5" w14:textId="77777777" w:rsidR="003327A6" w:rsidRDefault="00000000">
      <w:r>
        <w:t>Because this method can cost up to 9 life, nearly half of your starting life total, it is extremely important to evaluate the matchup correctly. Against aggressive decks, this line is inherently risky. While it can be correct against Prowess in some scenarios, you must always be aware of how much pressure you are allowing yourself to take.</w:t>
      </w:r>
    </w:p>
    <w:p w14:paraId="090373BB" w14:textId="77777777" w:rsidR="003327A6" w:rsidRDefault="00000000">
      <w:r>
        <w:t>A common way to mitigate the life loss is to:</w:t>
      </w:r>
    </w:p>
    <w:p w14:paraId="647B9516" w14:textId="77777777" w:rsidR="003327A6" w:rsidRDefault="00000000">
      <w:pPr>
        <w:pStyle w:val="Listapunktowana"/>
      </w:pPr>
      <w:r>
        <w:t>Play a fetch land and pass</w:t>
      </w:r>
    </w:p>
    <w:p w14:paraId="74136A1F" w14:textId="77777777" w:rsidR="003327A6" w:rsidRDefault="00000000">
      <w:pPr>
        <w:pStyle w:val="Listapunktowana"/>
      </w:pPr>
      <w:r>
        <w:t>Fetch a tapped shock or even a surveil land at the opponent's end step</w:t>
      </w:r>
    </w:p>
    <w:p w14:paraId="27DB0E24" w14:textId="77777777" w:rsidR="003327A6" w:rsidRDefault="00000000">
      <w:r>
        <w:t>However, this is not always possible. If you need to deploy a creature on turn two, you will often be forced to fetch an untapped shock, and that decision must be weighed carefully.</w:t>
      </w:r>
    </w:p>
    <w:p w14:paraId="19BA3DB1" w14:textId="77777777" w:rsidR="003327A6" w:rsidRDefault="00000000">
      <w:pPr>
        <w:pStyle w:val="Nagwek2"/>
      </w:pPr>
      <w:r>
        <w:t>Optimal sequencing</w:t>
      </w:r>
    </w:p>
    <w:p w14:paraId="18DD7523" w14:textId="77777777" w:rsidR="003327A6" w:rsidRDefault="00000000">
      <w:r>
        <w:rPr>
          <w:b/>
        </w:rPr>
        <w:t>For proper land sequencing, the most common and efficient line is:</w:t>
      </w:r>
    </w:p>
    <w:p w14:paraId="02E37E49" w14:textId="77777777" w:rsidR="003327A6" w:rsidRDefault="00000000">
      <w:r>
        <w:t>Steam Vents → Temple Garden → black source (Godless Shrine or equivalent)</w:t>
      </w:r>
    </w:p>
    <w:p w14:paraId="6C705D54" w14:textId="77777777" w:rsidR="003327A6" w:rsidRDefault="00000000">
      <w:r>
        <w:t>This sequencing allows you to:</w:t>
      </w:r>
    </w:p>
    <w:p w14:paraId="2DB9632B" w14:textId="77777777" w:rsidR="003327A6" w:rsidRDefault="00000000">
      <w:pPr>
        <w:pStyle w:val="Listapunktowana"/>
      </w:pPr>
      <w:r>
        <w:t>Deploy a 4/4 Territorial Kavu on turn two</w:t>
      </w:r>
    </w:p>
    <w:p w14:paraId="3C1E3892" w14:textId="77777777" w:rsidR="003327A6" w:rsidRDefault="00000000">
      <w:pPr>
        <w:pStyle w:val="Listapunktowana"/>
      </w:pPr>
      <w:r>
        <w:lastRenderedPageBreak/>
        <w:t>Attack for 5 damage on turn three</w:t>
      </w:r>
    </w:p>
    <w:p w14:paraId="6E6D0B9C" w14:textId="77777777" w:rsidR="003327A6" w:rsidRDefault="00000000">
      <w:pPr>
        <w:pStyle w:val="Listapunktowana"/>
      </w:pPr>
      <w:r>
        <w:t>Maintain access to early blue interaction</w:t>
      </w:r>
    </w:p>
    <w:p w14:paraId="68633FF4" w14:textId="77777777" w:rsidR="003327A6" w:rsidRDefault="00000000">
      <w:r>
        <w:t>Alternative lines include Ragavan on T1, followed by another creature or Teferi on T2, depending on the matchup and hand texture.</w:t>
      </w:r>
    </w:p>
    <w:p w14:paraId="42995D37" w14:textId="77777777" w:rsidR="003327A6" w:rsidRDefault="00000000">
      <w:pPr>
        <w:pStyle w:val="Nagwek2"/>
      </w:pPr>
      <w:r>
        <w:t>Vulnerability to Blood Moon and Harbinger of the Seas</w:t>
      </w:r>
    </w:p>
    <w:p w14:paraId="1099DE33" w14:textId="77777777" w:rsidR="003327A6" w:rsidRDefault="00000000">
      <w:r>
        <w:t>The biggest downside of this method is how exposed it makes you to Blood Moon and Harbinger of the Seas.</w:t>
      </w:r>
    </w:p>
    <w:p w14:paraId="79EE0E7C" w14:textId="77777777" w:rsidR="003327A6" w:rsidRDefault="00000000">
      <w:r>
        <w:t>On the draw (OTD):</w:t>
      </w:r>
    </w:p>
    <w:p w14:paraId="3CAEA195" w14:textId="77777777" w:rsidR="003327A6" w:rsidRDefault="00000000">
      <w:pPr>
        <w:pStyle w:val="Listapunktowana"/>
      </w:pPr>
      <w:r>
        <w:t>Your opponent can resolve Moon or Harbinger when you only have two lands on the battlefield, often locking you out of proper colors entirely.</w:t>
      </w:r>
    </w:p>
    <w:p w14:paraId="1279B8C2" w14:textId="77777777" w:rsidR="003327A6" w:rsidRDefault="00000000">
      <w:r>
        <w:t>On the play (OTP):</w:t>
      </w:r>
    </w:p>
    <w:p w14:paraId="62B1A5F8" w14:textId="77777777" w:rsidR="003327A6" w:rsidRDefault="00000000">
      <w:pPr>
        <w:pStyle w:val="Listapunktowana"/>
      </w:pPr>
      <w:r>
        <w:t>You may end up with three nonbasic lands in play before the opponent's third turn, which is still very risky.</w:t>
      </w:r>
    </w:p>
    <w:p w14:paraId="5438FD79" w14:textId="77777777" w:rsidR="003327A6" w:rsidRDefault="00000000">
      <w:r>
        <w:t>Because of this, it is crucial to plan your fetches carefully in these matchups.</w:t>
      </w:r>
    </w:p>
    <w:p w14:paraId="2960F7C1" w14:textId="77777777" w:rsidR="003327A6" w:rsidRDefault="00000000">
      <w:r>
        <w:t>A common and often correct line on the play is:</w:t>
      </w:r>
    </w:p>
    <w:p w14:paraId="080D7711" w14:textId="77777777" w:rsidR="003327A6" w:rsidRDefault="00000000">
      <w:pPr>
        <w:pStyle w:val="Listapunktowana"/>
      </w:pPr>
      <w:r>
        <w:t>Play your third land as a fetch</w:t>
      </w:r>
    </w:p>
    <w:p w14:paraId="079D7363" w14:textId="77777777" w:rsidR="003327A6" w:rsidRDefault="00000000">
      <w:pPr>
        <w:pStyle w:val="Listapunktowana"/>
      </w:pPr>
      <w:r>
        <w:t>Attack with a 4/4 Kavu</w:t>
      </w:r>
    </w:p>
    <w:p w14:paraId="3E6056E3" w14:textId="77777777" w:rsidR="003327A6" w:rsidRDefault="00000000">
      <w:pPr>
        <w:pStyle w:val="Listapunktowana"/>
      </w:pPr>
      <w:r>
        <w:t>Hold the fetch uncracked instead of greedily going for full Domain</w:t>
      </w:r>
    </w:p>
    <w:p w14:paraId="10F2059B" w14:textId="77777777" w:rsidR="003327A6" w:rsidRDefault="00000000">
      <w:r>
        <w:t>This allows you to respond to Blood Moon or Harbinger by fetching the appropriate basic land.</w:t>
      </w:r>
    </w:p>
    <w:p w14:paraId="2FCDB532" w14:textId="77777777" w:rsidR="003327A6" w:rsidRDefault="00000000">
      <w:r>
        <w:t>The situation is even more complicated on the draw. In those games, it is often correct to:</w:t>
      </w:r>
    </w:p>
    <w:p w14:paraId="01AD0740" w14:textId="77777777" w:rsidR="003327A6" w:rsidRDefault="00000000">
      <w:pPr>
        <w:pStyle w:val="Listapunktowana"/>
      </w:pPr>
      <w:r>
        <w:t>Leave your second fetch uncracked</w:t>
      </w:r>
    </w:p>
    <w:p w14:paraId="65FBCBAF" w14:textId="77777777" w:rsidR="003327A6" w:rsidRDefault="00000000">
      <w:pPr>
        <w:pStyle w:val="Listapunktowana"/>
      </w:pPr>
      <w:r>
        <w:t>Hold up Stubborn Denial / Strix Serenade to counter Moon or Harbinger</w:t>
      </w:r>
    </w:p>
    <w:p w14:paraId="07C1E394" w14:textId="77777777" w:rsidR="003327A6" w:rsidRDefault="00000000">
      <w:pPr>
        <w:pStyle w:val="Listapunktowana"/>
      </w:pPr>
      <w:r>
        <w:t>Or keep Lightning Bolt available to answer Harbinger immediately</w:t>
      </w:r>
    </w:p>
    <w:p w14:paraId="34445791" w14:textId="77777777" w:rsidR="003327A6" w:rsidRDefault="00000000">
      <w:pPr>
        <w:pStyle w:val="Nagwek2"/>
      </w:pPr>
      <w:r>
        <w:t>Summary of T3 Domain</w:t>
      </w:r>
    </w:p>
    <w:p w14:paraId="3CE0355C" w14:textId="77777777" w:rsidR="003327A6" w:rsidRDefault="00000000">
      <w:r>
        <w:t>Overall, you should think about the T3 Domain line as:</w:t>
      </w:r>
    </w:p>
    <w:p w14:paraId="006BE28B" w14:textId="77777777" w:rsidR="003327A6" w:rsidRDefault="00000000">
      <w:pPr>
        <w:pStyle w:val="Listapunktowana"/>
      </w:pPr>
      <w:r>
        <w:t>The most flexible way to achieve Domain</w:t>
      </w:r>
    </w:p>
    <w:p w14:paraId="45DE92FC" w14:textId="77777777" w:rsidR="003327A6" w:rsidRDefault="00000000">
      <w:pPr>
        <w:pStyle w:val="Listapunktowana"/>
      </w:pPr>
      <w:r>
        <w:t>But also the most punishing if sequenced incorrectly</w:t>
      </w:r>
    </w:p>
    <w:p w14:paraId="06B9B900" w14:textId="77777777" w:rsidR="003327A6" w:rsidRDefault="00000000">
      <w:r>
        <w:t>It rewards good matchup knowledge, disciplined fetching, and a clear understanding of what your opponent is trying to do. When played well, it gives you maximum interaction and adaptability; when played poorly, it can easily lose you the game on the spot.</w:t>
      </w:r>
    </w:p>
    <w:p w14:paraId="1DFADFB6" w14:textId="77777777" w:rsidR="003327A6" w:rsidRDefault="00000000">
      <w:pPr>
        <w:pStyle w:val="Nagwek2"/>
      </w:pPr>
      <w:r>
        <w:lastRenderedPageBreak/>
        <w:t>Conclusions</w:t>
      </w:r>
    </w:p>
    <w:p w14:paraId="3C651120" w14:textId="77777777" w:rsidR="003327A6" w:rsidRDefault="00000000">
      <w:r>
        <w:t>This concludes Part Two of the Domain Zoo manabase series, where we discussed the three most common ways to achieve Domain.</w:t>
      </w:r>
    </w:p>
    <w:p w14:paraId="0C4EC175" w14:textId="77777777" w:rsidR="003327A6" w:rsidRDefault="00000000">
      <w:r>
        <w:t>Proper fetching and land sequencing are critical skills when playing Domain Zoo. The deck is extremely flexible and adaptable, but that flexibility comes at the cost of complexity. Experience, matchup knowledge, and planning ahead matter a lot.</w:t>
      </w:r>
    </w:p>
    <w:p w14:paraId="44606E42" w14:textId="77777777" w:rsidR="003327A6" w:rsidRDefault="00000000">
      <w:r>
        <w:t>The key skill is anticipation—not only planning your own land drops and spells, but also understanding what your opponent is likely to do and sequencing your mana accordingly.</w:t>
      </w:r>
    </w:p>
    <w:p w14:paraId="4272C221" w14:textId="77777777" w:rsidR="003327A6" w:rsidRDefault="00000000">
      <w:r>
        <w:t>In Part Three, I will focus on mulligan decisions based on opening mana, as well as other problematic mana situations that can come up during games.</w:t>
      </w:r>
    </w:p>
    <w:p w14:paraId="478E31E5" w14:textId="77777777" w:rsidR="003327A6" w:rsidRDefault="00000000">
      <w:r>
        <w:t>By Karol Małota</w:t>
      </w:r>
    </w:p>
    <w:p w14:paraId="351D0A17" w14:textId="77777777" w:rsidR="003327A6" w:rsidRDefault="00000000">
      <w:r>
        <w:t>aka WarLord1986pl / TribalFlamesInYourFace</w:t>
      </w:r>
    </w:p>
    <w:sectPr w:rsidR="003327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794445812">
    <w:abstractNumId w:val="8"/>
  </w:num>
  <w:num w:numId="2" w16cid:durableId="138770067">
    <w:abstractNumId w:val="6"/>
  </w:num>
  <w:num w:numId="3" w16cid:durableId="2021351510">
    <w:abstractNumId w:val="5"/>
  </w:num>
  <w:num w:numId="4" w16cid:durableId="1840734818">
    <w:abstractNumId w:val="4"/>
  </w:num>
  <w:num w:numId="5" w16cid:durableId="696389536">
    <w:abstractNumId w:val="7"/>
  </w:num>
  <w:num w:numId="6" w16cid:durableId="173887355">
    <w:abstractNumId w:val="3"/>
  </w:num>
  <w:num w:numId="7" w16cid:durableId="890264897">
    <w:abstractNumId w:val="2"/>
  </w:num>
  <w:num w:numId="8" w16cid:durableId="379327318">
    <w:abstractNumId w:val="1"/>
  </w:num>
  <w:num w:numId="9" w16cid:durableId="87428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46"/>
    <w:rsid w:val="00034616"/>
    <w:rsid w:val="0006063C"/>
    <w:rsid w:val="0015074B"/>
    <w:rsid w:val="0029639D"/>
    <w:rsid w:val="00326F90"/>
    <w:rsid w:val="003327A6"/>
    <w:rsid w:val="00426E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0C53C"/>
  <w14:defaultImageDpi w14:val="300"/>
  <w15:docId w15:val="{C03D322F-EC18-418C-9CEB-04A07A6A2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Karol Malota</cp:lastModifiedBy>
  <cp:revision>2</cp:revision>
  <dcterms:created xsi:type="dcterms:W3CDTF">2026-02-08T12:36:00Z</dcterms:created>
  <dcterms:modified xsi:type="dcterms:W3CDTF">2026-02-08T12:36:00Z</dcterms:modified>
  <cp:category/>
</cp:coreProperties>
</file>