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3B912" w14:textId="34AFC81F" w:rsidR="00206942" w:rsidRDefault="00A62141">
      <w:pPr>
        <w:rPr>
          <w:rFonts w:hint="eastAsia"/>
        </w:rPr>
      </w:pPr>
      <w:r>
        <w:rPr>
          <w:rFonts w:hint="eastAsia"/>
        </w:rPr>
        <w:t>单目标松鼠tsp</w:t>
      </w:r>
      <w:r w:rsidR="00206942">
        <w:rPr>
          <w:rFonts w:hint="eastAsia"/>
        </w:rPr>
        <w:t>论文框架</w:t>
      </w:r>
    </w:p>
    <w:p w14:paraId="70A67254" w14:textId="098B6CA7" w:rsidR="00A62141" w:rsidRPr="004F12BB" w:rsidRDefault="002227C7" w:rsidP="00864694">
      <w:pPr>
        <w:jc w:val="center"/>
        <w:rPr>
          <w:b/>
          <w:bCs/>
        </w:rPr>
      </w:pPr>
      <w:r w:rsidRPr="004F12BB">
        <w:rPr>
          <w:rFonts w:hint="eastAsia"/>
          <w:b/>
          <w:bCs/>
        </w:rPr>
        <w:t>intro</w:t>
      </w:r>
    </w:p>
    <w:p w14:paraId="44D3F3BF" w14:textId="7B9FDD85" w:rsidR="002227C7" w:rsidRDefault="002227C7">
      <w:r>
        <w:rPr>
          <w:rFonts w:hint="eastAsia"/>
        </w:rPr>
        <w:t>讲tsp问题很多 分类是。。列举很多问题</w:t>
      </w:r>
    </w:p>
    <w:p w14:paraId="53AC03BD" w14:textId="51CE6CA5" w:rsidR="002227C7" w:rsidRDefault="002227C7">
      <w:r>
        <w:rPr>
          <w:rFonts w:hint="eastAsia"/>
        </w:rPr>
        <w:t>其中时间窗 带回程问题（自己调整）值得研究。</w:t>
      </w:r>
    </w:p>
    <w:p w14:paraId="772ADD31" w14:textId="4274862E" w:rsidR="002227C7" w:rsidRDefault="002227C7"/>
    <w:p w14:paraId="0B4C636A" w14:textId="17C25762" w:rsidR="002227C7" w:rsidRDefault="002227C7">
      <w:r>
        <w:rPr>
          <w:rFonts w:hint="eastAsia"/>
        </w:rPr>
        <w:t>tsp是nphard问题，而很多学者开始用智能优化算法来解决。。。。举很多算法</w:t>
      </w:r>
    </w:p>
    <w:p w14:paraId="159EF9F6" w14:textId="0EE7FE0E" w:rsidR="002227C7" w:rsidRDefault="002227C7"/>
    <w:p w14:paraId="750A0E96" w14:textId="5F58E3D6" w:rsidR="002227C7" w:rsidRDefault="002227C7">
      <w:r>
        <w:rPr>
          <w:rFonts w:hint="eastAsia"/>
        </w:rPr>
        <w:t>现在 有很多新兴的智能优化算法，如，。其中松鼠算法在啥方面表现好。</w:t>
      </w:r>
    </w:p>
    <w:p w14:paraId="702972FD" w14:textId="012D437C" w:rsidR="002227C7" w:rsidRDefault="002227C7"/>
    <w:p w14:paraId="40828AFE" w14:textId="7CF73FE7" w:rsidR="002227C7" w:rsidRDefault="002227C7">
      <w:r>
        <w:rPr>
          <w:rFonts w:hint="eastAsia"/>
        </w:rPr>
        <w:t>本文改进松鼠算法去解决tsp问题。实验用了啥数据（可以用一下繁昊的北京路网数据 和 输入一些规定的时间窗之类；或者采用ortools的问题数据，或者其他你们找到的）</w:t>
      </w:r>
    </w:p>
    <w:p w14:paraId="345B8518" w14:textId="360DAD15" w:rsidR="002227C7" w:rsidRDefault="002227C7"/>
    <w:p w14:paraId="45B5BD6B" w14:textId="6F2AB13D" w:rsidR="002227C7" w:rsidRPr="004F12BB" w:rsidRDefault="002227C7" w:rsidP="00864694">
      <w:pPr>
        <w:jc w:val="center"/>
        <w:rPr>
          <w:b/>
          <w:bCs/>
        </w:rPr>
      </w:pPr>
      <w:r w:rsidRPr="004F12BB">
        <w:rPr>
          <w:rFonts w:hint="eastAsia"/>
          <w:b/>
          <w:bCs/>
        </w:rPr>
        <w:t>问题模型：</w:t>
      </w:r>
    </w:p>
    <w:p w14:paraId="53DE7123" w14:textId="35015783" w:rsidR="002227C7" w:rsidRDefault="002227C7">
      <w:r>
        <w:rPr>
          <w:rFonts w:hint="eastAsia"/>
        </w:rPr>
        <w:t>（新元写之前你调研的问题 先复制粘贴 然后慢慢改成自己的话）</w:t>
      </w:r>
    </w:p>
    <w:p w14:paraId="03BCFA3A" w14:textId="03D829D0" w:rsidR="002227C7" w:rsidRDefault="002227C7"/>
    <w:p w14:paraId="16C8C085" w14:textId="60E47099" w:rsidR="002227C7" w:rsidRPr="004F12BB" w:rsidRDefault="002227C7" w:rsidP="00864694">
      <w:pPr>
        <w:jc w:val="center"/>
        <w:rPr>
          <w:b/>
          <w:bCs/>
        </w:rPr>
      </w:pPr>
      <w:r w:rsidRPr="004F12BB">
        <w:rPr>
          <w:rFonts w:hint="eastAsia"/>
          <w:b/>
          <w:bCs/>
        </w:rPr>
        <w:t>算法改进：</w:t>
      </w:r>
    </w:p>
    <w:p w14:paraId="36C08356" w14:textId="1A84731B" w:rsidR="002227C7" w:rsidRDefault="002227C7">
      <w:r>
        <w:rPr>
          <w:rFonts w:hint="eastAsia"/>
        </w:rPr>
        <w:t>（繁昊将实验报告扩展）</w:t>
      </w:r>
    </w:p>
    <w:p w14:paraId="1E6CD14A" w14:textId="2C6D3987" w:rsidR="002227C7" w:rsidRDefault="00562526">
      <w:r>
        <w:t xml:space="preserve">1 </w:t>
      </w:r>
      <w:r>
        <w:rPr>
          <w:rFonts w:hint="eastAsia"/>
        </w:rPr>
        <w:t>松鼠算法本身介绍</w:t>
      </w:r>
      <w:r w:rsidR="003C2549">
        <w:rPr>
          <w:rFonts w:hint="eastAsia"/>
        </w:rPr>
        <w:t>（流程图或伪代码）</w:t>
      </w:r>
    </w:p>
    <w:p w14:paraId="25B9DAB6" w14:textId="042FD233" w:rsidR="00562526" w:rsidRDefault="00562526">
      <w:r>
        <w:rPr>
          <w:rFonts w:hint="eastAsia"/>
        </w:rPr>
        <w:t>2</w:t>
      </w:r>
      <w:r>
        <w:t xml:space="preserve"> </w:t>
      </w:r>
      <w:r w:rsidR="00A83758">
        <w:rPr>
          <w:rFonts w:hint="eastAsia"/>
        </w:rPr>
        <w:t>motivation（为啥要改）</w:t>
      </w:r>
    </w:p>
    <w:p w14:paraId="3ABDE18E" w14:textId="77777777" w:rsidR="003C2549" w:rsidRDefault="003C2549" w:rsidP="003C2549">
      <w:pPr>
        <w:rPr>
          <w:rStyle w:val="a4"/>
        </w:rPr>
      </w:pPr>
      <w:r w:rsidRPr="00597487">
        <w:rPr>
          <w:rStyle w:val="a4"/>
          <w:rFonts w:hint="eastAsia"/>
        </w:rPr>
        <w:t>背景：</w:t>
      </w:r>
    </w:p>
    <w:p w14:paraId="2182D9C8" w14:textId="77777777" w:rsidR="003C2549" w:rsidRDefault="003C2549" w:rsidP="003C2549">
      <w:pPr>
        <w:ind w:firstLine="420"/>
      </w:pPr>
      <w:r>
        <w:rPr>
          <w:rFonts w:hint="eastAsia"/>
        </w:rPr>
        <w:t>单目标松鼠算法应用于T</w:t>
      </w:r>
      <w:r>
        <w:t>SP</w:t>
      </w:r>
      <w:r>
        <w:rPr>
          <w:rFonts w:hint="eastAsia"/>
        </w:rPr>
        <w:t>问题当中，首先应该解决的是，原来的松鼠算法主要应用于解决连续性的函数问题，而对于</w:t>
      </w:r>
      <w:r>
        <w:t>TSP</w:t>
      </w:r>
      <w:r>
        <w:rPr>
          <w:rFonts w:hint="eastAsia"/>
        </w:rPr>
        <w:t>问题来说，问题的解应该是离散的，也就是说相较于原来的连续的浮点数解来说，我们需要将松鼠的解修改为离散的字符串形式的城市路由路径链，在这种背景下，我们需要对原来的松鼠算法进行修改，比如在松鼠的初始化过程中解的初始化以及fitness值的计算，还有松鼠在跳跃过程中的自变量的变化方式，以及松鼠算法相较于原来的单目标函数型松鼠算法来说，季节条件应该如何选择和控制。</w:t>
      </w:r>
    </w:p>
    <w:p w14:paraId="399F9903" w14:textId="77777777" w:rsidR="003C2549" w:rsidRPr="003C2549" w:rsidRDefault="003C2549">
      <w:pPr>
        <w:rPr>
          <w:rFonts w:hint="eastAsia"/>
        </w:rPr>
      </w:pPr>
    </w:p>
    <w:p w14:paraId="0192A66C" w14:textId="49B93370" w:rsidR="00A83758" w:rsidRDefault="00A83758">
      <w:r>
        <w:rPr>
          <w:rFonts w:hint="eastAsia"/>
        </w:rPr>
        <w:t>3</w:t>
      </w:r>
      <w:r>
        <w:t xml:space="preserve"> </w:t>
      </w:r>
      <w:r>
        <w:rPr>
          <w:rFonts w:hint="eastAsia"/>
        </w:rPr>
        <w:t>改进思路</w:t>
      </w:r>
      <w:r w:rsidR="00EA20F4">
        <w:rPr>
          <w:rFonts w:hint="eastAsia"/>
        </w:rPr>
        <w:t>（伪代码。改了几部分写几部分伪代码</w:t>
      </w:r>
      <w:r w:rsidR="00F10438">
        <w:rPr>
          <w:rFonts w:hint="eastAsia"/>
        </w:rPr>
        <w:t>。每段伪代码逐行讲解，辅助上公式</w:t>
      </w:r>
      <w:r w:rsidR="00EA20F4">
        <w:rPr>
          <w:rFonts w:hint="eastAsia"/>
        </w:rPr>
        <w:t>）</w:t>
      </w:r>
    </w:p>
    <w:p w14:paraId="512DB7B7" w14:textId="77777777" w:rsidR="003C2549" w:rsidRDefault="003C2549" w:rsidP="003C2549">
      <w:pPr>
        <w:rPr>
          <w:rStyle w:val="a4"/>
        </w:rPr>
      </w:pPr>
      <w:r w:rsidRPr="00597487">
        <w:rPr>
          <w:rStyle w:val="a4"/>
        </w:rPr>
        <w:t>解决思路：</w:t>
      </w:r>
    </w:p>
    <w:p w14:paraId="61EDC750" w14:textId="77777777" w:rsidR="003C2549" w:rsidRDefault="003C2549" w:rsidP="003C2549">
      <w:pPr>
        <w:ind w:firstLine="420"/>
      </w:pPr>
      <w:r>
        <w:rPr>
          <w:rFonts w:hint="eastAsia"/>
        </w:rPr>
        <w:t>通过参考相关的利用遗传算法来解决</w:t>
      </w:r>
      <w:r>
        <w:t>TSP</w:t>
      </w:r>
      <w:r>
        <w:rPr>
          <w:rFonts w:hint="eastAsia"/>
        </w:rPr>
        <w:t>问题的思路，我们对松鼠算法解决TSP问题进行了以下的修改，如生成字符串形式的路径链来作为松鼠算法的算子，通过字符串的交换来实现松鼠在跳跃过程当中的位置变化行为，通过类似于遗传算法的变异条件的设置将松鼠算法的季节变化设定为随机性的取值行为。</w:t>
      </w:r>
    </w:p>
    <w:p w14:paraId="44D597CF" w14:textId="713B77AC" w:rsidR="003C2549" w:rsidRDefault="003C2549"/>
    <w:p w14:paraId="116AFC98" w14:textId="696CE555" w:rsidR="009C7FB1" w:rsidRPr="00864694" w:rsidRDefault="009C7FB1" w:rsidP="00864694">
      <w:pPr>
        <w:jc w:val="center"/>
        <w:rPr>
          <w:b/>
          <w:bCs/>
        </w:rPr>
      </w:pPr>
      <w:r w:rsidRPr="00864694">
        <w:rPr>
          <w:rFonts w:hint="eastAsia"/>
          <w:b/>
          <w:bCs/>
        </w:rPr>
        <w:t>实验结果</w:t>
      </w:r>
    </w:p>
    <w:p w14:paraId="11A6D996" w14:textId="22361B6D" w:rsidR="00C4055D" w:rsidRDefault="00C4055D">
      <w:r>
        <w:rPr>
          <w:rFonts w:hint="eastAsia"/>
        </w:rPr>
        <w:t>先介绍对比算法（</w:t>
      </w:r>
      <w:r>
        <w:rPr>
          <w:rFonts w:hint="eastAsia"/>
        </w:rPr>
        <w:t>2</w:t>
      </w:r>
      <w:r>
        <w:t>-3</w:t>
      </w:r>
      <w:r>
        <w:rPr>
          <w:rFonts w:hint="eastAsia"/>
        </w:rPr>
        <w:t>个</w:t>
      </w:r>
      <w:r>
        <w:rPr>
          <w:rFonts w:hint="eastAsia"/>
        </w:rPr>
        <w:t>）</w:t>
      </w:r>
    </w:p>
    <w:p w14:paraId="10C6F8F8" w14:textId="0BB78792" w:rsidR="00C4055D" w:rsidRDefault="00C4055D">
      <w:pPr>
        <w:rPr>
          <w:rFonts w:hint="eastAsia"/>
        </w:rPr>
      </w:pPr>
      <w:r>
        <w:rPr>
          <w:rFonts w:hint="eastAsia"/>
        </w:rPr>
        <w:t>给出数据设置和来源等</w:t>
      </w:r>
    </w:p>
    <w:p w14:paraId="50477025" w14:textId="1CECF064" w:rsidR="009C7FB1" w:rsidRDefault="009C7FB1">
      <w:r>
        <w:rPr>
          <w:rFonts w:hint="eastAsia"/>
        </w:rPr>
        <w:t>第一部分：</w:t>
      </w:r>
    </w:p>
    <w:p w14:paraId="1562CF77" w14:textId="77B54059" w:rsidR="009C7FB1" w:rsidRDefault="009C7FB1">
      <w:r>
        <w:rPr>
          <w:rFonts w:hint="eastAsia"/>
        </w:rPr>
        <w:t>给出tsplib</w:t>
      </w:r>
      <w:r w:rsidR="005A40B1">
        <w:rPr>
          <w:rFonts w:hint="eastAsia"/>
        </w:rPr>
        <w:t>（选取N个问题，N参考其他论文，</w:t>
      </w:r>
      <w:r w:rsidR="005A40B1">
        <w:t>&gt;</w:t>
      </w:r>
      <w:r w:rsidR="005A40B1">
        <w:rPr>
          <w:rFonts w:hint="eastAsia"/>
        </w:rPr>
        <w:t>3吧至少）</w:t>
      </w:r>
      <w:r>
        <w:rPr>
          <w:rFonts w:hint="eastAsia"/>
        </w:rPr>
        <w:t>实验结果 与ga和ortools自带方法的对比</w:t>
      </w:r>
    </w:p>
    <w:p w14:paraId="0EFA7C2F" w14:textId="3A7ADE55" w:rsidR="009C7FB1" w:rsidRDefault="009C7FB1"/>
    <w:p w14:paraId="16B032C1" w14:textId="473E0789" w:rsidR="009C7FB1" w:rsidRDefault="009C7FB1">
      <w:r>
        <w:rPr>
          <w:rFonts w:hint="eastAsia"/>
        </w:rPr>
        <w:t>第二部分：</w:t>
      </w:r>
    </w:p>
    <w:p w14:paraId="35592D9E" w14:textId="6B780D4B" w:rsidR="009C7FB1" w:rsidRPr="002227C7" w:rsidRDefault="009C7FB1">
      <w:pPr>
        <w:rPr>
          <w:rFonts w:hint="eastAsia"/>
        </w:rPr>
      </w:pPr>
      <w:r>
        <w:rPr>
          <w:rFonts w:hint="eastAsia"/>
        </w:rPr>
        <w:lastRenderedPageBreak/>
        <w:t>跑</w:t>
      </w:r>
      <w:r w:rsidR="005A40B1">
        <w:rPr>
          <w:rFonts w:hint="eastAsia"/>
        </w:rPr>
        <w:t>ortools或其他新元找到的</w:t>
      </w:r>
      <w:r w:rsidR="002D5F2F">
        <w:rPr>
          <w:rFonts w:hint="eastAsia"/>
        </w:rPr>
        <w:t>特定问题</w:t>
      </w:r>
      <w:r w:rsidR="00D16CBD">
        <w:rPr>
          <w:rFonts w:hint="eastAsia"/>
        </w:rPr>
        <w:t>（指时间窗云云），仍然与上面的对比算法进行比较。</w:t>
      </w:r>
    </w:p>
    <w:sectPr w:rsidR="009C7FB1" w:rsidRPr="002227C7" w:rsidSect="004E1E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41"/>
    <w:rsid w:val="00206942"/>
    <w:rsid w:val="002227C7"/>
    <w:rsid w:val="002D5F2F"/>
    <w:rsid w:val="003130B8"/>
    <w:rsid w:val="003C2549"/>
    <w:rsid w:val="004E1E9E"/>
    <w:rsid w:val="004F12BB"/>
    <w:rsid w:val="00562526"/>
    <w:rsid w:val="005A40B1"/>
    <w:rsid w:val="00864694"/>
    <w:rsid w:val="009C7FB1"/>
    <w:rsid w:val="00A62141"/>
    <w:rsid w:val="00A83758"/>
    <w:rsid w:val="00C4055D"/>
    <w:rsid w:val="00D16CBD"/>
    <w:rsid w:val="00D512B0"/>
    <w:rsid w:val="00EA20F4"/>
    <w:rsid w:val="00F1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52C014"/>
  <w15:chartTrackingRefBased/>
  <w15:docId w15:val="{78A00C4F-4744-4D4A-B352-47B249C9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227C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227C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刘卓然</dc:creator>
  <cp:keywords/>
  <dc:description/>
  <cp:lastModifiedBy>刘卓然</cp:lastModifiedBy>
  <cp:revision>16</cp:revision>
  <dcterms:created xsi:type="dcterms:W3CDTF">2020-09-29T19:20:00Z</dcterms:created>
  <dcterms:modified xsi:type="dcterms:W3CDTF">2020-09-29T19:32:00Z</dcterms:modified>
</cp:coreProperties>
</file>