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2F" w:rsidRDefault="00F83C2F">
      <w:r>
        <w:rPr>
          <w:rFonts w:hint="eastAsia"/>
        </w:rPr>
        <w:t>讨论记录1</w:t>
      </w:r>
      <w:r>
        <w:t>222</w:t>
      </w:r>
    </w:p>
    <w:p w:rsidR="00FE22E6" w:rsidRDefault="00C025FB">
      <w:r>
        <w:rPr>
          <w:rFonts w:hint="eastAsia"/>
        </w:rPr>
        <w:t>繁昊：</w:t>
      </w:r>
    </w:p>
    <w:p w:rsidR="00D96A30" w:rsidRDefault="00D96A30">
      <w:pPr>
        <w:rPr>
          <w:rFonts w:hint="eastAsia"/>
        </w:rPr>
      </w:pPr>
      <w:r>
        <w:rPr>
          <w:rFonts w:hint="eastAsia"/>
        </w:rPr>
        <w:t>NSGA</w:t>
      </w:r>
      <w:r>
        <w:t>3</w:t>
      </w:r>
      <w:r w:rsidR="00C025FB">
        <w:rPr>
          <w:rFonts w:hint="eastAsia"/>
        </w:rPr>
        <w:t>的概念</w:t>
      </w:r>
      <w:r>
        <w:rPr>
          <w:rFonts w:hint="eastAsia"/>
        </w:rPr>
        <w:t>有一些问题</w:t>
      </w:r>
    </w:p>
    <w:p w:rsidR="00D96A30" w:rsidRDefault="00CF43C7">
      <w:pPr>
        <w:rPr>
          <w:rFonts w:hint="eastAsia"/>
        </w:rPr>
      </w:pPr>
      <w:r>
        <w:rPr>
          <w:rFonts w:hint="eastAsia"/>
        </w:rPr>
        <w:t>一起合作修改SSA的代码，找到很多问题</w:t>
      </w:r>
    </w:p>
    <w:p w:rsidR="00CF43C7" w:rsidRDefault="00CF43C7">
      <w:pPr>
        <w:rPr>
          <w:rFonts w:hint="eastAsia"/>
        </w:rPr>
      </w:pPr>
    </w:p>
    <w:p w:rsidR="00D96A30" w:rsidRDefault="00D96A30">
      <w:r>
        <w:rPr>
          <w:rFonts w:hint="eastAsia"/>
        </w:rPr>
        <w:t>新元：</w:t>
      </w:r>
    </w:p>
    <w:p w:rsidR="00D96A30" w:rsidRDefault="00D96A30">
      <w:r>
        <w:rPr>
          <w:rFonts w:hint="eastAsia"/>
        </w:rPr>
        <w:t>1、case</w:t>
      </w:r>
      <w:r>
        <w:t>2</w:t>
      </w:r>
      <w:r>
        <w:rPr>
          <w:rFonts w:hint="eastAsia"/>
        </w:rPr>
        <w:t>次优解的选择：</w:t>
      </w:r>
    </w:p>
    <w:p w:rsidR="00D96A30" w:rsidRDefault="00D96A30">
      <w:pPr>
        <w:rPr>
          <w:rFonts w:hint="eastAsia"/>
        </w:rPr>
      </w:pPr>
      <w:r>
        <w:rPr>
          <w:rFonts w:hint="eastAsia"/>
        </w:rPr>
        <w:t>比随机和最好的次优解相比，最近的相对好一点，不明显</w:t>
      </w:r>
    </w:p>
    <w:p w:rsidR="00D96A30" w:rsidRPr="00D96A30" w:rsidRDefault="00D96A30">
      <w:pPr>
        <w:rPr>
          <w:rFonts w:hint="eastAsia"/>
        </w:rPr>
      </w:pPr>
      <w:r>
        <w:t>2</w:t>
      </w:r>
      <w:r>
        <w:rPr>
          <w:rFonts w:hint="eastAsia"/>
        </w:rPr>
        <w:t>、季节变化条件</w:t>
      </w:r>
      <w:r w:rsidR="00445834">
        <w:rPr>
          <w:rFonts w:hint="eastAsia"/>
        </w:rPr>
        <w:t>-判断是否陷入局部最优</w:t>
      </w:r>
    </w:p>
    <w:p w:rsidR="00986CDC" w:rsidRDefault="006A5E48">
      <w:r>
        <w:rPr>
          <w:rFonts w:hint="eastAsia"/>
        </w:rPr>
        <w:t>多目标中：</w:t>
      </w:r>
    </w:p>
    <w:p w:rsidR="00D96A30" w:rsidRDefault="00986CDC">
      <w:r>
        <w:rPr>
          <w:rFonts w:hint="eastAsia"/>
        </w:rPr>
        <w:t>在单目标中用适应度函数来看，当多目标中有两个及以上，该怎么做？</w:t>
      </w:r>
    </w:p>
    <w:p w:rsidR="00D96A30" w:rsidRDefault="003E13A3">
      <w:pPr>
        <w:rPr>
          <w:rFonts w:hint="eastAsia"/>
        </w:rPr>
      </w:pPr>
      <w:r>
        <w:rPr>
          <w:rFonts w:hint="eastAsia"/>
        </w:rPr>
        <w:t>评价</w:t>
      </w:r>
      <w:r w:rsidR="00E157B7">
        <w:rPr>
          <w:rFonts w:hint="eastAsia"/>
        </w:rPr>
        <w:t>标准有2个</w:t>
      </w:r>
    </w:p>
    <w:p w:rsidR="00D96A30" w:rsidRDefault="00A72AFD">
      <w:pPr>
        <w:rPr>
          <w:rFonts w:hint="eastAsia"/>
        </w:rPr>
      </w:pPr>
      <w:r>
        <w:rPr>
          <w:rFonts w:hint="eastAsia"/>
        </w:rPr>
        <w:t>多目标问题中如何判断陷入局部最优？</w:t>
      </w:r>
    </w:p>
    <w:p w:rsidR="00D96A30" w:rsidRPr="005850EF" w:rsidRDefault="00277E5B">
      <w:pPr>
        <w:rPr>
          <w:u w:val="single"/>
        </w:rPr>
      </w:pPr>
      <w:r w:rsidRPr="005850EF">
        <w:rPr>
          <w:u w:val="single"/>
        </w:rPr>
        <w:t>设立一个适应值函数，描述帕累托等级和距离值，来计算季节变化条件</w:t>
      </w:r>
    </w:p>
    <w:p w:rsidR="003664F5" w:rsidRDefault="00071B0A">
      <w:r>
        <w:rPr>
          <w:rFonts w:hint="eastAsia"/>
        </w:rPr>
        <w:t>这里需要调整参数</w:t>
      </w:r>
    </w:p>
    <w:p w:rsidR="00CF43C7" w:rsidRDefault="00CF43C7" w:rsidP="00CF43C7"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>一起合作修改SSA的代码，找到很多问题</w:t>
      </w:r>
      <w:r>
        <w:rPr>
          <w:rFonts w:hint="eastAsia"/>
        </w:rPr>
        <w:t>【需要记录】</w:t>
      </w:r>
    </w:p>
    <w:p w:rsidR="00CF43C7" w:rsidRPr="00B83282" w:rsidRDefault="00CF43C7">
      <w:pPr>
        <w:rPr>
          <w:rFonts w:hint="eastAsia"/>
        </w:rPr>
      </w:pPr>
    </w:p>
    <w:p w:rsidR="00C66754" w:rsidRDefault="00011A2D">
      <w:r>
        <w:rPr>
          <w:rFonts w:hint="eastAsia"/>
        </w:rPr>
        <w:t>新鹏：</w:t>
      </w:r>
    </w:p>
    <w:p w:rsidR="00C66754" w:rsidRDefault="00721A2B">
      <w:r>
        <w:rPr>
          <w:rFonts w:hint="eastAsia"/>
        </w:rPr>
        <w:t>新找了一个改进论文</w:t>
      </w:r>
    </w:p>
    <w:p w:rsidR="00721A2B" w:rsidRDefault="00706BCC">
      <w:r>
        <w:rPr>
          <w:rFonts w:hint="eastAsia"/>
        </w:rPr>
        <w:t>与</w:t>
      </w:r>
      <w:r w:rsidR="00721A2B">
        <w:rPr>
          <w:rFonts w:hint="eastAsia"/>
        </w:rPr>
        <w:t>最大似然估计算法相结合</w:t>
      </w:r>
    </w:p>
    <w:p w:rsidR="00011A2D" w:rsidRDefault="00721A2B">
      <w:r>
        <w:rPr>
          <w:rFonts w:hint="eastAsia"/>
        </w:rPr>
        <w:t>平均值、标准差 有很强的竞争力</w:t>
      </w:r>
    </w:p>
    <w:p w:rsidR="00721A2B" w:rsidRDefault="00721A2B"/>
    <w:p w:rsidR="00B83282" w:rsidRDefault="00B83282">
      <w:pPr>
        <w:rPr>
          <w:rFonts w:hint="eastAsia"/>
        </w:rPr>
      </w:pPr>
      <w:r>
        <w:rPr>
          <w:rFonts w:hint="eastAsia"/>
        </w:rPr>
        <w:t>下周计划</w:t>
      </w:r>
    </w:p>
    <w:p w:rsidR="00011A2D" w:rsidRDefault="006D3B15">
      <w:r>
        <w:rPr>
          <w:rFonts w:hint="eastAsia"/>
        </w:rPr>
        <w:t>新元：</w:t>
      </w:r>
    </w:p>
    <w:p w:rsidR="006D3B15" w:rsidRDefault="003E7312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调好</w:t>
      </w:r>
      <w:r>
        <w:rPr>
          <w:rFonts w:hint="eastAsia"/>
        </w:rPr>
        <w:t>SSA</w:t>
      </w:r>
      <w:r w:rsidR="004270A6">
        <w:rPr>
          <w:rFonts w:hint="eastAsia"/>
        </w:rPr>
        <w:t>代码</w:t>
      </w:r>
      <w:r>
        <w:rPr>
          <w:rFonts w:hint="eastAsia"/>
        </w:rPr>
        <w:t>，得出mean等表格实验结果</w:t>
      </w:r>
      <w:r w:rsidR="004270A6">
        <w:rPr>
          <w:rFonts w:hint="eastAsia"/>
        </w:rPr>
        <w:t>，更新新的实验结果，形成完整的SSA实验报告</w:t>
      </w:r>
    </w:p>
    <w:p w:rsidR="005850EF" w:rsidRDefault="003E7312">
      <w:pPr>
        <w:rPr>
          <w:rFonts w:hint="eastAsia"/>
        </w:rPr>
      </w:pPr>
      <w:r>
        <w:rPr>
          <w:rFonts w:hint="eastAsia"/>
        </w:rPr>
        <w:t>2、记录</w:t>
      </w:r>
      <w:r w:rsidR="004270A6">
        <w:rPr>
          <w:rFonts w:hint="eastAsia"/>
        </w:rPr>
        <w:t>在</w:t>
      </w:r>
      <w:r>
        <w:rPr>
          <w:rFonts w:hint="eastAsia"/>
        </w:rPr>
        <w:t>调SSA</w:t>
      </w:r>
      <w:r w:rsidR="004270A6">
        <w:rPr>
          <w:rFonts w:hint="eastAsia"/>
        </w:rPr>
        <w:t>代码</w:t>
      </w:r>
      <w:r>
        <w:rPr>
          <w:rFonts w:hint="eastAsia"/>
        </w:rPr>
        <w:t>的过程中，</w:t>
      </w:r>
      <w:r w:rsidR="004270A6">
        <w:rPr>
          <w:rFonts w:hint="eastAsia"/>
        </w:rPr>
        <w:t>发现的问题，如何</w:t>
      </w:r>
      <w:r>
        <w:rPr>
          <w:rFonts w:hint="eastAsia"/>
        </w:rPr>
        <w:t>解决问题</w:t>
      </w:r>
      <w:r w:rsidR="004270A6">
        <w:rPr>
          <w:rFonts w:hint="eastAsia"/>
        </w:rPr>
        <w:t>，和效果怎么样（以图表或文字描述的形式）</w:t>
      </w:r>
    </w:p>
    <w:p w:rsidR="004270A6" w:rsidRDefault="009D55D7" w:rsidP="009D55D7">
      <w:r>
        <w:rPr>
          <w:rFonts w:hint="eastAsia"/>
        </w:rPr>
        <w:t>3、</w:t>
      </w:r>
      <w:r w:rsidR="004270A6">
        <w:rPr>
          <w:rFonts w:hint="eastAsia"/>
        </w:rPr>
        <w:t>看一篇论文，写论文笔记</w:t>
      </w:r>
    </w:p>
    <w:p w:rsidR="009D55D7" w:rsidRDefault="007208D0" w:rsidP="009D55D7">
      <w:pPr>
        <w:rPr>
          <w:rFonts w:ascii="宋体" w:eastAsia="宋体" w:hAnsi="宋体" w:cs="宋体"/>
          <w:sz w:val="24"/>
        </w:rPr>
      </w:pPr>
      <w:hyperlink r:id="rId5" w:history="1">
        <w:r w:rsidRPr="004C246D">
          <w:rPr>
            <w:rStyle w:val="a4"/>
            <w:rFonts w:ascii="宋体" w:eastAsia="宋体" w:hAnsi="宋体" w:cs="宋体"/>
            <w:sz w:val="24"/>
          </w:rPr>
          <w:t>https://www.sciencedirect.com/science/article/pii/S2215098619313606</w:t>
        </w:r>
      </w:hyperlink>
    </w:p>
    <w:p w:rsidR="005850EF" w:rsidRPr="009D55D7" w:rsidRDefault="005850EF">
      <w:pPr>
        <w:rPr>
          <w:rFonts w:hint="eastAsia"/>
        </w:rPr>
      </w:pPr>
    </w:p>
    <w:p w:rsidR="009D55D7" w:rsidRDefault="009D55D7">
      <w:r>
        <w:rPr>
          <w:rFonts w:hint="eastAsia"/>
        </w:rPr>
        <w:t>繁昊：</w:t>
      </w:r>
    </w:p>
    <w:p w:rsidR="009D55D7" w:rsidRDefault="009D55D7">
      <w:pPr>
        <w:rPr>
          <w:rFonts w:hint="eastAsia"/>
        </w:rPr>
      </w:pPr>
      <w:r>
        <w:rPr>
          <w:rFonts w:hint="eastAsia"/>
        </w:rPr>
        <w:t>1、</w:t>
      </w:r>
      <w:r w:rsidR="007208D0">
        <w:rPr>
          <w:rFonts w:hint="eastAsia"/>
        </w:rPr>
        <w:t>写</w:t>
      </w:r>
      <w:r>
        <w:rPr>
          <w:rFonts w:hint="eastAsia"/>
        </w:rPr>
        <w:t>NSGA3</w:t>
      </w:r>
      <w:r w:rsidR="002309BF">
        <w:rPr>
          <w:rFonts w:hint="eastAsia"/>
        </w:rPr>
        <w:t>代码</w:t>
      </w:r>
      <w:r w:rsidR="007208D0">
        <w:rPr>
          <w:rFonts w:hint="eastAsia"/>
        </w:rPr>
        <w:t>，并完成报告中</w:t>
      </w:r>
      <w:r w:rsidR="00E21F31">
        <w:rPr>
          <w:rFonts w:hint="eastAsia"/>
        </w:rPr>
        <w:t>思路和重点</w:t>
      </w:r>
      <w:r w:rsidR="007208D0">
        <w:rPr>
          <w:rFonts w:hint="eastAsia"/>
        </w:rPr>
        <w:t>等部分</w:t>
      </w:r>
    </w:p>
    <w:p w:rsidR="009D55D7" w:rsidRDefault="009D55D7">
      <w:pPr>
        <w:rPr>
          <w:rFonts w:hint="eastAsia"/>
        </w:rPr>
      </w:pPr>
      <w:r>
        <w:rPr>
          <w:rFonts w:hint="eastAsia"/>
        </w:rPr>
        <w:t>2、</w:t>
      </w:r>
      <w:r w:rsidR="007208D0">
        <w:rPr>
          <w:rFonts w:hint="eastAsia"/>
        </w:rPr>
        <w:t>将</w:t>
      </w:r>
      <w:r>
        <w:rPr>
          <w:rFonts w:hint="eastAsia"/>
        </w:rPr>
        <w:t>多目标松鼠</w:t>
      </w:r>
      <w:r w:rsidR="007208D0">
        <w:rPr>
          <w:rFonts w:hint="eastAsia"/>
        </w:rPr>
        <w:t>代码思路中</w:t>
      </w:r>
      <w:r>
        <w:rPr>
          <w:rFonts w:hint="eastAsia"/>
        </w:rPr>
        <w:t>次优解集</w:t>
      </w:r>
      <w:r w:rsidR="007208D0">
        <w:rPr>
          <w:rFonts w:hint="eastAsia"/>
        </w:rPr>
        <w:t>的选取修改，得出结果</w:t>
      </w:r>
    </w:p>
    <w:p w:rsidR="007208D0" w:rsidRDefault="006D1675" w:rsidP="006D1675">
      <w:r>
        <w:rPr>
          <w:rFonts w:hint="eastAsia"/>
        </w:rPr>
        <w:t>3、</w:t>
      </w:r>
      <w:r w:rsidR="007208D0">
        <w:rPr>
          <w:rFonts w:hint="eastAsia"/>
        </w:rPr>
        <w:t>看一篇论文</w:t>
      </w:r>
      <w:r w:rsidR="007208D0">
        <w:rPr>
          <w:rFonts w:hint="eastAsia"/>
        </w:rPr>
        <w:t>，写论文笔记</w:t>
      </w:r>
    </w:p>
    <w:p w:rsidR="006D1675" w:rsidRDefault="00D5080D" w:rsidP="006D1675">
      <w:pPr>
        <w:rPr>
          <w:rFonts w:ascii="宋体" w:eastAsia="宋体" w:hAnsi="宋体" w:cs="宋体"/>
          <w:sz w:val="24"/>
        </w:rPr>
      </w:pPr>
      <w:hyperlink r:id="rId6" w:history="1">
        <w:r w:rsidRPr="004C246D">
          <w:rPr>
            <w:rStyle w:val="a4"/>
            <w:rFonts w:ascii="宋体" w:eastAsia="宋体" w:hAnsi="宋体" w:cs="宋体"/>
            <w:sz w:val="24"/>
          </w:rPr>
          <w:t>https://ieeexplore.ieee.org/abstract/document/8786111</w:t>
        </w:r>
      </w:hyperlink>
    </w:p>
    <w:p w:rsidR="009D55D7" w:rsidRPr="006D1675" w:rsidRDefault="009D55D7">
      <w:pPr>
        <w:rPr>
          <w:rFonts w:hint="eastAsia"/>
        </w:rPr>
      </w:pPr>
    </w:p>
    <w:p w:rsidR="009D55D7" w:rsidRDefault="006D1675">
      <w:r>
        <w:rPr>
          <w:rFonts w:hint="eastAsia"/>
        </w:rPr>
        <w:t>新鹏：</w:t>
      </w:r>
    </w:p>
    <w:p w:rsidR="00D5080D" w:rsidRDefault="00D5080D" w:rsidP="00D50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看一篇论文，写论文笔记</w:t>
      </w:r>
    </w:p>
    <w:p w:rsidR="0086400F" w:rsidRPr="00D5080D" w:rsidRDefault="00D5080D" w:rsidP="00D5080D">
      <w:pPr>
        <w:rPr>
          <w:rFonts w:ascii="宋体" w:eastAsia="宋体" w:hAnsi="宋体" w:cs="宋体"/>
          <w:sz w:val="24"/>
        </w:rPr>
      </w:pPr>
      <w:hyperlink r:id="rId7" w:history="1">
        <w:r w:rsidRPr="004C246D">
          <w:rPr>
            <w:rStyle w:val="a4"/>
            <w:rFonts w:ascii="宋体" w:eastAsia="宋体" w:hAnsi="宋体" w:cs="宋体"/>
            <w:sz w:val="24"/>
          </w:rPr>
          <w:t>https://www.hindawi.com/journals/complexity/2019/6291968/</w:t>
        </w:r>
      </w:hyperlink>
    </w:p>
    <w:p w:rsidR="009D55D7" w:rsidRPr="0086400F" w:rsidRDefault="0086400F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D5080D">
        <w:rPr>
          <w:rFonts w:hint="eastAsia"/>
        </w:rPr>
        <w:t>学习、</w:t>
      </w:r>
      <w:bookmarkStart w:id="0" w:name="_GoBack"/>
      <w:bookmarkEnd w:id="0"/>
      <w:r w:rsidR="00FE1EDD">
        <w:rPr>
          <w:rFonts w:hint="eastAsia"/>
        </w:rPr>
        <w:t>了解</w:t>
      </w:r>
      <w:r w:rsidR="00C40E91">
        <w:rPr>
          <w:rFonts w:hint="eastAsia"/>
        </w:rPr>
        <w:t>多目标的概念</w:t>
      </w:r>
    </w:p>
    <w:p w:rsidR="0086400F" w:rsidRDefault="0086400F"/>
    <w:p w:rsidR="0086400F" w:rsidRDefault="0086400F">
      <w:pPr>
        <w:rPr>
          <w:rFonts w:hint="eastAsia"/>
        </w:rPr>
      </w:pPr>
    </w:p>
    <w:p w:rsidR="009D55D7" w:rsidRDefault="009D55D7">
      <w:pPr>
        <w:rPr>
          <w:rFonts w:hint="eastAsia"/>
        </w:rPr>
      </w:pPr>
    </w:p>
    <w:sectPr w:rsidR="009D55D7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576E"/>
    <w:multiLevelType w:val="hybridMultilevel"/>
    <w:tmpl w:val="80303950"/>
    <w:lvl w:ilvl="0" w:tplc="287A2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C"/>
    <w:rsid w:val="00011A2D"/>
    <w:rsid w:val="00043AD7"/>
    <w:rsid w:val="00071B0A"/>
    <w:rsid w:val="002309BF"/>
    <w:rsid w:val="00277E5B"/>
    <w:rsid w:val="003130B8"/>
    <w:rsid w:val="003664F5"/>
    <w:rsid w:val="003C360C"/>
    <w:rsid w:val="003E13A3"/>
    <w:rsid w:val="003E7312"/>
    <w:rsid w:val="00424C13"/>
    <w:rsid w:val="004270A6"/>
    <w:rsid w:val="00445834"/>
    <w:rsid w:val="004E1E9E"/>
    <w:rsid w:val="005850EF"/>
    <w:rsid w:val="006A5E48"/>
    <w:rsid w:val="006D1675"/>
    <w:rsid w:val="006D3B15"/>
    <w:rsid w:val="00706BCC"/>
    <w:rsid w:val="007208D0"/>
    <w:rsid w:val="00721A2B"/>
    <w:rsid w:val="007327DD"/>
    <w:rsid w:val="0086400F"/>
    <w:rsid w:val="008E4B42"/>
    <w:rsid w:val="00986CDC"/>
    <w:rsid w:val="009D55D7"/>
    <w:rsid w:val="00A72AFD"/>
    <w:rsid w:val="00AE201C"/>
    <w:rsid w:val="00B83282"/>
    <w:rsid w:val="00BC2192"/>
    <w:rsid w:val="00C025FB"/>
    <w:rsid w:val="00C40E91"/>
    <w:rsid w:val="00C66754"/>
    <w:rsid w:val="00C90106"/>
    <w:rsid w:val="00CF43C7"/>
    <w:rsid w:val="00D5080D"/>
    <w:rsid w:val="00D512B0"/>
    <w:rsid w:val="00D96A30"/>
    <w:rsid w:val="00E157B7"/>
    <w:rsid w:val="00E21F31"/>
    <w:rsid w:val="00F83C2F"/>
    <w:rsid w:val="00FD70A8"/>
    <w:rsid w:val="00FE1EDD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930A"/>
  <w15:chartTrackingRefBased/>
  <w15:docId w15:val="{E088E2A4-4653-FE48-91A1-6E292C80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30"/>
    <w:pPr>
      <w:ind w:firstLineChars="200" w:firstLine="420"/>
    </w:pPr>
  </w:style>
  <w:style w:type="character" w:styleId="a4">
    <w:name w:val="Hyperlink"/>
    <w:basedOn w:val="a0"/>
    <w:rsid w:val="009D55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167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7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complexity/2019/62919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786111" TargetMode="External"/><Relationship Id="rId5" Type="http://schemas.openxmlformats.org/officeDocument/2006/relationships/hyperlink" Target="https://www.sciencedirect.com/science/article/pii/S22150986193136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455</Words>
  <Characters>469</Characters>
  <Application>Microsoft Office Word</Application>
  <DocSecurity>0</DocSecurity>
  <Lines>58</Lines>
  <Paragraphs>76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39</cp:revision>
  <dcterms:created xsi:type="dcterms:W3CDTF">2019-12-22T04:05:00Z</dcterms:created>
  <dcterms:modified xsi:type="dcterms:W3CDTF">2019-12-22T05:10:00Z</dcterms:modified>
</cp:coreProperties>
</file>