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25DDE" w14:textId="083D8EF2" w:rsidR="009041B5" w:rsidRDefault="00053D90" w:rsidP="00E40530">
      <w:pPr>
        <w:spacing w:line="360" w:lineRule="auto"/>
      </w:pPr>
      <w:r>
        <w:t>Ty Chermsirivatana</w:t>
      </w:r>
    </w:p>
    <w:p w14:paraId="1F5D889C" w14:textId="4005DE2A" w:rsidR="00053D90" w:rsidRDefault="00101430" w:rsidP="00E40530">
      <w:pPr>
        <w:spacing w:line="360" w:lineRule="auto"/>
      </w:pPr>
      <w:r>
        <w:t>1</w:t>
      </w:r>
      <w:r w:rsidR="009821B9">
        <w:t>1</w:t>
      </w:r>
      <w:r w:rsidR="00053D90">
        <w:t>-</w:t>
      </w:r>
      <w:r w:rsidR="009821B9">
        <w:t>11</w:t>
      </w:r>
      <w:r w:rsidR="00053D90">
        <w:t>-25</w:t>
      </w:r>
    </w:p>
    <w:p w14:paraId="73991A68" w14:textId="69B5B9F8" w:rsidR="00053D90" w:rsidRDefault="00053D90" w:rsidP="00E40530">
      <w:pPr>
        <w:spacing w:line="360" w:lineRule="auto"/>
      </w:pPr>
      <w:r>
        <w:t xml:space="preserve">POSC </w:t>
      </w:r>
      <w:r w:rsidR="009821B9">
        <w:t>180</w:t>
      </w:r>
    </w:p>
    <w:p w14:paraId="57B8BC0A" w14:textId="48949DBF" w:rsidR="009821B9" w:rsidRDefault="009821B9" w:rsidP="00E40530">
      <w:pPr>
        <w:spacing w:line="360" w:lineRule="auto"/>
      </w:pPr>
      <w:r>
        <w:t>Harles</w:t>
      </w:r>
    </w:p>
    <w:p w14:paraId="2FD07D9A" w14:textId="5F0D8522" w:rsidR="009821B9" w:rsidRDefault="009821B9" w:rsidP="00E40530">
      <w:pPr>
        <w:spacing w:line="360" w:lineRule="auto"/>
      </w:pPr>
      <w:r>
        <w:tab/>
        <w:t xml:space="preserve">Rousseau is for those who are compelled by being uncomfortable. </w:t>
      </w:r>
      <w:r w:rsidRPr="009821B9">
        <w:t xml:space="preserve">There's something deeply compelling about his central insight that we're born free but </w:t>
      </w:r>
      <w:r w:rsidRPr="009821B9">
        <w:t>everywhere we</w:t>
      </w:r>
      <w:r w:rsidRPr="009821B9">
        <w:t xml:space="preserve"> find ourselves in chains, yet his solution seems to create as many problems as it solves.</w:t>
      </w:r>
      <w:r>
        <w:t xml:space="preserve">  What Rousseau does is attempt to solve the concept of general well. How can we </w:t>
      </w:r>
      <w:r w:rsidRPr="009821B9">
        <w:t>both</w:t>
      </w:r>
      <w:r>
        <w:t xml:space="preserve"> be</w:t>
      </w:r>
      <w:r w:rsidRPr="009821B9">
        <w:t xml:space="preserve"> free individuals and members of a collective that constrains us?</w:t>
      </w:r>
      <w:r>
        <w:t xml:space="preserve"> His answer is elegant in theory. </w:t>
      </w:r>
      <w:r w:rsidRPr="009821B9">
        <w:t xml:space="preserve">If we participate in creating the laws we follow, we're essentially obeying ourselves, so we remain free even while being governed. The general will </w:t>
      </w:r>
      <w:r w:rsidRPr="009821B9">
        <w:t>be</w:t>
      </w:r>
      <w:r w:rsidRPr="009821B9">
        <w:t xml:space="preserve"> just what most people want at any given moment. It's something deeper, what genuinely serves the common good.</w:t>
      </w:r>
      <w:r>
        <w:t xml:space="preserve"> There is a suggestion in this that real freedom isn’t being left alone but rather having a meaningful voice in shaping the rules we all live under. </w:t>
      </w:r>
      <w:r>
        <w:br/>
      </w:r>
      <w:r>
        <w:br/>
        <w:t xml:space="preserve">           </w:t>
      </w:r>
      <w:r w:rsidRPr="009821B9">
        <w:t xml:space="preserve">But here's where I start to struggle with Rousseau. How exactly do we know what the general will is? He admits that people can be wrong about what serves the common good, that they can be deceived or self-interested. Yet his entire system depends on citizens reliably accessing this general will. I </w:t>
      </w:r>
      <w:r w:rsidRPr="009821B9">
        <w:t>f</w:t>
      </w:r>
      <w:r>
        <w:t>ind</w:t>
      </w:r>
      <w:r w:rsidRPr="009821B9">
        <w:t xml:space="preserve"> this </w:t>
      </w:r>
      <w:r>
        <w:t>a bit Ouroborosian</w:t>
      </w:r>
      <w:r w:rsidRPr="009821B9">
        <w:t>. If we can't trust people to know their own good, how can we trust them to know the collective good? And if some authority must interpret the general will for us, haven't we just recreated the very domination Rousseau wanted to escape?</w:t>
      </w:r>
      <w:r>
        <w:t xml:space="preserve"> Rousseau further writes that </w:t>
      </w:r>
      <w:r w:rsidRPr="009821B9">
        <w:t xml:space="preserve">whoever refuses to obey the general will should be "forced to be free." I understand intellectually what he means. He's saying that proper laws express our rational will, not our momentary passions, so being compelled to follow them is </w:t>
      </w:r>
      <w:r w:rsidRPr="009821B9">
        <w:t>liberating</w:t>
      </w:r>
      <w:r w:rsidRPr="009821B9">
        <w:t xml:space="preserve"> us from our worse selves. </w:t>
      </w:r>
      <w:r>
        <w:t>If I had a dollar for every time I’ve heard a variation of that logic in usage to justify totalitarian themes, I’d pay for a new building</w:t>
      </w:r>
      <w:r w:rsidR="00437A69">
        <w:t xml:space="preserve"> on campus</w:t>
      </w:r>
      <w:r>
        <w:t xml:space="preserve">. </w:t>
      </w:r>
      <w:r w:rsidR="00437A69" w:rsidRPr="00437A69">
        <w:t xml:space="preserve">This phrase has been used to justify terrible things. It suggests that dissent can be dismissed as failure to understand one's true interests. I worry </w:t>
      </w:r>
      <w:r w:rsidR="00437A69" w:rsidRPr="00437A69">
        <w:lastRenderedPageBreak/>
        <w:t xml:space="preserve">that Rousseau gives us </w:t>
      </w:r>
      <w:r w:rsidR="00437A69" w:rsidRPr="00437A69">
        <w:t>philosophical</w:t>
      </w:r>
      <w:r w:rsidR="00437A69" w:rsidRPr="00437A69">
        <w:t xml:space="preserve"> justification for crushing individual resistance in the name of collective freedom.</w:t>
      </w:r>
    </w:p>
    <w:p w14:paraId="4FECC073" w14:textId="5ECF53BC" w:rsidR="00437A69" w:rsidRDefault="00437A69" w:rsidP="00E40530">
      <w:pPr>
        <w:spacing w:line="360" w:lineRule="auto"/>
      </w:pPr>
      <w:r>
        <w:tab/>
      </w:r>
      <w:r w:rsidRPr="00437A69">
        <w:t>Yet when I look at contemporary politics, I think Rousseau diagnosed something we've lost sight of. He understood that massive economic inequality makes political equality a joke. When some citizens can buy influence while others struggle to survive, formal rights to vote or speak become hollow. We celebrate democracy while watching wealthy donors and corporations shape policy in ways that ordinary citizens never could. Rousseau saw this coming. He knew that for the general will to function, citizens needed to be roughly equal in power and resources. Otherwise, the rich would simply impose their particular will on everyone else while calling it the common good.</w:t>
      </w:r>
      <w:r>
        <w:t xml:space="preserve"> </w:t>
      </w:r>
      <w:r w:rsidRPr="00437A69">
        <w:t>I'm also moved by his insistence that freedom requires active participation, not just representation. There's something profoundly alienating about our modern democracies where we vote occasionally but otherwise remain passive spectators while distant bureaucrats and politicians make decisions that shape our lives. Rousseau would say we're not truly free because we're not genuinely self-governing. When I can only choose between pre-packaged candidates every few years</w:t>
      </w:r>
      <w:r>
        <w:t xml:space="preserve"> in a cyclic two party system</w:t>
      </w:r>
      <w:r w:rsidRPr="00437A69">
        <w:t xml:space="preserve">, am I really participating in my own governance? </w:t>
      </w:r>
      <w:r>
        <w:t xml:space="preserve">In that sense, </w:t>
      </w:r>
      <w:r w:rsidRPr="00437A69">
        <w:t>Rousseau pushes me to recognize how thin our version of freedom has become.</w:t>
      </w:r>
    </w:p>
    <w:p w14:paraId="01BADD8D" w14:textId="3838F854" w:rsidR="00437A69" w:rsidRDefault="00437A69" w:rsidP="00E40530">
      <w:pPr>
        <w:spacing w:line="360" w:lineRule="auto"/>
      </w:pPr>
      <w:r>
        <w:tab/>
      </w:r>
      <w:r w:rsidRPr="00437A69">
        <w:t>But then I hit the practical problems with his vision. Rousseau believed his ideal could only work in small, fairly homogeneous communities where people knew each other and shared basic values. This makes his entire political philosophy seem quaint or irrelevant. I live in a vast, diverse society where people hold radically different values and visions of the good life. How could we possibly identify a general will across such pluralism? Rousseau doesn't really answer this. He just assumes a level of unity that doesn't exist in any modern state.</w:t>
      </w:r>
      <w:r>
        <w:t xml:space="preserve"> </w:t>
      </w:r>
      <w:r w:rsidRPr="00437A69">
        <w:t xml:space="preserve">He </w:t>
      </w:r>
      <w:r>
        <w:t xml:space="preserve">also </w:t>
      </w:r>
      <w:r w:rsidRPr="00437A69">
        <w:t xml:space="preserve">insists that sovereignty cannot be represented, that the general will must be expressed directly by citizens themselves. This means he's basically calling for direct democracy on everything. But this seems </w:t>
      </w:r>
      <w:r w:rsidRPr="00437A69">
        <w:t>impossible on a</w:t>
      </w:r>
      <w:r w:rsidRPr="00437A69">
        <w:t xml:space="preserve"> </w:t>
      </w:r>
      <w:r>
        <w:t xml:space="preserve">practical </w:t>
      </w:r>
      <w:r w:rsidRPr="00437A69">
        <w:t xml:space="preserve">scale. How would millions of people directly legislate together? Rousseau knew this problem, which is why he limited his vision to small republics. But that means he has </w:t>
      </w:r>
      <w:r w:rsidRPr="00437A69">
        <w:lastRenderedPageBreak/>
        <w:t>nothing useful to say about governing large, complex modern societies. His political theory feels like a beautiful blueprint for a world that no longer exists, if it ever did.</w:t>
      </w:r>
      <w:r>
        <w:t xml:space="preserve"> </w:t>
      </w:r>
      <w:r w:rsidRPr="00437A69">
        <w:t>What really gets me is his admission that his system needs what he calls a "Legislator," some nearly mythical wise figure who can establish good institutions and shape a people's character without being corrupted by power.</w:t>
      </w:r>
      <w:r>
        <w:t xml:space="preserve"> In this regard, I simply had no idea that Plato reincarnated into a mentally unstable Swiss man and moved to France</w:t>
      </w:r>
      <w:r w:rsidRPr="00437A69">
        <w:t xml:space="preserve">. </w:t>
      </w:r>
      <w:r>
        <w:t xml:space="preserve"> All jokes aside, what </w:t>
      </w:r>
      <w:r w:rsidRPr="00437A69">
        <w:t xml:space="preserve">Rousseau is essentially saying </w:t>
      </w:r>
      <w:r w:rsidRPr="00437A69">
        <w:t>is his</w:t>
      </w:r>
      <w:r w:rsidRPr="00437A69">
        <w:t xml:space="preserve"> theory requires a deus ex machina to get started. If good politics depends on finding a superhuman founder, then it's not really a practical theory at all. It's a utopian fantasy.</w:t>
      </w:r>
      <w:r>
        <w:t xml:space="preserve"> </w:t>
      </w:r>
      <w:r w:rsidRPr="00437A69">
        <w:t>I think the fundamental problem is that Rousseau wants contradictory things. He wants us to be free individuals pursuing our own conceptions of the good, but he also wants us to unite around a shared vision of the common good. He never adequately resolves this tension. His politics works beautifully if we could all spontaneously recognize and agree on what serves the collective interest. But what happens when we genuinely disagree? Rousseau doesn't give us good tools for navigating deep pluralism. His answer seems to be either that we're mistaken about what we want, or that we need more civic education, or ultimately that we must be forced to see the truth.</w:t>
      </w:r>
      <w:r>
        <w:t xml:space="preserve"> </w:t>
      </w:r>
    </w:p>
    <w:p w14:paraId="3DB8B196" w14:textId="2603674D" w:rsidR="00437A69" w:rsidRDefault="00437A69" w:rsidP="00E40530">
      <w:pPr>
        <w:spacing w:line="360" w:lineRule="auto"/>
      </w:pPr>
      <w:r>
        <w:tab/>
        <w:t xml:space="preserve">Overall, </w:t>
      </w:r>
      <w:r w:rsidRPr="00437A69">
        <w:t>I remain troubled by the authoritarian potential in his thought, by his readiness to force people to be free, by his assumption that dissent reflects confusion rather than legitimate difference. But I'm also grateful for how he refuses to let us be complacent about our democratic failures. Rousseau won't let me pretend that formal rights without material equality constitute real freedom. He won't let me believe that voting occasionally while remaining otherwise passive makes me truly self-governing. He demands more, even if what he demands might be impossible.</w:t>
      </w:r>
      <w:r>
        <w:t xml:space="preserve"> In that sense, it </w:t>
      </w:r>
      <w:r w:rsidR="004C18CC">
        <w:t>must truly be</w:t>
      </w:r>
      <w:r>
        <w:t xml:space="preserve"> madness to be sane in a world full of madman. </w:t>
      </w:r>
    </w:p>
    <w:p w14:paraId="1EA015D7" w14:textId="77777777" w:rsidR="00101430" w:rsidRDefault="00101430" w:rsidP="00E40530">
      <w:pPr>
        <w:spacing w:line="360" w:lineRule="auto"/>
      </w:pPr>
    </w:p>
    <w:p w14:paraId="01F59714" w14:textId="4B0A2A30" w:rsidR="00BF778F" w:rsidRDefault="00BF778F" w:rsidP="00437A69"/>
    <w:sectPr w:rsidR="00BF77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D90"/>
    <w:rsid w:val="00053D90"/>
    <w:rsid w:val="00070B7D"/>
    <w:rsid w:val="000834BC"/>
    <w:rsid w:val="00101430"/>
    <w:rsid w:val="00110CAE"/>
    <w:rsid w:val="0016053E"/>
    <w:rsid w:val="001F5828"/>
    <w:rsid w:val="002162C9"/>
    <w:rsid w:val="00222F2E"/>
    <w:rsid w:val="00242CC6"/>
    <w:rsid w:val="0028272E"/>
    <w:rsid w:val="002869D1"/>
    <w:rsid w:val="002B6BB3"/>
    <w:rsid w:val="00322F1C"/>
    <w:rsid w:val="003F20EA"/>
    <w:rsid w:val="00406627"/>
    <w:rsid w:val="00423796"/>
    <w:rsid w:val="00437A69"/>
    <w:rsid w:val="0044452B"/>
    <w:rsid w:val="004A1CDB"/>
    <w:rsid w:val="004B35CB"/>
    <w:rsid w:val="004B6F8B"/>
    <w:rsid w:val="004C18CC"/>
    <w:rsid w:val="005018C9"/>
    <w:rsid w:val="007B2872"/>
    <w:rsid w:val="00843C6D"/>
    <w:rsid w:val="00891E1B"/>
    <w:rsid w:val="008A785F"/>
    <w:rsid w:val="008F7BCA"/>
    <w:rsid w:val="009041B5"/>
    <w:rsid w:val="00937584"/>
    <w:rsid w:val="009538E8"/>
    <w:rsid w:val="009821B9"/>
    <w:rsid w:val="00995C82"/>
    <w:rsid w:val="009D76FF"/>
    <w:rsid w:val="009F0FF0"/>
    <w:rsid w:val="00A17C47"/>
    <w:rsid w:val="00A609F2"/>
    <w:rsid w:val="00A64C59"/>
    <w:rsid w:val="00B04AE9"/>
    <w:rsid w:val="00B5602E"/>
    <w:rsid w:val="00B9078E"/>
    <w:rsid w:val="00BF51B0"/>
    <w:rsid w:val="00BF7095"/>
    <w:rsid w:val="00BF778F"/>
    <w:rsid w:val="00CF046B"/>
    <w:rsid w:val="00D07DCD"/>
    <w:rsid w:val="00D60A8E"/>
    <w:rsid w:val="00D8473C"/>
    <w:rsid w:val="00DE77AC"/>
    <w:rsid w:val="00E40530"/>
    <w:rsid w:val="00EB621D"/>
    <w:rsid w:val="00EC5E0B"/>
    <w:rsid w:val="00F82F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E9A88"/>
  <w15:chartTrackingRefBased/>
  <w15:docId w15:val="{54512C49-215D-4378-9E35-4774C0EA0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D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3D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3D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3D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3D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3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D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3D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3D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3D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3D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3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D90"/>
    <w:rPr>
      <w:rFonts w:eastAsiaTheme="majorEastAsia" w:cstheme="majorBidi"/>
      <w:color w:val="272727" w:themeColor="text1" w:themeTint="D8"/>
    </w:rPr>
  </w:style>
  <w:style w:type="paragraph" w:styleId="Title">
    <w:name w:val="Title"/>
    <w:basedOn w:val="Normal"/>
    <w:next w:val="Normal"/>
    <w:link w:val="TitleChar"/>
    <w:uiPriority w:val="10"/>
    <w:qFormat/>
    <w:rsid w:val="00053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D90"/>
    <w:pPr>
      <w:spacing w:before="160"/>
      <w:jc w:val="center"/>
    </w:pPr>
    <w:rPr>
      <w:i/>
      <w:iCs/>
      <w:color w:val="404040" w:themeColor="text1" w:themeTint="BF"/>
    </w:rPr>
  </w:style>
  <w:style w:type="character" w:customStyle="1" w:styleId="QuoteChar">
    <w:name w:val="Quote Char"/>
    <w:basedOn w:val="DefaultParagraphFont"/>
    <w:link w:val="Quote"/>
    <w:uiPriority w:val="29"/>
    <w:rsid w:val="00053D90"/>
    <w:rPr>
      <w:i/>
      <w:iCs/>
      <w:color w:val="404040" w:themeColor="text1" w:themeTint="BF"/>
    </w:rPr>
  </w:style>
  <w:style w:type="paragraph" w:styleId="ListParagraph">
    <w:name w:val="List Paragraph"/>
    <w:basedOn w:val="Normal"/>
    <w:uiPriority w:val="34"/>
    <w:qFormat/>
    <w:rsid w:val="00053D90"/>
    <w:pPr>
      <w:ind w:left="720"/>
      <w:contextualSpacing/>
    </w:pPr>
  </w:style>
  <w:style w:type="character" w:styleId="IntenseEmphasis">
    <w:name w:val="Intense Emphasis"/>
    <w:basedOn w:val="DefaultParagraphFont"/>
    <w:uiPriority w:val="21"/>
    <w:qFormat/>
    <w:rsid w:val="00053D90"/>
    <w:rPr>
      <w:i/>
      <w:iCs/>
      <w:color w:val="0F4761" w:themeColor="accent1" w:themeShade="BF"/>
    </w:rPr>
  </w:style>
  <w:style w:type="paragraph" w:styleId="IntenseQuote">
    <w:name w:val="Intense Quote"/>
    <w:basedOn w:val="Normal"/>
    <w:next w:val="Normal"/>
    <w:link w:val="IntenseQuoteChar"/>
    <w:uiPriority w:val="30"/>
    <w:qFormat/>
    <w:rsid w:val="00053D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D90"/>
    <w:rPr>
      <w:i/>
      <w:iCs/>
      <w:color w:val="0F4761" w:themeColor="accent1" w:themeShade="BF"/>
    </w:rPr>
  </w:style>
  <w:style w:type="character" w:styleId="IntenseReference">
    <w:name w:val="Intense Reference"/>
    <w:basedOn w:val="DefaultParagraphFont"/>
    <w:uiPriority w:val="32"/>
    <w:qFormat/>
    <w:rsid w:val="00053D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B71EFFACC8694EBAF79B10FD3E52AE" ma:contentTypeVersion="13" ma:contentTypeDescription="Create a new document." ma:contentTypeScope="" ma:versionID="3707b6a339f9dbe2e109fcc0b4fecc8d">
  <xsd:schema xmlns:xsd="http://www.w3.org/2001/XMLSchema" xmlns:xs="http://www.w3.org/2001/XMLSchema" xmlns:p="http://schemas.microsoft.com/office/2006/metadata/properties" xmlns:ns3="93eec9eb-c382-46c1-a181-7ee161027bc4" xmlns:ns4="802ab3d2-cb41-46d1-90b1-0c3a38c5c61b" targetNamespace="http://schemas.microsoft.com/office/2006/metadata/properties" ma:root="true" ma:fieldsID="61be60a89dc1b788ead7ce043ba3192c" ns3:_="" ns4:_="">
    <xsd:import namespace="93eec9eb-c382-46c1-a181-7ee161027bc4"/>
    <xsd:import namespace="802ab3d2-cb41-46d1-90b1-0c3a38c5c61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LengthInSecond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eec9eb-c382-46c1-a181-7ee161027b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2ab3d2-cb41-46d1-90b1-0c3a38c5c61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3eec9eb-c382-46c1-a181-7ee161027bc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FA10CB-3DDB-41E8-AA35-569C77B23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eec9eb-c382-46c1-a181-7ee161027bc4"/>
    <ds:schemaRef ds:uri="802ab3d2-cb41-46d1-90b1-0c3a38c5c6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0266A1-802B-4822-9DFE-054D44BAAC65}">
  <ds:schemaRefs>
    <ds:schemaRef ds:uri="http://schemas.microsoft.com/office/2006/metadata/properties"/>
    <ds:schemaRef ds:uri="http://schemas.microsoft.com/office/infopath/2007/PartnerControls"/>
    <ds:schemaRef ds:uri="93eec9eb-c382-46c1-a181-7ee161027bc4"/>
  </ds:schemaRefs>
</ds:datastoreItem>
</file>

<file path=customXml/itemProps3.xml><?xml version="1.0" encoding="utf-8"?>
<ds:datastoreItem xmlns:ds="http://schemas.openxmlformats.org/officeDocument/2006/customXml" ds:itemID="{5BA739FC-F105-4A7D-B745-07EF40EA3F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836</Words>
  <Characters>5717</Characters>
  <Application>Microsoft Office Word</Application>
  <DocSecurity>0</DocSecurity>
  <Lines>952</Lines>
  <Paragraphs>595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Chermsirivatana, Ty</dc:creator>
  <cp:keywords/>
  <dc:description/>
  <cp:lastModifiedBy>Chermsirivatana, Ty</cp:lastModifiedBy>
  <cp:revision>5</cp:revision>
  <dcterms:created xsi:type="dcterms:W3CDTF">2025-11-11T22:01:00Z</dcterms:created>
  <dcterms:modified xsi:type="dcterms:W3CDTF">2025-11-11T22:21:00Z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0x010100C7B71EFFACC8694EBAF79B10FD3E52AE</vt:lpwstr>
  </property>
</Properties>
</file>