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18FA" w:rsidRPr="005918FA" w:rsidRDefault="005918FA" w:rsidP="005918FA">
      <w:pPr>
        <w:spacing w:before="48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>1. Запись чисел в формате с фиксированной точкой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7405"/>
      </w:tblGrid>
      <w:tr w:rsidR="005918FA" w:rsidRPr="005918FA" w:rsidTr="005918F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8FA" w:rsidRPr="005918FA" w:rsidRDefault="005918FA" w:rsidP="005918FA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5918FA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Исходная запись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18FA" w:rsidRPr="005918FA" w:rsidRDefault="005918FA" w:rsidP="005918FA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5918FA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Запись с фиксированной точкой</w:t>
            </w:r>
          </w:p>
        </w:tc>
      </w:tr>
      <w:tr w:rsidR="005918FA" w:rsidRPr="005918FA" w:rsidTr="005918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8FA" w:rsidRPr="005918FA" w:rsidRDefault="005918FA" w:rsidP="005918FA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5918FA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-0.00027E+4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8FA" w:rsidRPr="005918FA" w:rsidRDefault="005918FA" w:rsidP="005918FA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5918FA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-2.7</w:t>
            </w:r>
          </w:p>
        </w:tc>
      </w:tr>
      <w:tr w:rsidR="005918FA" w:rsidRPr="005918FA" w:rsidTr="005918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8FA" w:rsidRPr="005918FA" w:rsidRDefault="005918FA" w:rsidP="005918FA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5918FA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698E-3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8FA" w:rsidRPr="005918FA" w:rsidRDefault="005918FA" w:rsidP="005918FA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5918FA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0.698</w:t>
            </w:r>
          </w:p>
        </w:tc>
      </w:tr>
      <w:tr w:rsidR="005918FA" w:rsidRPr="005918FA" w:rsidTr="005918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8FA" w:rsidRPr="005918FA" w:rsidRDefault="005918FA" w:rsidP="005918FA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5918FA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1E1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8FA" w:rsidRPr="005918FA" w:rsidRDefault="005918FA" w:rsidP="005918FA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5918FA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10.0</w:t>
            </w:r>
          </w:p>
        </w:tc>
      </w:tr>
    </w:tbl>
    <w:p w:rsidR="005918FA" w:rsidRPr="005918FA" w:rsidRDefault="005918FA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>2. Некорректные записи чисел</w:t>
      </w:r>
    </w:p>
    <w:p w:rsidR="005918FA" w:rsidRPr="005918FA" w:rsidRDefault="005918FA" w:rsidP="005918FA">
      <w:pPr>
        <w:spacing w:before="240" w:after="240" w:line="420" w:lineRule="atLeast"/>
        <w:rPr>
          <w:rFonts w:ascii="Inter" w:eastAsia="Times New Roman" w:hAnsi="Inter" w:cs="Times New Roman"/>
          <w:sz w:val="24"/>
          <w:szCs w:val="24"/>
          <w:lang w:eastAsia="ru-RU"/>
        </w:rPr>
      </w:pPr>
      <w:r w:rsidRPr="005918FA">
        <w:rPr>
          <w:rFonts w:ascii="Inter" w:eastAsia="Times New Roman" w:hAnsi="Inter" w:cs="Times New Roman"/>
          <w:sz w:val="24"/>
          <w:szCs w:val="24"/>
          <w:lang w:eastAsia="ru-RU"/>
        </w:rPr>
        <w:t>Не являются корректной записью числа:</w:t>
      </w:r>
    </w:p>
    <w:p w:rsidR="005918FA" w:rsidRPr="005918FA" w:rsidRDefault="005918FA" w:rsidP="005918FA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Inter" w:eastAsia="Times New Roman" w:hAnsi="Inter" w:cs="Times New Roman"/>
          <w:sz w:val="24"/>
          <w:szCs w:val="24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24"/>
          <w:szCs w:val="24"/>
          <w:lang w:eastAsia="ru-RU"/>
        </w:rPr>
        <w:t>(C) 7,0</w:t>
      </w:r>
      <w:r w:rsidRPr="005918FA">
        <w:rPr>
          <w:rFonts w:ascii="Inter" w:eastAsia="Times New Roman" w:hAnsi="Inter" w:cs="Times New Roman"/>
          <w:sz w:val="24"/>
          <w:szCs w:val="24"/>
          <w:lang w:eastAsia="ru-RU"/>
        </w:rPr>
        <w:t> — запятая не используется как десятичный разделитель в большинстве языков программирования</w:t>
      </w:r>
    </w:p>
    <w:p w:rsidR="005918FA" w:rsidRPr="005918FA" w:rsidRDefault="005918FA" w:rsidP="005918FA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Inter" w:eastAsia="Times New Roman" w:hAnsi="Inter" w:cs="Times New Roman"/>
          <w:sz w:val="24"/>
          <w:szCs w:val="24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24"/>
          <w:szCs w:val="24"/>
          <w:lang w:eastAsia="ru-RU"/>
        </w:rPr>
        <w:t>(G) 2/3</w:t>
      </w:r>
      <w:r w:rsidRPr="005918FA">
        <w:rPr>
          <w:rFonts w:ascii="Inter" w:eastAsia="Times New Roman" w:hAnsi="Inter" w:cs="Times New Roman"/>
          <w:sz w:val="24"/>
          <w:szCs w:val="24"/>
          <w:lang w:eastAsia="ru-RU"/>
        </w:rPr>
        <w:t> — это выражение, а не число</w:t>
      </w:r>
    </w:p>
    <w:p w:rsidR="005918FA" w:rsidRPr="005918FA" w:rsidRDefault="005918FA" w:rsidP="005918FA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Inter" w:eastAsia="Times New Roman" w:hAnsi="Inter" w:cs="Times New Roman"/>
          <w:sz w:val="24"/>
          <w:szCs w:val="24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24"/>
          <w:szCs w:val="24"/>
          <w:lang w:eastAsia="ru-RU"/>
        </w:rPr>
        <w:t>(K) 2*E5</w:t>
      </w:r>
      <w:r w:rsidRPr="005918FA">
        <w:rPr>
          <w:rFonts w:ascii="Inter" w:eastAsia="Times New Roman" w:hAnsi="Inter" w:cs="Times New Roman"/>
          <w:sz w:val="24"/>
          <w:szCs w:val="24"/>
          <w:lang w:eastAsia="ru-RU"/>
        </w:rPr>
        <w:t> — содержит оператор умножения</w:t>
      </w:r>
    </w:p>
    <w:p w:rsidR="005918FA" w:rsidRPr="005918FA" w:rsidRDefault="005918FA" w:rsidP="005918FA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Inter" w:eastAsia="Times New Roman" w:hAnsi="Inter" w:cs="Times New Roman"/>
          <w:sz w:val="24"/>
          <w:szCs w:val="24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24"/>
          <w:szCs w:val="24"/>
          <w:lang w:eastAsia="ru-RU"/>
        </w:rPr>
        <w:t>(L) e</w:t>
      </w:r>
      <w:r w:rsidRPr="005918FA">
        <w:rPr>
          <w:rFonts w:ascii="Inter" w:eastAsia="Times New Roman" w:hAnsi="Inter" w:cs="Times New Roman"/>
          <w:sz w:val="24"/>
          <w:szCs w:val="24"/>
          <w:lang w:eastAsia="ru-RU"/>
        </w:rPr>
        <w:t> — может быть интерпретировано как переменная, но не как число</w:t>
      </w:r>
    </w:p>
    <w:p w:rsidR="005918FA" w:rsidRPr="005918FA" w:rsidRDefault="005918FA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>3. Выражение (1 / 3) * 3 - 1</w:t>
      </w:r>
    </w:p>
    <w:p w:rsidR="005918FA" w:rsidRPr="005918FA" w:rsidRDefault="005918FA" w:rsidP="005918FA">
      <w:pPr>
        <w:spacing w:before="240" w:after="240" w:line="420" w:lineRule="atLeast"/>
        <w:rPr>
          <w:rFonts w:ascii="Inter" w:eastAsia="Times New Roman" w:hAnsi="Inter" w:cs="Times New Roman"/>
          <w:sz w:val="24"/>
          <w:szCs w:val="24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24"/>
          <w:szCs w:val="24"/>
          <w:lang w:eastAsia="ru-RU"/>
        </w:rPr>
        <w:t>Ответ</w:t>
      </w:r>
      <w:proofErr w:type="gramStart"/>
      <w:r w:rsidRPr="005918FA">
        <w:rPr>
          <w:rFonts w:ascii="Inter" w:eastAsia="Times New Roman" w:hAnsi="Inter" w:cs="Times New Roman"/>
          <w:b/>
          <w:bCs/>
          <w:sz w:val="24"/>
          <w:szCs w:val="24"/>
          <w:lang w:eastAsia="ru-RU"/>
        </w:rPr>
        <w:t>:</w:t>
      </w:r>
      <w:r w:rsidRPr="005918FA">
        <w:rPr>
          <w:rFonts w:ascii="Inter" w:eastAsia="Times New Roman" w:hAnsi="Inter" w:cs="Times New Roman"/>
          <w:sz w:val="24"/>
          <w:szCs w:val="24"/>
          <w:lang w:eastAsia="ru-RU"/>
        </w:rPr>
        <w:t> Нет</w:t>
      </w:r>
      <w:proofErr w:type="gramEnd"/>
      <w:r w:rsidRPr="005918FA">
        <w:rPr>
          <w:rFonts w:ascii="Inter" w:eastAsia="Times New Roman" w:hAnsi="Inter" w:cs="Times New Roman"/>
          <w:sz w:val="24"/>
          <w:szCs w:val="24"/>
          <w:lang w:eastAsia="ru-RU"/>
        </w:rPr>
        <w:t>, нельзя утверждать, что значение равно 0.</w:t>
      </w:r>
    </w:p>
    <w:p w:rsidR="005918FA" w:rsidRPr="005918FA" w:rsidRDefault="005918FA" w:rsidP="005918FA">
      <w:pPr>
        <w:spacing w:before="240" w:after="240" w:line="420" w:lineRule="atLeast"/>
        <w:rPr>
          <w:rFonts w:ascii="Inter" w:eastAsia="Times New Roman" w:hAnsi="Inter" w:cs="Times New Roman"/>
          <w:sz w:val="24"/>
          <w:szCs w:val="24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24"/>
          <w:szCs w:val="24"/>
          <w:lang w:eastAsia="ru-RU"/>
        </w:rPr>
        <w:t>Обоснование:</w:t>
      </w:r>
      <w:r w:rsidRPr="005918FA">
        <w:rPr>
          <w:rFonts w:ascii="Inter" w:eastAsia="Times New Roman" w:hAnsi="Inter" w:cs="Times New Roman"/>
          <w:sz w:val="24"/>
          <w:szCs w:val="24"/>
          <w:lang w:eastAsia="ru-RU"/>
        </w:rPr>
        <w:t> Из-за особенностей представления вещественных чисел с плавающей точкой в компьютерах, операция</w:t>
      </w:r>
      <w:r w:rsidRPr="005918FA">
        <w:rPr>
          <w:rFonts w:ascii="Inter" w:eastAsia="Times New Roman" w:hAnsi="Inter" w:cs="Times New Roman"/>
          <w:sz w:val="24"/>
          <w:szCs w:val="24"/>
          <w:lang w:eastAsia="ru-RU"/>
        </w:rPr>
        <w:t xml:space="preserve"> 1/3</w:t>
      </w:r>
      <w:r w:rsidRPr="005918FA">
        <w:rPr>
          <w:rFonts w:ascii="Inter" w:eastAsia="Times New Roman" w:hAnsi="Inter" w:cs="Times New Roman"/>
          <w:sz w:val="24"/>
          <w:szCs w:val="24"/>
          <w:lang w:eastAsia="ru-RU"/>
        </w:rPr>
        <w:t> дает приближенное значение (например, 0.333333...), умножение на 3 дает приблизительно 0.999999..., а вычитание 1 дает значение, близкое к 0, но не точно 0.</w:t>
      </w:r>
    </w:p>
    <w:p w:rsidR="005918FA" w:rsidRPr="005918FA" w:rsidRDefault="005918FA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>4. Запись выражений на языке программирования (C++)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// (A) a + bx +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cyz</w:t>
      </w:r>
      <w:proofErr w:type="spellEnd"/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a + b * x + c * y * z;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// (B) [(ax -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b)x</w:t>
      </w:r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 c]x - d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>((a * x - b) * x + c) * x - d;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// (C) ab/c + c/(ab)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a * b / c + c / (a * b);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// (D) (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x+y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)/a₁ * a₂/(x-y)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(x + y) / a1 * a2 / (x - y);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// (E) 10⁴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α</w:t>
      </w: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- 3 1/5 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β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10000.0 * alpha - 3.2 *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beta;  /</w:t>
      </w:r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/ 3 1/5 = 3.2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// (F) (1 + x/2! + y/3!) / (1 + 2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/(</w:t>
      </w:r>
      <w:proofErr w:type="gram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3 +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xy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))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(1.0 + x / 2.0 + y / 6.0) / (1.0 + 2.0 / (3.0 + x * y));</w:t>
      </w:r>
    </w:p>
    <w:p w:rsidR="005918FA" w:rsidRDefault="005918FA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>5. Запись в математической форме</w:t>
      </w:r>
    </w:p>
    <w:p w:rsidR="005918FA" w:rsidRPr="00B13A6D" w:rsidRDefault="005918FA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sz w:val="28"/>
          <w:szCs w:val="28"/>
          <w:lang w:val="en-US" w:eastAsia="ru-RU"/>
        </w:rPr>
      </w:pPr>
      <w:r w:rsidRPr="00B13A6D">
        <w:rPr>
          <w:rFonts w:ascii="Inter" w:eastAsia="Times New Roman" w:hAnsi="Inter" w:cs="Times New Roman"/>
          <w:sz w:val="28"/>
          <w:szCs w:val="28"/>
          <w:lang w:val="en-US" w:eastAsia="ru-RU"/>
        </w:rPr>
        <w:t xml:space="preserve">1. </w:t>
      </w:r>
      <w:r w:rsidRPr="00B13A6D">
        <w:rPr>
          <w:rFonts w:ascii="Inter" w:eastAsia="Times New Roman" w:hAnsi="Inter" w:cs="Times New Roman"/>
          <w:sz w:val="28"/>
          <w:szCs w:val="28"/>
          <w:lang w:val="en-US" w:eastAsia="ru-RU"/>
        </w:rPr>
        <w:t>(p + q) / (r + s) - p * q / (r * s) * m;</w:t>
      </w:r>
    </w:p>
    <w:p w:rsidR="005918FA" w:rsidRPr="00B13A6D" w:rsidRDefault="00B13A6D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28"/>
          <w:szCs w:val="28"/>
          <w:lang w:val="en-US" w:eastAsia="ru-RU"/>
        </w:rPr>
      </w:pPr>
      <w:r w:rsidRPr="00B13A6D">
        <w:rPr>
          <w:rFonts w:ascii="Inter" w:eastAsia="Times New Roman" w:hAnsi="Inter" w:cs="Times New Roman"/>
          <w:b/>
          <w:bCs/>
          <w:sz w:val="32"/>
          <w:szCs w:val="32"/>
          <w:lang w:val="en-US" w:eastAsia="ru-RU"/>
        </w:rPr>
        <w:t xml:space="preserve">                                                      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32"/>
                <w:szCs w:val="32"/>
                <w:lang w:eastAsia="ru-RU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  <m:t>p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  <w:lang w:val="en-US" w:eastAsia="ru-RU"/>
              </w:rPr>
              <m:t>+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  <m:t>q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  <m:t>r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  <w:lang w:val="en-US" w:eastAsia="ru-RU"/>
              </w:rPr>
              <m:t>+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  <m:t>s</m:t>
            </m:r>
          </m:den>
        </m:f>
        <m:r>
          <m:rPr>
            <m:sty m:val="bi"/>
          </m:rPr>
          <w:rPr>
            <w:rFonts w:ascii="Cambria Math" w:eastAsia="Times New Roman" w:hAnsi="Cambria Math" w:cs="Times New Roman"/>
            <w:sz w:val="32"/>
            <w:szCs w:val="32"/>
            <w:lang w:val="en-US" w:eastAsia="ru-RU"/>
          </w:rPr>
          <m:t xml:space="preserve">- 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32"/>
                <w:szCs w:val="32"/>
                <w:lang w:eastAsia="ru-RU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  <m:t>pq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  <m:t>rs</m:t>
            </m:r>
          </m:den>
        </m:f>
      </m:oMath>
      <w:r w:rsidR="005918FA" w:rsidRPr="00B13A6D">
        <w:rPr>
          <w:rFonts w:ascii="Inter" w:eastAsia="Times New Roman" w:hAnsi="Inter" w:cs="Times New Roman"/>
          <w:sz w:val="28"/>
          <w:szCs w:val="28"/>
          <w:lang w:val="en-US" w:eastAsia="ru-RU"/>
        </w:rPr>
        <w:t>*</w:t>
      </w:r>
      <w:r w:rsidRPr="00B13A6D">
        <w:rPr>
          <w:rFonts w:ascii="Inter" w:eastAsia="Times New Roman" w:hAnsi="Inter" w:cs="Times New Roman"/>
          <w:sz w:val="28"/>
          <w:szCs w:val="28"/>
          <w:lang w:val="en-US" w:eastAsia="ru-RU"/>
        </w:rPr>
        <w:t>m</w:t>
      </w:r>
    </w:p>
    <w:p w:rsidR="005918FA" w:rsidRPr="00B13A6D" w:rsidRDefault="005918FA" w:rsidP="005918FA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B13A6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2. </w:t>
      </w:r>
      <w:r w:rsidRPr="00B13A6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1E-3 + beta / (</w:t>
      </w:r>
      <w:proofErr w:type="spellStart"/>
      <w:r w:rsidRPr="00B13A6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xz</w:t>
      </w:r>
      <w:proofErr w:type="spellEnd"/>
      <w:r w:rsidRPr="00B13A6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- gamma * delta);</w:t>
      </w:r>
    </w:p>
    <w:p w:rsidR="005918FA" w:rsidRPr="00B13A6D" w:rsidRDefault="005918FA" w:rsidP="005918FA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bdr w:val="none" w:sz="0" w:space="0" w:color="auto" w:frame="1"/>
              <w:lang w:val="en-US" w:eastAsia="ru-RU"/>
            </w:rPr>
            <m:t>0.001+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bdr w:val="none" w:sz="0" w:space="0" w:color="auto" w:frame="1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bdr w:val="none" w:sz="0" w:space="0" w:color="auto" w:frame="1"/>
                  <w:lang w:val="en-US" w:eastAsia="ru-RU"/>
                </w:rPr>
                <m:t>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bdr w:val="none" w:sz="0" w:space="0" w:color="auto" w:frame="1"/>
                  <w:lang w:val="en-US" w:eastAsia="ru-RU"/>
                </w:rPr>
                <m:t>xz-γδ</m:t>
              </m:r>
            </m:den>
          </m:f>
        </m:oMath>
      </m:oMathPara>
    </w:p>
    <w:p w:rsidR="005918FA" w:rsidRPr="005918FA" w:rsidRDefault="005918FA" w:rsidP="005918FA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val="en-US" w:eastAsia="ru-RU"/>
        </w:rPr>
      </w:pPr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>6. Проверка операций присваивания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//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k :</w:t>
      </w:r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= k mod 3 + k * cos(0);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k = k % 3 + k *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cos(</w:t>
      </w:r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0.0);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//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x :</w:t>
      </w:r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= x * 2 div 6 + x / 4;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x = (x * 2) / 6 + x / 4.0;</w:t>
      </w:r>
    </w:p>
    <w:p w:rsidR="005918FA" w:rsidRPr="005918FA" w:rsidRDefault="005918FA" w:rsidP="005918FA">
      <w:pPr>
        <w:spacing w:before="240" w:after="240" w:line="420" w:lineRule="atLeast"/>
        <w:rPr>
          <w:rFonts w:ascii="Inter" w:eastAsia="Times New Roman" w:hAnsi="Inter" w:cs="Times New Roman"/>
          <w:sz w:val="24"/>
          <w:szCs w:val="24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24"/>
          <w:szCs w:val="24"/>
          <w:lang w:eastAsia="ru-RU"/>
        </w:rPr>
        <w:t>Анализ корректности:</w:t>
      </w:r>
    </w:p>
    <w:p w:rsidR="00B13A6D" w:rsidRDefault="00B13A6D" w:rsidP="00B13A6D">
      <w:pPr>
        <w:pStyle w:val="a5"/>
        <w:numPr>
          <w:ilvl w:val="0"/>
          <w:numId w:val="3"/>
        </w:numPr>
        <w:spacing w:before="100" w:beforeAutospacing="1" w:after="120" w:line="420" w:lineRule="atLeast"/>
        <w:rPr>
          <w:rFonts w:ascii="Inter" w:eastAsia="Times New Roman" w:hAnsi="Inter" w:cs="Times New Roman"/>
          <w:sz w:val="24"/>
          <w:szCs w:val="24"/>
          <w:lang w:eastAsia="ru-RU"/>
        </w:rPr>
      </w:pPr>
      <w:proofErr w:type="gramStart"/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>k :</w:t>
      </w:r>
      <w:proofErr w:type="gramEnd"/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 xml:space="preserve">= k </w:t>
      </w:r>
      <w:proofErr w:type="spellStart"/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>mod</w:t>
      </w:r>
      <w:proofErr w:type="spellEnd"/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 xml:space="preserve"> 3 + k * </w:t>
      </w:r>
      <w:proofErr w:type="spellStart"/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>cos</w:t>
      </w:r>
      <w:proofErr w:type="spellEnd"/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>(0);</w:t>
      </w:r>
      <w:r w:rsidR="005918FA" w:rsidRPr="00B13A6D">
        <w:rPr>
          <w:rFonts w:ascii="Inter" w:eastAsia="Times New Roman" w:hAnsi="Inter" w:cs="Times New Roman"/>
          <w:sz w:val="24"/>
          <w:szCs w:val="24"/>
          <w:lang w:eastAsia="ru-RU"/>
        </w:rPr>
        <w:t>— корректно, если:</w:t>
      </w:r>
    </w:p>
    <w:p w:rsidR="00B13A6D" w:rsidRDefault="00B13A6D" w:rsidP="00B13A6D">
      <w:pPr>
        <w:pStyle w:val="a5"/>
        <w:numPr>
          <w:ilvl w:val="0"/>
          <w:numId w:val="6"/>
        </w:numPr>
        <w:spacing w:before="100" w:beforeAutospacing="1" w:after="120" w:line="420" w:lineRule="atLeast"/>
        <w:rPr>
          <w:rFonts w:ascii="Inter" w:eastAsia="Times New Roman" w:hAnsi="Inter" w:cs="Times New Roman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sz w:val="24"/>
          <w:szCs w:val="24"/>
          <w:lang w:val="en-US" w:eastAsia="ru-RU"/>
        </w:rPr>
        <w:t>k</w:t>
      </w:r>
      <w:r w:rsidR="005918FA" w:rsidRPr="00B13A6D">
        <w:rPr>
          <w:rFonts w:ascii="Inter" w:eastAsia="Times New Roman" w:hAnsi="Inter" w:cs="Times New Roman"/>
          <w:sz w:val="24"/>
          <w:szCs w:val="24"/>
          <w:lang w:eastAsia="ru-RU"/>
        </w:rPr>
        <w:t> — целочисленная переменная</w:t>
      </w:r>
    </w:p>
    <w:p w:rsidR="005918FA" w:rsidRPr="005918FA" w:rsidRDefault="005918FA" w:rsidP="00B13A6D">
      <w:pPr>
        <w:pStyle w:val="a5"/>
        <w:numPr>
          <w:ilvl w:val="0"/>
          <w:numId w:val="6"/>
        </w:numPr>
        <w:spacing w:before="100" w:beforeAutospacing="1" w:after="120" w:line="420" w:lineRule="atLeast"/>
        <w:rPr>
          <w:rFonts w:ascii="Inter" w:eastAsia="Times New Roman" w:hAnsi="Inter" w:cs="Times New Roman"/>
          <w:sz w:val="24"/>
          <w:szCs w:val="24"/>
          <w:lang w:eastAsia="ru-RU"/>
        </w:rPr>
      </w:pPr>
      <w:r w:rsidRPr="005918FA">
        <w:rPr>
          <w:rFonts w:ascii="Inter" w:eastAsia="Times New Roman" w:hAnsi="Inter" w:cs="Times New Roman"/>
          <w:sz w:val="24"/>
          <w:szCs w:val="24"/>
          <w:lang w:eastAsia="ru-RU"/>
        </w:rPr>
        <w:t>функция</w:t>
      </w:r>
      <w:r w:rsidR="00B13A6D">
        <w:rPr>
          <w:rFonts w:ascii="Inter" w:eastAsia="Times New Roman" w:hAnsi="Inter" w:cs="Times New Roman"/>
          <w:sz w:val="24"/>
          <w:szCs w:val="24"/>
          <w:lang w:val="en-US" w:eastAsia="ru-RU"/>
        </w:rPr>
        <w:t xml:space="preserve"> cos</w:t>
      </w:r>
      <w:r w:rsidRPr="005918FA">
        <w:rPr>
          <w:rFonts w:ascii="Inter" w:eastAsia="Times New Roman" w:hAnsi="Inter" w:cs="Times New Roman"/>
          <w:sz w:val="24"/>
          <w:szCs w:val="24"/>
          <w:lang w:eastAsia="ru-RU"/>
        </w:rPr>
        <w:t> принимает аргумент в радианах</w:t>
      </w:r>
    </w:p>
    <w:p w:rsidR="005918FA" w:rsidRPr="005918FA" w:rsidRDefault="00B13A6D" w:rsidP="005918FA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Inter" w:eastAsia="Times New Roman" w:hAnsi="Inter" w:cs="Times New Roman"/>
          <w:sz w:val="24"/>
          <w:szCs w:val="24"/>
          <w:lang w:eastAsia="ru-RU"/>
        </w:rPr>
      </w:pPr>
      <w:proofErr w:type="gramStart"/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lastRenderedPageBreak/>
        <w:t>x :</w:t>
      </w:r>
      <w:proofErr w:type="gramEnd"/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 xml:space="preserve">= x * 2 </w:t>
      </w:r>
      <w:proofErr w:type="spellStart"/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>div</w:t>
      </w:r>
      <w:proofErr w:type="spellEnd"/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 xml:space="preserve"> 6 + x / 4</w:t>
      </w:r>
      <w:r w:rsidR="005918FA" w:rsidRPr="005918FA">
        <w:rPr>
          <w:rFonts w:ascii="Inter" w:eastAsia="Times New Roman" w:hAnsi="Inter" w:cs="Times New Roman"/>
          <w:sz w:val="24"/>
          <w:szCs w:val="24"/>
          <w:lang w:eastAsia="ru-RU"/>
        </w:rPr>
        <w:t>— требует уточнения:</w:t>
      </w:r>
    </w:p>
    <w:p w:rsidR="005918FA" w:rsidRPr="00B13A6D" w:rsidRDefault="005918FA" w:rsidP="00B13A6D">
      <w:pPr>
        <w:pStyle w:val="a5"/>
        <w:numPr>
          <w:ilvl w:val="0"/>
          <w:numId w:val="5"/>
        </w:numPr>
        <w:spacing w:before="100" w:beforeAutospacing="1" w:after="0" w:line="420" w:lineRule="atLeast"/>
        <w:rPr>
          <w:rFonts w:ascii="Inter" w:eastAsia="Times New Roman" w:hAnsi="Inter" w:cs="Times New Roman"/>
          <w:sz w:val="24"/>
          <w:szCs w:val="24"/>
          <w:lang w:eastAsia="ru-RU"/>
        </w:rPr>
      </w:pPr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>В C++ нет оператор</w:t>
      </w:r>
      <w:r w:rsidR="00B13A6D" w:rsidRPr="00B13A6D">
        <w:rPr>
          <w:rFonts w:ascii="Inter" w:eastAsia="Times New Roman" w:hAnsi="Inter" w:cs="Times New Roman"/>
          <w:sz w:val="24"/>
          <w:szCs w:val="24"/>
          <w:lang w:eastAsia="ru-RU"/>
        </w:rPr>
        <w:t xml:space="preserve">а </w:t>
      </w:r>
      <w:r w:rsidR="00B13A6D" w:rsidRPr="00B13A6D">
        <w:rPr>
          <w:rFonts w:ascii="Inter" w:eastAsia="Times New Roman" w:hAnsi="Inter" w:cs="Times New Roman"/>
          <w:sz w:val="24"/>
          <w:szCs w:val="24"/>
          <w:lang w:val="en-US" w:eastAsia="ru-RU"/>
        </w:rPr>
        <w:t>div</w:t>
      </w:r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>, используется</w:t>
      </w:r>
      <w:r w:rsidR="00B13A6D" w:rsidRPr="00B13A6D">
        <w:rPr>
          <w:rFonts w:ascii="Inter" w:eastAsia="Times New Roman" w:hAnsi="Inter" w:cs="Times New Roman"/>
          <w:sz w:val="24"/>
          <w:szCs w:val="24"/>
          <w:lang w:eastAsia="ru-RU"/>
        </w:rPr>
        <w:t xml:space="preserve"> /</w:t>
      </w:r>
    </w:p>
    <w:p w:rsidR="00B13A6D" w:rsidRPr="00B13A6D" w:rsidRDefault="005918FA" w:rsidP="00B13A6D">
      <w:pPr>
        <w:pStyle w:val="a5"/>
        <w:numPr>
          <w:ilvl w:val="0"/>
          <w:numId w:val="5"/>
        </w:numPr>
        <w:spacing w:before="100" w:beforeAutospacing="1" w:after="0" w:line="420" w:lineRule="atLeast"/>
        <w:rPr>
          <w:rFonts w:ascii="Inter" w:eastAsia="Times New Roman" w:hAnsi="Inter" w:cs="Times New Roman"/>
          <w:sz w:val="24"/>
          <w:szCs w:val="24"/>
          <w:lang w:eastAsia="ru-RU"/>
        </w:rPr>
      </w:pPr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>При целочисленных операндах</w:t>
      </w:r>
      <w:r w:rsidR="00B13A6D" w:rsidRPr="00B13A6D">
        <w:rPr>
          <w:rFonts w:ascii="Inter" w:eastAsia="Times New Roman" w:hAnsi="Inter" w:cs="Times New Roman"/>
          <w:sz w:val="24"/>
          <w:szCs w:val="24"/>
          <w:lang w:eastAsia="ru-RU"/>
        </w:rPr>
        <w:t xml:space="preserve"> /</w:t>
      </w:r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> выполняет целочисленное деление</w:t>
      </w:r>
    </w:p>
    <w:p w:rsidR="005918FA" w:rsidRPr="00B13A6D" w:rsidRDefault="005918FA" w:rsidP="00B13A6D">
      <w:pPr>
        <w:pStyle w:val="a5"/>
        <w:numPr>
          <w:ilvl w:val="0"/>
          <w:numId w:val="5"/>
        </w:numPr>
        <w:spacing w:before="100" w:beforeAutospacing="1" w:after="0" w:line="420" w:lineRule="atLeast"/>
        <w:rPr>
          <w:rFonts w:ascii="Inter" w:eastAsia="Times New Roman" w:hAnsi="Inter" w:cs="Times New Roman"/>
          <w:sz w:val="24"/>
          <w:szCs w:val="24"/>
          <w:lang w:eastAsia="ru-RU"/>
        </w:rPr>
      </w:pPr>
      <w:r w:rsidRPr="00B13A6D">
        <w:rPr>
          <w:rFonts w:ascii="Inter" w:eastAsia="Times New Roman" w:hAnsi="Inter" w:cs="Times New Roman"/>
          <w:sz w:val="24"/>
          <w:szCs w:val="24"/>
          <w:lang w:eastAsia="ru-RU"/>
        </w:rPr>
        <w:t>Выражение может привести к потере точности при целочисленных вычислениях</w:t>
      </w:r>
    </w:p>
    <w:p w:rsidR="005918FA" w:rsidRPr="005918FA" w:rsidRDefault="005918FA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 xml:space="preserve">7. Возведение в степень через </w:t>
      </w:r>
      <w:proofErr w:type="spellStart"/>
      <w:proofErr w:type="gramStart"/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>exp</w:t>
      </w:r>
      <w:proofErr w:type="spellEnd"/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>(</w:t>
      </w:r>
      <w:proofErr w:type="gramEnd"/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 xml:space="preserve">) и </w:t>
      </w:r>
      <w:proofErr w:type="spellStart"/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>ln</w:t>
      </w:r>
      <w:proofErr w:type="spellEnd"/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>()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// Вычисление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A^b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без оператора возведения в степень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result =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exp(</w:t>
      </w:r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b * log(A));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// Для целых неотрицательных степеней можно использовать цикл: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double power = 1.0;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for (int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0;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&lt; b;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++) {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power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*= A;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:rsidR="005918FA" w:rsidRPr="005918FA" w:rsidRDefault="005918FA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t>8. Обмен значений без дополнительной переменной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// Способ 1: Использование арифметических операций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X = X + Y;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Y = X - Y;</w:t>
      </w:r>
    </w:p>
    <w:p w:rsid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X = X - Y;</w:t>
      </w: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B13A6D" w:rsidRPr="005918FA" w:rsidRDefault="00B13A6D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918FA" w:rsidRPr="005918FA" w:rsidRDefault="005918FA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lastRenderedPageBreak/>
        <w:t>9. Определение часов и минут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#</w:t>
      </w: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include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&lt;</w:t>
      </w: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iostream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&gt;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int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main(</w:t>
      </w:r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) {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int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total_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seconds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;  /</w:t>
      </w:r>
      <w:proofErr w:type="gram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/ общее количество секунд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int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hours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minutes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// Ввод общего количества секунд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std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cout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&lt;&lt; "Введите количество секунд: ";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cin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&gt;&gt;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total_seconds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// 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Вычисление</w:t>
      </w: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полных</w:t>
      </w: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часов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hours =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total_seconds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/ 3600;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// Вычисление полных минут из оставшихся секунд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minutes = (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total_seconds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% 3600) / 60;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cout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&lt;&lt; "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Часов</w:t>
      </w: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: " &lt;&lt; hours &lt;&lt; std::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endl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cout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&lt;&lt; "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Минут</w:t>
      </w: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: " &lt;&lt; minutes &lt;&lt; std::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endl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return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0;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:rsidR="00B13A6D" w:rsidRDefault="00B13A6D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</w:p>
    <w:p w:rsidR="00B13A6D" w:rsidRDefault="00B13A6D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</w:p>
    <w:p w:rsidR="00B13A6D" w:rsidRDefault="00B13A6D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</w:p>
    <w:p w:rsidR="00B13A6D" w:rsidRDefault="00B13A6D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</w:p>
    <w:p w:rsidR="00B13A6D" w:rsidRDefault="00B13A6D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</w:p>
    <w:p w:rsidR="00B13A6D" w:rsidRDefault="00B13A6D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</w:p>
    <w:p w:rsidR="005918FA" w:rsidRPr="005918FA" w:rsidRDefault="005918FA" w:rsidP="005918FA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</w:pPr>
      <w:r w:rsidRPr="005918FA">
        <w:rPr>
          <w:rFonts w:ascii="Inter" w:eastAsia="Times New Roman" w:hAnsi="Inter" w:cs="Times New Roman"/>
          <w:b/>
          <w:bCs/>
          <w:sz w:val="33"/>
          <w:szCs w:val="33"/>
          <w:lang w:eastAsia="ru-RU"/>
        </w:rPr>
        <w:lastRenderedPageBreak/>
        <w:t>10. Алгоритм выдачи суммы наименьшим количеством купюр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#include &lt;iostream&gt;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int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main(</w:t>
      </w:r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) {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int K;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int count5000, count1000, count500, count100, count1;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std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cout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&lt;&lt; "Введите сумму для выдачи: ";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std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cin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&gt;&gt; K;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count5000 = K / 5000;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K %= 5000;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count1000 = K / 1000;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K %= 1000;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count500 = K / 500;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K %= 500;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count100 = K / 100;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K %= 100;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count1 = K;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std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cout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&lt;&lt; "Для выдачи суммы необходимо:" &lt;&lt;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std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::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endl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if (count5000 &gt; 0)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cout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&lt;&lt; "5000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руб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.: " &lt;&lt; count5000 &lt;&lt; std::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endl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if (count1000 &gt; 0)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cout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&lt;&lt; "1000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руб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.: " &lt;&lt; count1000 &lt;&lt; std::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endl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if (count500 &gt; 0)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cout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&lt;&lt; "500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руб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.: " &lt;&lt; count500 &lt;&lt; std::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endl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if (count100 &gt; 0)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cout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&lt;&lt; "100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руб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.: " &lt;&lt; count100 &lt;&lt; std::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endl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if (count1 &gt; 0)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cout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&lt;&lt; "1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руб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.: " &lt;&lt; count1 &lt;&lt; std::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endl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int total = count5000 + count1000 + count500 + count100 + count1;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cout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&lt;&lt; "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Всего</w:t>
      </w: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купюр</w:t>
      </w: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: " &lt;&lt; total &lt;&lt; std::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endl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5918FA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return</w:t>
      </w:r>
      <w:proofErr w:type="spellEnd"/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 xml:space="preserve"> 0;</w:t>
      </w:r>
    </w:p>
    <w:p w:rsidR="00007628" w:rsidRPr="005918FA" w:rsidRDefault="005918FA" w:rsidP="00591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918FA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sectPr w:rsidR="00007628" w:rsidRPr="00591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F07491"/>
    <w:multiLevelType w:val="multilevel"/>
    <w:tmpl w:val="79A6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855DB"/>
    <w:multiLevelType w:val="multilevel"/>
    <w:tmpl w:val="11F6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6240"/>
    <w:multiLevelType w:val="hybridMultilevel"/>
    <w:tmpl w:val="0E9CC16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630BE9"/>
    <w:multiLevelType w:val="hybridMultilevel"/>
    <w:tmpl w:val="3814D3FC"/>
    <w:lvl w:ilvl="0" w:tplc="0419000F">
      <w:start w:val="1"/>
      <w:numFmt w:val="decimal"/>
      <w:lvlText w:val="%1."/>
      <w:lvlJc w:val="left"/>
      <w:pPr>
        <w:ind w:left="1380" w:hanging="360"/>
      </w:pPr>
    </w:lvl>
    <w:lvl w:ilvl="1" w:tplc="04190019" w:tentative="1">
      <w:start w:val="1"/>
      <w:numFmt w:val="lowerLetter"/>
      <w:lvlText w:val="%2."/>
      <w:lvlJc w:val="left"/>
      <w:pPr>
        <w:ind w:left="2100" w:hanging="360"/>
      </w:pPr>
    </w:lvl>
    <w:lvl w:ilvl="2" w:tplc="0419001B" w:tentative="1">
      <w:start w:val="1"/>
      <w:numFmt w:val="lowerRoman"/>
      <w:lvlText w:val="%3."/>
      <w:lvlJc w:val="right"/>
      <w:pPr>
        <w:ind w:left="2820" w:hanging="180"/>
      </w:pPr>
    </w:lvl>
    <w:lvl w:ilvl="3" w:tplc="0419000F" w:tentative="1">
      <w:start w:val="1"/>
      <w:numFmt w:val="decimal"/>
      <w:lvlText w:val="%4."/>
      <w:lvlJc w:val="left"/>
      <w:pPr>
        <w:ind w:left="3540" w:hanging="360"/>
      </w:pPr>
    </w:lvl>
    <w:lvl w:ilvl="4" w:tplc="04190019" w:tentative="1">
      <w:start w:val="1"/>
      <w:numFmt w:val="lowerLetter"/>
      <w:lvlText w:val="%5."/>
      <w:lvlJc w:val="left"/>
      <w:pPr>
        <w:ind w:left="4260" w:hanging="360"/>
      </w:pPr>
    </w:lvl>
    <w:lvl w:ilvl="5" w:tplc="0419001B" w:tentative="1">
      <w:start w:val="1"/>
      <w:numFmt w:val="lowerRoman"/>
      <w:lvlText w:val="%6."/>
      <w:lvlJc w:val="right"/>
      <w:pPr>
        <w:ind w:left="4980" w:hanging="180"/>
      </w:pPr>
    </w:lvl>
    <w:lvl w:ilvl="6" w:tplc="0419000F" w:tentative="1">
      <w:start w:val="1"/>
      <w:numFmt w:val="decimal"/>
      <w:lvlText w:val="%7."/>
      <w:lvlJc w:val="left"/>
      <w:pPr>
        <w:ind w:left="5700" w:hanging="360"/>
      </w:pPr>
    </w:lvl>
    <w:lvl w:ilvl="7" w:tplc="04190019" w:tentative="1">
      <w:start w:val="1"/>
      <w:numFmt w:val="lowerLetter"/>
      <w:lvlText w:val="%8."/>
      <w:lvlJc w:val="left"/>
      <w:pPr>
        <w:ind w:left="6420" w:hanging="360"/>
      </w:pPr>
    </w:lvl>
    <w:lvl w:ilvl="8" w:tplc="041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4A19555D"/>
    <w:multiLevelType w:val="hybridMultilevel"/>
    <w:tmpl w:val="CBE47486"/>
    <w:lvl w:ilvl="0" w:tplc="E1F657B2">
      <w:start w:val="2"/>
      <w:numFmt w:val="decimal"/>
      <w:lvlText w:val="%1."/>
      <w:lvlJc w:val="left"/>
      <w:pPr>
        <w:ind w:left="720" w:hanging="360"/>
      </w:pPr>
      <w:rPr>
        <w:rFonts w:ascii="Consolas" w:hAnsi="Consolas" w:cs="Courier New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196C5F"/>
    <w:multiLevelType w:val="multilevel"/>
    <w:tmpl w:val="0406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nter" w:eastAsia="Times New Roman" w:hAnsi="Inter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FA"/>
    <w:rsid w:val="00007628"/>
    <w:rsid w:val="005918FA"/>
    <w:rsid w:val="00B1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C9893"/>
  <w15:chartTrackingRefBased/>
  <w15:docId w15:val="{47CBAAE2-1864-417D-BC3C-39B6687F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918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918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591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918FA"/>
    <w:rPr>
      <w:b/>
      <w:bCs/>
    </w:rPr>
  </w:style>
  <w:style w:type="character" w:styleId="HTML">
    <w:name w:val="HTML Code"/>
    <w:basedOn w:val="a0"/>
    <w:uiPriority w:val="99"/>
    <w:semiHidden/>
    <w:unhideWhenUsed/>
    <w:rsid w:val="005918F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918FA"/>
  </w:style>
  <w:style w:type="paragraph" w:styleId="HTML0">
    <w:name w:val="HTML Preformatted"/>
    <w:basedOn w:val="a"/>
    <w:link w:val="HTML1"/>
    <w:uiPriority w:val="99"/>
    <w:semiHidden/>
    <w:unhideWhenUsed/>
    <w:rsid w:val="00591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18F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918FA"/>
  </w:style>
  <w:style w:type="character" w:customStyle="1" w:styleId="katex-mathml">
    <w:name w:val="katex-mathml"/>
    <w:basedOn w:val="a0"/>
    <w:rsid w:val="005918FA"/>
  </w:style>
  <w:style w:type="character" w:customStyle="1" w:styleId="mord">
    <w:name w:val="mord"/>
    <w:basedOn w:val="a0"/>
    <w:rsid w:val="005918FA"/>
  </w:style>
  <w:style w:type="character" w:customStyle="1" w:styleId="mbin">
    <w:name w:val="mbin"/>
    <w:basedOn w:val="a0"/>
    <w:rsid w:val="005918FA"/>
  </w:style>
  <w:style w:type="character" w:customStyle="1" w:styleId="vlist-s">
    <w:name w:val="vlist-s"/>
    <w:basedOn w:val="a0"/>
    <w:rsid w:val="005918FA"/>
  </w:style>
  <w:style w:type="character" w:styleId="a4">
    <w:name w:val="Placeholder Text"/>
    <w:basedOn w:val="a0"/>
    <w:uiPriority w:val="99"/>
    <w:semiHidden/>
    <w:rsid w:val="005918FA"/>
    <w:rPr>
      <w:color w:val="808080"/>
    </w:rPr>
  </w:style>
  <w:style w:type="paragraph" w:styleId="a5">
    <w:name w:val="List Paragraph"/>
    <w:basedOn w:val="a"/>
    <w:uiPriority w:val="34"/>
    <w:qFormat/>
    <w:rsid w:val="005918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99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561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343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6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8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5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225064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8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8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8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5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03828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5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94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1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91762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0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0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5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397958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32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1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811808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8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18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8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20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Утрачков</dc:creator>
  <cp:keywords/>
  <dc:description/>
  <cp:lastModifiedBy>Пётр Утрачков</cp:lastModifiedBy>
  <cp:revision>1</cp:revision>
  <dcterms:created xsi:type="dcterms:W3CDTF">2026-02-08T08:15:00Z</dcterms:created>
  <dcterms:modified xsi:type="dcterms:W3CDTF">2026-02-08T08:30:00Z</dcterms:modified>
</cp:coreProperties>
</file>