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254F7" w14:textId="77777777" w:rsidR="00C80135" w:rsidRDefault="00C80135" w:rsidP="00563993">
      <w:bookmarkStart w:id="0" w:name="_Toc409348559"/>
      <w:bookmarkStart w:id="1" w:name="_Toc409348974"/>
      <w:bookmarkStart w:id="2" w:name="_Toc409349434"/>
      <w:bookmarkStart w:id="3" w:name="_Toc409349531"/>
      <w:bookmarkStart w:id="4" w:name="_Toc429515189"/>
    </w:p>
    <w:p w14:paraId="7862458B" w14:textId="77777777" w:rsidR="00C80135" w:rsidRPr="00D06FC1" w:rsidRDefault="00C80135" w:rsidP="00C80135">
      <w:pPr>
        <w:pStyle w:val="ae"/>
        <w:rPr>
          <w:rFonts w:ascii="Times New Roman" w:hAnsi="Times New Roman" w:cs="Times New Roman"/>
          <w:sz w:val="28"/>
          <w:szCs w:val="28"/>
        </w:rPr>
      </w:pPr>
      <w:r w:rsidRPr="00D06FC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D06FC1">
        <w:rPr>
          <w:rFonts w:ascii="Times New Roman" w:hAnsi="Times New Roman" w:cs="Times New Roman"/>
          <w:sz w:val="28"/>
          <w:szCs w:val="28"/>
        </w:rPr>
        <w:br/>
        <w:t>высшего профессионального образования</w:t>
      </w:r>
      <w:r w:rsidRPr="00D06FC1">
        <w:rPr>
          <w:rFonts w:ascii="Times New Roman" w:hAnsi="Times New Roman" w:cs="Times New Roman"/>
          <w:sz w:val="28"/>
          <w:szCs w:val="28"/>
        </w:rPr>
        <w:br/>
        <w:t>«Московский государственный технический университет имени Н.Э. Баумана»</w:t>
      </w:r>
    </w:p>
    <w:p w14:paraId="6D12E014" w14:textId="77777777" w:rsidR="00C80135" w:rsidRPr="00D06FC1" w:rsidRDefault="00C80135" w:rsidP="00C80135">
      <w:pPr>
        <w:pStyle w:val="ae"/>
        <w:rPr>
          <w:rFonts w:ascii="Times New Roman" w:hAnsi="Times New Roman" w:cs="Times New Roman"/>
          <w:sz w:val="28"/>
          <w:szCs w:val="28"/>
        </w:rPr>
      </w:pPr>
      <w:r w:rsidRPr="00D06FC1">
        <w:rPr>
          <w:rFonts w:ascii="Times New Roman" w:hAnsi="Times New Roman" w:cs="Times New Roman"/>
          <w:sz w:val="28"/>
          <w:szCs w:val="28"/>
        </w:rPr>
        <w:t>(МГТУ им. Н.Э. Баумана)</w:t>
      </w:r>
    </w:p>
    <w:p w14:paraId="082B3F67" w14:textId="77777777" w:rsidR="00C80135" w:rsidRPr="00D06FC1" w:rsidRDefault="00C80135" w:rsidP="00C80135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7E2C07B0" w14:textId="77777777" w:rsidR="00C80135" w:rsidRPr="00D06FC1" w:rsidRDefault="00C80135" w:rsidP="00C80135">
      <w:pPr>
        <w:pStyle w:val="ae"/>
        <w:rPr>
          <w:rFonts w:ascii="Times New Roman" w:hAnsi="Times New Roman" w:cs="Times New Roman"/>
          <w:sz w:val="28"/>
          <w:szCs w:val="28"/>
        </w:rPr>
      </w:pPr>
      <w:r w:rsidRPr="00D06FC1">
        <w:rPr>
          <w:rFonts w:ascii="Times New Roman" w:hAnsi="Times New Roman" w:cs="Times New Roman"/>
          <w:sz w:val="28"/>
          <w:szCs w:val="28"/>
        </w:rPr>
        <w:t>Факультет ИУ – «Информатика и управление»</w:t>
      </w:r>
    </w:p>
    <w:p w14:paraId="7A2FF0C2" w14:textId="77777777" w:rsidR="00C80135" w:rsidRPr="00D06FC1" w:rsidRDefault="00C80135" w:rsidP="00C80135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1C342C34" w14:textId="77777777" w:rsidR="00C80135" w:rsidRPr="00D06FC1" w:rsidRDefault="00C80135" w:rsidP="00C80135">
      <w:pPr>
        <w:pStyle w:val="ae"/>
        <w:rPr>
          <w:rFonts w:ascii="Times New Roman" w:hAnsi="Times New Roman" w:cs="Times New Roman"/>
          <w:sz w:val="28"/>
          <w:szCs w:val="28"/>
        </w:rPr>
      </w:pPr>
      <w:r w:rsidRPr="00D06FC1">
        <w:rPr>
          <w:rFonts w:ascii="Times New Roman" w:hAnsi="Times New Roman" w:cs="Times New Roman"/>
          <w:sz w:val="28"/>
          <w:szCs w:val="28"/>
        </w:rPr>
        <w:t>Кафедра ИУ-3 – «Информационные системы и телекоммуникации»</w:t>
      </w:r>
    </w:p>
    <w:p w14:paraId="189085C2" w14:textId="77777777" w:rsidR="00C80135" w:rsidRPr="00D06FC1" w:rsidRDefault="00C80135" w:rsidP="00C80135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7B682629" w14:textId="77777777" w:rsidR="00C80135" w:rsidRPr="00D06FC1" w:rsidRDefault="00C80135" w:rsidP="00C80135">
      <w:pPr>
        <w:pStyle w:val="ae"/>
        <w:jc w:val="left"/>
        <w:rPr>
          <w:rFonts w:ascii="Times New Roman" w:hAnsi="Times New Roman" w:cs="Times New Roman"/>
          <w:sz w:val="28"/>
          <w:szCs w:val="28"/>
        </w:rPr>
      </w:pPr>
    </w:p>
    <w:p w14:paraId="658CE60F" w14:textId="77777777" w:rsidR="003F2ECE" w:rsidRPr="009A615B" w:rsidRDefault="00C80135" w:rsidP="003F2ECE">
      <w:pPr>
        <w:jc w:val="center"/>
      </w:pPr>
      <w:r w:rsidRPr="00D06FC1">
        <w:rPr>
          <w:rFonts w:cs="Times New Roman"/>
          <w:szCs w:val="28"/>
        </w:rPr>
        <w:t xml:space="preserve">Отчёт по лабораторной работе </w:t>
      </w:r>
      <w:r w:rsidR="00210001">
        <w:rPr>
          <w:rFonts w:cs="Times New Roman"/>
          <w:szCs w:val="28"/>
        </w:rPr>
        <w:t>1</w:t>
      </w:r>
      <w:r w:rsidR="003F2ECE" w:rsidRPr="003F2ECE">
        <w:rPr>
          <w:lang w:eastAsia="ru-RU"/>
        </w:rPr>
        <w:t xml:space="preserve"> </w:t>
      </w:r>
      <w:r w:rsidR="003F2ECE" w:rsidRPr="0093107C">
        <w:rPr>
          <w:lang w:eastAsia="ru-RU"/>
        </w:rPr>
        <w:t>по дисциплине</w:t>
      </w:r>
    </w:p>
    <w:p w14:paraId="6962AE54" w14:textId="77777777" w:rsidR="003F2ECE" w:rsidRPr="0093107C" w:rsidRDefault="003F2ECE" w:rsidP="003F2ECE">
      <w:pPr>
        <w:jc w:val="center"/>
        <w:rPr>
          <w:lang w:eastAsia="ru-RU"/>
        </w:rPr>
      </w:pPr>
      <w:r w:rsidRPr="0093107C">
        <w:rPr>
          <w:lang w:eastAsia="ru-RU"/>
        </w:rPr>
        <w:t>«</w:t>
      </w:r>
      <w:r w:rsidR="00A40FCE">
        <w:rPr>
          <w:lang w:eastAsia="ru-RU"/>
        </w:rPr>
        <w:t>Цифровая обработка изображений</w:t>
      </w:r>
      <w:r w:rsidRPr="0093107C">
        <w:rPr>
          <w:lang w:eastAsia="ru-RU"/>
        </w:rPr>
        <w:t>»</w:t>
      </w:r>
    </w:p>
    <w:p w14:paraId="09C6C767" w14:textId="77777777" w:rsidR="002F5018" w:rsidRDefault="002F5018" w:rsidP="00C80135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29DC69B3" w14:textId="77777777" w:rsidR="00C60823" w:rsidRDefault="00C60823" w:rsidP="00C80135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07CFC31C" w14:textId="77777777" w:rsidR="00C60823" w:rsidRDefault="00C60823" w:rsidP="00C80135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487CBCCC" w14:textId="77777777" w:rsidR="008D475E" w:rsidRPr="00D06FC1" w:rsidRDefault="008D475E" w:rsidP="00C80135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31720CFE" w14:textId="05D84E73" w:rsidR="00C80135" w:rsidRDefault="00C80135" w:rsidP="00BC6DCE">
      <w:pPr>
        <w:pStyle w:val="ac"/>
        <w:ind w:left="4956" w:firstLine="708"/>
        <w:rPr>
          <w:rFonts w:cs="Times New Roman"/>
          <w:szCs w:val="28"/>
        </w:rPr>
      </w:pPr>
      <w:r w:rsidRPr="00D06FC1">
        <w:rPr>
          <w:rFonts w:cs="Times New Roman"/>
          <w:szCs w:val="28"/>
        </w:rPr>
        <w:t>Выполнил:</w:t>
      </w:r>
      <w:r w:rsidR="008D475E">
        <w:rPr>
          <w:rFonts w:cs="Times New Roman"/>
          <w:szCs w:val="28"/>
        </w:rPr>
        <w:tab/>
      </w:r>
      <w:r w:rsidR="003E7612">
        <w:rPr>
          <w:rFonts w:cs="Times New Roman"/>
          <w:szCs w:val="28"/>
        </w:rPr>
        <w:t xml:space="preserve"> </w:t>
      </w:r>
      <w:r w:rsidR="00BC6DCE">
        <w:rPr>
          <w:rFonts w:cs="Times New Roman"/>
          <w:szCs w:val="28"/>
        </w:rPr>
        <w:t>Цветков А. А.</w:t>
      </w:r>
      <w:r w:rsidR="003E4B77">
        <w:rPr>
          <w:rFonts w:cs="Times New Roman"/>
          <w:szCs w:val="28"/>
        </w:rPr>
        <w:t xml:space="preserve"> </w:t>
      </w:r>
    </w:p>
    <w:p w14:paraId="71477289" w14:textId="635F8350" w:rsidR="00C80135" w:rsidRPr="00D06FC1" w:rsidRDefault="00A40FCE" w:rsidP="00BC6DCE">
      <w:pPr>
        <w:pStyle w:val="ac"/>
        <w:ind w:left="495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Группа: ИУ3-4</w:t>
      </w:r>
      <w:r w:rsidR="008D475E">
        <w:rPr>
          <w:rFonts w:cs="Times New Roman"/>
          <w:szCs w:val="28"/>
        </w:rPr>
        <w:t>8М</w:t>
      </w:r>
    </w:p>
    <w:p w14:paraId="5D01E4B6" w14:textId="77777777" w:rsidR="008D475E" w:rsidRPr="00D06FC1" w:rsidRDefault="008D475E" w:rsidP="008D475E">
      <w:pPr>
        <w:pStyle w:val="ac"/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</w:t>
      </w:r>
      <w:r w:rsidR="009323D6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 xml:space="preserve"> </w:t>
      </w:r>
      <w:r w:rsidR="00C80135" w:rsidRPr="00D06FC1">
        <w:rPr>
          <w:rFonts w:cs="Times New Roman"/>
          <w:szCs w:val="28"/>
        </w:rPr>
        <w:t>Проверил:</w:t>
      </w:r>
      <w:r w:rsidR="002F5018">
        <w:rPr>
          <w:rFonts w:cs="Times New Roman"/>
          <w:szCs w:val="28"/>
        </w:rPr>
        <w:tab/>
        <w:t xml:space="preserve">    </w:t>
      </w:r>
      <w:proofErr w:type="spellStart"/>
      <w:r w:rsidR="002F5018">
        <w:rPr>
          <w:rFonts w:cs="Times New Roman"/>
          <w:szCs w:val="28"/>
        </w:rPr>
        <w:t>Алфимцев</w:t>
      </w:r>
      <w:proofErr w:type="spellEnd"/>
      <w:r w:rsidR="002F5018">
        <w:rPr>
          <w:rFonts w:cs="Times New Roman"/>
          <w:szCs w:val="28"/>
        </w:rPr>
        <w:t xml:space="preserve"> А.Н</w:t>
      </w:r>
      <w:r w:rsidRPr="00D06FC1">
        <w:rPr>
          <w:rFonts w:cs="Times New Roman"/>
          <w:szCs w:val="28"/>
        </w:rPr>
        <w:t>.</w:t>
      </w:r>
    </w:p>
    <w:p w14:paraId="2CAFFD19" w14:textId="77777777" w:rsidR="00C80135" w:rsidRPr="00D06FC1" w:rsidRDefault="00C80135" w:rsidP="008D475E">
      <w:pPr>
        <w:pStyle w:val="ad"/>
        <w:ind w:left="4956" w:firstLine="708"/>
        <w:rPr>
          <w:rFonts w:ascii="Times New Roman" w:hAnsi="Times New Roman" w:cs="Times New Roman"/>
          <w:sz w:val="28"/>
          <w:szCs w:val="28"/>
        </w:rPr>
      </w:pPr>
    </w:p>
    <w:p w14:paraId="768D7FE5" w14:textId="77777777" w:rsidR="00C80135" w:rsidRDefault="00C80135" w:rsidP="00C80135">
      <w:pPr>
        <w:pStyle w:val="ad"/>
        <w:ind w:firstLine="0"/>
        <w:rPr>
          <w:rFonts w:ascii="Times New Roman" w:hAnsi="Times New Roman" w:cs="Times New Roman"/>
        </w:rPr>
      </w:pPr>
    </w:p>
    <w:p w14:paraId="2D706FE6" w14:textId="77777777" w:rsidR="00C80135" w:rsidRDefault="00C80135" w:rsidP="00C80135">
      <w:pPr>
        <w:pStyle w:val="ad"/>
        <w:rPr>
          <w:rFonts w:ascii="Times New Roman" w:hAnsi="Times New Roman" w:cs="Times New Roman"/>
        </w:rPr>
      </w:pPr>
    </w:p>
    <w:p w14:paraId="4D81A032" w14:textId="77777777" w:rsidR="00C80135" w:rsidRDefault="00C80135" w:rsidP="00C80135">
      <w:pPr>
        <w:pStyle w:val="ad"/>
        <w:ind w:firstLine="0"/>
        <w:rPr>
          <w:rFonts w:ascii="Times New Roman" w:hAnsi="Times New Roman" w:cs="Times New Roman"/>
        </w:rPr>
      </w:pPr>
    </w:p>
    <w:p w14:paraId="00EB8F9C" w14:textId="77777777" w:rsidR="00C80135" w:rsidRPr="00D06FC1" w:rsidRDefault="00C80135" w:rsidP="00C80135">
      <w:pPr>
        <w:pStyle w:val="ad"/>
        <w:rPr>
          <w:rFonts w:ascii="Times New Roman" w:hAnsi="Times New Roman" w:cs="Times New Roman"/>
        </w:rPr>
      </w:pPr>
    </w:p>
    <w:p w14:paraId="623D916A" w14:textId="77777777" w:rsidR="00BC6DCE" w:rsidRDefault="00BC6DCE" w:rsidP="00C80135">
      <w:pPr>
        <w:jc w:val="center"/>
        <w:rPr>
          <w:rFonts w:cs="Times New Roman"/>
          <w:szCs w:val="28"/>
        </w:rPr>
      </w:pPr>
    </w:p>
    <w:p w14:paraId="6F008B49" w14:textId="77777777" w:rsidR="00BC6DCE" w:rsidRDefault="00BC6DCE" w:rsidP="00C80135">
      <w:pPr>
        <w:jc w:val="center"/>
        <w:rPr>
          <w:rFonts w:cs="Times New Roman"/>
          <w:szCs w:val="28"/>
        </w:rPr>
      </w:pPr>
    </w:p>
    <w:p w14:paraId="67F1074C" w14:textId="77777777" w:rsidR="00C80135" w:rsidRDefault="00A40FCE" w:rsidP="00C8013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2017</w:t>
      </w:r>
    </w:p>
    <w:bookmarkEnd w:id="0"/>
    <w:bookmarkEnd w:id="1"/>
    <w:bookmarkEnd w:id="2"/>
    <w:bookmarkEnd w:id="3"/>
    <w:bookmarkEnd w:id="4"/>
    <w:p w14:paraId="3D2D9699" w14:textId="77777777" w:rsidR="00AC3DF3" w:rsidRDefault="00AC3DF3" w:rsidP="00AC3DF3">
      <w:pPr>
        <w:ind w:firstLine="708"/>
        <w:jc w:val="center"/>
        <w:rPr>
          <w:b/>
        </w:rPr>
      </w:pPr>
      <w:r w:rsidRPr="00AC3DF3">
        <w:rPr>
          <w:b/>
        </w:rPr>
        <w:lastRenderedPageBreak/>
        <w:t xml:space="preserve">Разработка программы </w:t>
      </w:r>
      <w:proofErr w:type="spellStart"/>
      <w:r w:rsidRPr="00AC3DF3">
        <w:rPr>
          <w:b/>
        </w:rPr>
        <w:t>Юзабилити</w:t>
      </w:r>
      <w:proofErr w:type="spellEnd"/>
      <w:r w:rsidRPr="00AC3DF3">
        <w:rPr>
          <w:b/>
        </w:rPr>
        <w:t>-Советчика</w:t>
      </w:r>
    </w:p>
    <w:p w14:paraId="74A18421" w14:textId="0E7EEC82" w:rsidR="00AD6F3F" w:rsidRDefault="00AD6F3F" w:rsidP="00AD6F3F">
      <w:pPr>
        <w:ind w:firstLine="708"/>
        <w:jc w:val="both"/>
      </w:pPr>
      <w:r>
        <w:t xml:space="preserve">По заданию лабораторной работы 1 необходимо: разработать программу по загрузке цифрового изображения, подключить функцию обращения к пикселем цифрового изображения, запрограммировать формулу перевода цифрового изображения в </w:t>
      </w:r>
      <w:proofErr w:type="spellStart"/>
      <w:r>
        <w:t>полутоновои</w:t>
      </w:r>
      <w:proofErr w:type="spellEnd"/>
      <w:r>
        <w:t xml:space="preserve">̆ формат, провести </w:t>
      </w:r>
      <w:proofErr w:type="spellStart"/>
      <w:r>
        <w:t>информационныи</w:t>
      </w:r>
      <w:proofErr w:type="spellEnd"/>
      <w:r>
        <w:t xml:space="preserve">̆ поиск по способам применения оператора выделения границ </w:t>
      </w:r>
      <w:proofErr w:type="spellStart"/>
      <w:r>
        <w:t>Кенни</w:t>
      </w:r>
      <w:proofErr w:type="spellEnd"/>
      <w:r>
        <w:t xml:space="preserve">, запрограммировать алгоритм анализа </w:t>
      </w:r>
      <w:proofErr w:type="spellStart"/>
      <w:r>
        <w:t>Гештальт</w:t>
      </w:r>
      <w:proofErr w:type="spellEnd"/>
      <w:r>
        <w:t xml:space="preserve">-принципов для результата обработки изображения эскиза алгоритмом выделения границ, запрограммировать визуализацию результата </w:t>
      </w:r>
      <w:proofErr w:type="spellStart"/>
      <w:r>
        <w:t>юзабилити</w:t>
      </w:r>
      <w:proofErr w:type="spellEnd"/>
      <w:r>
        <w:t xml:space="preserve">-анализа. </w:t>
      </w:r>
    </w:p>
    <w:p w14:paraId="4A923F0A" w14:textId="67893C18" w:rsidR="00AD6F3F" w:rsidRDefault="00AD6F3F" w:rsidP="00AD6F3F">
      <w:pPr>
        <w:ind w:firstLine="708"/>
        <w:jc w:val="both"/>
      </w:pPr>
      <w:r>
        <w:t>Исходное изображение и его копия в полутоновом формате изображены на рисунках 1-2.</w:t>
      </w:r>
    </w:p>
    <w:p w14:paraId="522E507F" w14:textId="1AA4FDF5" w:rsidR="00AC3DF3" w:rsidRDefault="00AC3DF3" w:rsidP="00AD6F3F">
      <w:pPr>
        <w:ind w:firstLine="708"/>
        <w:jc w:val="center"/>
      </w:pPr>
      <w:r>
        <w:rPr>
          <w:noProof/>
          <w:lang w:val="en-US" w:eastAsia="ru-RU"/>
        </w:rPr>
        <w:drawing>
          <wp:inline distT="0" distB="0" distL="0" distR="0" wp14:anchorId="46AF6443" wp14:editId="43EE594C">
            <wp:extent cx="2655855" cy="4429309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855" cy="442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6047" w14:textId="69107E7D" w:rsidR="00AD6F3F" w:rsidRDefault="00AD6F3F" w:rsidP="00AD6F3F">
      <w:pPr>
        <w:ind w:firstLine="708"/>
        <w:jc w:val="center"/>
      </w:pPr>
      <w:r>
        <w:t>Рисунок 1 – Исходное изображение</w:t>
      </w:r>
    </w:p>
    <w:p w14:paraId="5977DA0E" w14:textId="77777777" w:rsidR="00AC3DF3" w:rsidRDefault="00AC3DF3" w:rsidP="00AC3DF3">
      <w:pPr>
        <w:ind w:firstLine="708"/>
        <w:jc w:val="both"/>
      </w:pPr>
    </w:p>
    <w:p w14:paraId="47B8BA38" w14:textId="121338F6" w:rsidR="00AC3DF3" w:rsidRDefault="00AC3DF3" w:rsidP="00AD6F3F">
      <w:pPr>
        <w:ind w:firstLine="708"/>
        <w:jc w:val="center"/>
      </w:pPr>
      <w:r>
        <w:rPr>
          <w:noProof/>
          <w:lang w:val="en-US" w:eastAsia="ru-RU"/>
        </w:rPr>
        <w:lastRenderedPageBreak/>
        <w:drawing>
          <wp:inline distT="0" distB="0" distL="0" distR="0" wp14:anchorId="067CFE0D" wp14:editId="4290BA68">
            <wp:extent cx="2522894" cy="4207563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gb2gra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94" cy="420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7F4A" w14:textId="3B2B366F" w:rsidR="00AD6F3F" w:rsidRDefault="00AD6F3F" w:rsidP="00AD6F3F">
      <w:pPr>
        <w:ind w:firstLine="708"/>
        <w:jc w:val="center"/>
      </w:pPr>
      <w:r>
        <w:t>Рисунок 2 – Исходное изображение в полутоновом формате</w:t>
      </w:r>
    </w:p>
    <w:p w14:paraId="7CA5FBC9" w14:textId="77777777" w:rsidR="00AD6F3F" w:rsidRDefault="00AD6F3F" w:rsidP="00AD6F3F">
      <w:pPr>
        <w:ind w:firstLine="708"/>
        <w:jc w:val="center"/>
      </w:pPr>
    </w:p>
    <w:p w14:paraId="2E89080A" w14:textId="03D42542" w:rsidR="00AD6F3F" w:rsidRDefault="00AD6F3F" w:rsidP="00F062DC">
      <w:pPr>
        <w:ind w:firstLine="708"/>
        <w:jc w:val="both"/>
      </w:pPr>
      <w:r>
        <w:t xml:space="preserve">Для выделения границ объектов используется детектор границ </w:t>
      </w:r>
      <w:proofErr w:type="spellStart"/>
      <w:r>
        <w:t>Кенни</w:t>
      </w:r>
      <w:proofErr w:type="spellEnd"/>
      <w:r>
        <w:t>.</w:t>
      </w:r>
    </w:p>
    <w:p w14:paraId="459BB299" w14:textId="2917DAE4" w:rsidR="00AD6F3F" w:rsidRPr="00292BBE" w:rsidRDefault="002F040D" w:rsidP="00F062DC">
      <w:pPr>
        <w:ind w:firstLine="708"/>
        <w:jc w:val="both"/>
        <w:rPr>
          <w:bCs/>
          <w:szCs w:val="28"/>
          <w:shd w:val="clear" w:color="auto" w:fill="FFFFFF"/>
        </w:rPr>
      </w:pPr>
      <w:r>
        <w:rPr>
          <w:bCs/>
          <w:szCs w:val="28"/>
          <w:shd w:val="clear" w:color="auto" w:fill="FFFFFF"/>
        </w:rPr>
        <w:t>Края (границы)</w:t>
      </w:r>
      <w:r w:rsidR="00AD6F3F" w:rsidRPr="00292BBE">
        <w:rPr>
          <w:bCs/>
          <w:szCs w:val="28"/>
          <w:shd w:val="clear" w:color="auto" w:fill="FFFFFF"/>
        </w:rPr>
        <w:t xml:space="preserve"> — это такие кривые на изображении, вдоль которых происходит резкое изменение яркости или других видов неоднородностей.</w:t>
      </w:r>
    </w:p>
    <w:p w14:paraId="011F710D" w14:textId="77777777" w:rsidR="00AD6F3F" w:rsidRDefault="00AD6F3F" w:rsidP="00F062DC">
      <w:pPr>
        <w:ind w:firstLine="708"/>
        <w:jc w:val="both"/>
        <w:rPr>
          <w:bCs/>
          <w:szCs w:val="28"/>
          <w:shd w:val="clear" w:color="auto" w:fill="FFFFFF"/>
          <w:lang w:val="en-US"/>
        </w:rPr>
      </w:pPr>
      <w:r w:rsidRPr="00292BBE">
        <w:rPr>
          <w:bCs/>
          <w:szCs w:val="28"/>
          <w:shd w:val="clear" w:color="auto" w:fill="FFFFFF"/>
        </w:rPr>
        <w:t>Причины возникновения краёв</w:t>
      </w:r>
      <w:r>
        <w:rPr>
          <w:bCs/>
          <w:szCs w:val="28"/>
          <w:shd w:val="clear" w:color="auto" w:fill="FFFFFF"/>
        </w:rPr>
        <w:t>:</w:t>
      </w:r>
    </w:p>
    <w:p w14:paraId="2E40AE8E" w14:textId="77777777" w:rsidR="00AD6F3F" w:rsidRPr="00444764" w:rsidRDefault="00AD6F3F" w:rsidP="00F062DC">
      <w:pPr>
        <w:numPr>
          <w:ilvl w:val="0"/>
          <w:numId w:val="26"/>
        </w:numPr>
        <w:spacing w:before="120" w:after="120" w:line="240" w:lineRule="auto"/>
        <w:jc w:val="both"/>
        <w:rPr>
          <w:bCs/>
          <w:szCs w:val="28"/>
          <w:shd w:val="clear" w:color="auto" w:fill="FFFFFF"/>
        </w:rPr>
      </w:pPr>
      <w:r w:rsidRPr="00292BBE">
        <w:rPr>
          <w:bCs/>
          <w:szCs w:val="28"/>
          <w:shd w:val="clear" w:color="auto" w:fill="FFFFFF"/>
        </w:rPr>
        <w:t>изменение освещенности;</w:t>
      </w:r>
    </w:p>
    <w:p w14:paraId="02754539" w14:textId="77777777" w:rsidR="00AD6F3F" w:rsidRPr="00444764" w:rsidRDefault="00AD6F3F" w:rsidP="00F062DC">
      <w:pPr>
        <w:numPr>
          <w:ilvl w:val="0"/>
          <w:numId w:val="26"/>
        </w:numPr>
        <w:spacing w:before="120" w:after="120" w:line="240" w:lineRule="auto"/>
        <w:jc w:val="both"/>
        <w:rPr>
          <w:bCs/>
          <w:szCs w:val="28"/>
          <w:shd w:val="clear" w:color="auto" w:fill="FFFFFF"/>
        </w:rPr>
      </w:pPr>
      <w:r w:rsidRPr="00444764">
        <w:rPr>
          <w:bCs/>
          <w:szCs w:val="28"/>
          <w:shd w:val="clear" w:color="auto" w:fill="FFFFFF"/>
        </w:rPr>
        <w:t>изменение цвета;</w:t>
      </w:r>
    </w:p>
    <w:p w14:paraId="67ED4D32" w14:textId="77777777" w:rsidR="00AD6F3F" w:rsidRPr="00444764" w:rsidRDefault="00AD6F3F" w:rsidP="00F062DC">
      <w:pPr>
        <w:numPr>
          <w:ilvl w:val="0"/>
          <w:numId w:val="26"/>
        </w:numPr>
        <w:spacing w:before="120" w:after="120" w:line="240" w:lineRule="auto"/>
        <w:jc w:val="both"/>
        <w:rPr>
          <w:bCs/>
          <w:szCs w:val="28"/>
          <w:shd w:val="clear" w:color="auto" w:fill="FFFFFF"/>
        </w:rPr>
      </w:pPr>
      <w:r w:rsidRPr="00444764">
        <w:rPr>
          <w:bCs/>
          <w:szCs w:val="28"/>
          <w:shd w:val="clear" w:color="auto" w:fill="FFFFFF"/>
        </w:rPr>
        <w:t xml:space="preserve">изменение глубины сцены (ориентации поверхности). </w:t>
      </w:r>
    </w:p>
    <w:p w14:paraId="15B7632E" w14:textId="77777777" w:rsidR="00AD6F3F" w:rsidRPr="00292BBE" w:rsidRDefault="00AD6F3F" w:rsidP="00F062DC">
      <w:pPr>
        <w:ind w:firstLine="708"/>
        <w:jc w:val="both"/>
        <w:rPr>
          <w:bCs/>
          <w:szCs w:val="28"/>
          <w:shd w:val="clear" w:color="auto" w:fill="FFFFFF"/>
        </w:rPr>
      </w:pPr>
      <w:r w:rsidRPr="00292BBE">
        <w:rPr>
          <w:bCs/>
          <w:szCs w:val="28"/>
          <w:shd w:val="clear" w:color="auto" w:fill="FFFFFF"/>
        </w:rPr>
        <w:t>Получается, что края отражают важные ос</w:t>
      </w:r>
      <w:r>
        <w:rPr>
          <w:bCs/>
          <w:szCs w:val="28"/>
          <w:shd w:val="clear" w:color="auto" w:fill="FFFFFF"/>
        </w:rPr>
        <w:t>обенности изображения, и поэтому</w:t>
      </w:r>
      <w:r w:rsidRPr="00292BBE">
        <w:rPr>
          <w:bCs/>
          <w:szCs w:val="28"/>
          <w:shd w:val="clear" w:color="auto" w:fill="FFFFFF"/>
        </w:rPr>
        <w:t xml:space="preserve"> целями преобразования изображения в набор кривых являются:</w:t>
      </w:r>
    </w:p>
    <w:p w14:paraId="37648CA4" w14:textId="77777777" w:rsidR="00AD6F3F" w:rsidRPr="00292BBE" w:rsidRDefault="00AD6F3F" w:rsidP="00F062DC">
      <w:pPr>
        <w:numPr>
          <w:ilvl w:val="0"/>
          <w:numId w:val="27"/>
        </w:numPr>
        <w:spacing w:before="120" w:after="120" w:line="240" w:lineRule="auto"/>
        <w:jc w:val="both"/>
        <w:rPr>
          <w:bCs/>
          <w:szCs w:val="28"/>
          <w:shd w:val="clear" w:color="auto" w:fill="FFFFFF"/>
        </w:rPr>
      </w:pPr>
      <w:r w:rsidRPr="00292BBE">
        <w:rPr>
          <w:bCs/>
          <w:szCs w:val="28"/>
          <w:shd w:val="clear" w:color="auto" w:fill="FFFFFF"/>
        </w:rPr>
        <w:t>выделение существенных характеристик изображения;</w:t>
      </w:r>
    </w:p>
    <w:p w14:paraId="27743A82" w14:textId="77777777" w:rsidR="00AD6F3F" w:rsidRPr="00292BBE" w:rsidRDefault="00AD6F3F" w:rsidP="00F062DC">
      <w:pPr>
        <w:numPr>
          <w:ilvl w:val="0"/>
          <w:numId w:val="27"/>
        </w:numPr>
        <w:spacing w:before="120" w:after="120" w:line="240" w:lineRule="auto"/>
        <w:jc w:val="both"/>
        <w:rPr>
          <w:bCs/>
          <w:szCs w:val="28"/>
          <w:shd w:val="clear" w:color="auto" w:fill="FFFFFF"/>
        </w:rPr>
      </w:pPr>
      <w:r w:rsidRPr="00292BBE">
        <w:rPr>
          <w:bCs/>
          <w:szCs w:val="28"/>
          <w:shd w:val="clear" w:color="auto" w:fill="FFFFFF"/>
        </w:rPr>
        <w:t>сокращение объема информации для последующего анализа.</w:t>
      </w:r>
    </w:p>
    <w:p w14:paraId="30F55948" w14:textId="77777777" w:rsidR="00AD6F3F" w:rsidRPr="00292BBE" w:rsidRDefault="00AD6F3F" w:rsidP="00F062DC">
      <w:pPr>
        <w:ind w:firstLine="708"/>
        <w:jc w:val="both"/>
        <w:rPr>
          <w:bCs/>
          <w:szCs w:val="28"/>
          <w:shd w:val="clear" w:color="auto" w:fill="FFFFFF"/>
        </w:rPr>
      </w:pPr>
      <w:r w:rsidRPr="00292BBE">
        <w:rPr>
          <w:bCs/>
          <w:szCs w:val="28"/>
          <w:shd w:val="clear" w:color="auto" w:fill="FFFFFF"/>
        </w:rPr>
        <w:t xml:space="preserve">Самым популярным методом выделения границ является детектор границ </w:t>
      </w:r>
      <w:proofErr w:type="spellStart"/>
      <w:r w:rsidRPr="00292BBE">
        <w:rPr>
          <w:bCs/>
          <w:szCs w:val="28"/>
          <w:shd w:val="clear" w:color="auto" w:fill="FFFFFF"/>
        </w:rPr>
        <w:t>Кенни</w:t>
      </w:r>
      <w:proofErr w:type="spellEnd"/>
      <w:r w:rsidRPr="00292BBE">
        <w:rPr>
          <w:bCs/>
          <w:szCs w:val="28"/>
          <w:shd w:val="clear" w:color="auto" w:fill="FFFFFF"/>
        </w:rPr>
        <w:t xml:space="preserve">. Хотя работа </w:t>
      </w:r>
      <w:proofErr w:type="spellStart"/>
      <w:r w:rsidRPr="00292BBE">
        <w:rPr>
          <w:bCs/>
          <w:szCs w:val="28"/>
          <w:shd w:val="clear" w:color="auto" w:fill="FFFFFF"/>
        </w:rPr>
        <w:t>Кенни</w:t>
      </w:r>
      <w:proofErr w:type="spellEnd"/>
      <w:r w:rsidRPr="00292BBE">
        <w:rPr>
          <w:bCs/>
          <w:szCs w:val="28"/>
          <w:shd w:val="clear" w:color="auto" w:fill="FFFFFF"/>
        </w:rPr>
        <w:t xml:space="preserve"> была проведена на заре компьютерного </w:t>
      </w:r>
      <w:r w:rsidRPr="00292BBE">
        <w:rPr>
          <w:bCs/>
          <w:szCs w:val="28"/>
          <w:shd w:val="clear" w:color="auto" w:fill="FFFFFF"/>
        </w:rPr>
        <w:lastRenderedPageBreak/>
        <w:t xml:space="preserve">зрения (1986), детектор границ </w:t>
      </w:r>
      <w:proofErr w:type="spellStart"/>
      <w:r w:rsidRPr="00292BBE">
        <w:rPr>
          <w:bCs/>
          <w:szCs w:val="28"/>
          <w:shd w:val="clear" w:color="auto" w:fill="FFFFFF"/>
        </w:rPr>
        <w:t>Кенни</w:t>
      </w:r>
      <w:proofErr w:type="spellEnd"/>
      <w:r w:rsidRPr="00292BBE">
        <w:rPr>
          <w:bCs/>
          <w:szCs w:val="28"/>
          <w:shd w:val="clear" w:color="auto" w:fill="FFFFFF"/>
        </w:rPr>
        <w:t xml:space="preserve"> до сих пор является одним из лучших детекторов.</w:t>
      </w:r>
    </w:p>
    <w:p w14:paraId="4F6EE0A5" w14:textId="77777777" w:rsidR="00AD6F3F" w:rsidRDefault="00AD6F3F" w:rsidP="00F062DC">
      <w:pPr>
        <w:ind w:firstLine="708"/>
        <w:jc w:val="both"/>
        <w:rPr>
          <w:bCs/>
          <w:szCs w:val="28"/>
          <w:shd w:val="clear" w:color="auto" w:fill="FFFFFF"/>
          <w:lang w:val="en-US"/>
        </w:rPr>
      </w:pPr>
      <w:r w:rsidRPr="00292BBE">
        <w:rPr>
          <w:bCs/>
          <w:szCs w:val="28"/>
          <w:shd w:val="clear" w:color="auto" w:fill="FFFFFF"/>
        </w:rPr>
        <w:t>Шаги детектора:</w:t>
      </w:r>
    </w:p>
    <w:p w14:paraId="6BACEA56" w14:textId="77777777" w:rsidR="00AD6F3F" w:rsidRPr="00292BBE" w:rsidRDefault="00AD6F3F" w:rsidP="00F062DC">
      <w:pPr>
        <w:numPr>
          <w:ilvl w:val="0"/>
          <w:numId w:val="25"/>
        </w:numPr>
        <w:spacing w:before="120" w:after="120" w:line="240" w:lineRule="auto"/>
        <w:jc w:val="both"/>
        <w:rPr>
          <w:bCs/>
          <w:szCs w:val="28"/>
          <w:shd w:val="clear" w:color="auto" w:fill="FFFFFF"/>
        </w:rPr>
      </w:pPr>
      <w:r w:rsidRPr="00292BBE">
        <w:rPr>
          <w:bCs/>
          <w:szCs w:val="28"/>
          <w:shd w:val="clear" w:color="auto" w:fill="FFFFFF"/>
        </w:rPr>
        <w:t>Убрать шум и лишние детали из изображения;</w:t>
      </w:r>
    </w:p>
    <w:p w14:paraId="63A6E19F" w14:textId="77777777" w:rsidR="00AD6F3F" w:rsidRPr="00292BBE" w:rsidRDefault="00AD6F3F" w:rsidP="00F062DC">
      <w:pPr>
        <w:numPr>
          <w:ilvl w:val="0"/>
          <w:numId w:val="24"/>
        </w:numPr>
        <w:spacing w:before="120" w:after="120" w:line="240" w:lineRule="auto"/>
        <w:jc w:val="both"/>
        <w:rPr>
          <w:bCs/>
          <w:szCs w:val="28"/>
          <w:shd w:val="clear" w:color="auto" w:fill="FFFFFF"/>
        </w:rPr>
      </w:pPr>
      <w:r w:rsidRPr="00292BBE">
        <w:rPr>
          <w:bCs/>
          <w:szCs w:val="28"/>
          <w:shd w:val="clear" w:color="auto" w:fill="FFFFFF"/>
        </w:rPr>
        <w:t>Рассчитать градиент изображения;</w:t>
      </w:r>
    </w:p>
    <w:p w14:paraId="142A7EAF" w14:textId="77777777" w:rsidR="00AD6F3F" w:rsidRPr="00292BBE" w:rsidRDefault="00AD6F3F" w:rsidP="00F062DC">
      <w:pPr>
        <w:numPr>
          <w:ilvl w:val="0"/>
          <w:numId w:val="24"/>
        </w:numPr>
        <w:spacing w:before="120" w:after="120" w:line="240" w:lineRule="auto"/>
        <w:jc w:val="both"/>
        <w:rPr>
          <w:bCs/>
          <w:szCs w:val="28"/>
          <w:shd w:val="clear" w:color="auto" w:fill="FFFFFF"/>
        </w:rPr>
      </w:pPr>
      <w:r w:rsidRPr="00292BBE">
        <w:rPr>
          <w:bCs/>
          <w:szCs w:val="28"/>
          <w:shd w:val="clear" w:color="auto" w:fill="FFFFFF"/>
        </w:rPr>
        <w:t>Сделать края тонкими (</w:t>
      </w:r>
      <w:proofErr w:type="spellStart"/>
      <w:r w:rsidRPr="00292BBE">
        <w:rPr>
          <w:bCs/>
          <w:szCs w:val="28"/>
          <w:shd w:val="clear" w:color="auto" w:fill="FFFFFF"/>
        </w:rPr>
        <w:t>edge</w:t>
      </w:r>
      <w:proofErr w:type="spellEnd"/>
      <w:r w:rsidRPr="00292BBE">
        <w:rPr>
          <w:bCs/>
          <w:szCs w:val="28"/>
          <w:shd w:val="clear" w:color="auto" w:fill="FFFFFF"/>
        </w:rPr>
        <w:t xml:space="preserve"> </w:t>
      </w:r>
      <w:proofErr w:type="spellStart"/>
      <w:r w:rsidRPr="00292BBE">
        <w:rPr>
          <w:bCs/>
          <w:szCs w:val="28"/>
          <w:shd w:val="clear" w:color="auto" w:fill="FFFFFF"/>
        </w:rPr>
        <w:t>thinning</w:t>
      </w:r>
      <w:proofErr w:type="spellEnd"/>
      <w:r w:rsidRPr="00292BBE">
        <w:rPr>
          <w:bCs/>
          <w:szCs w:val="28"/>
          <w:shd w:val="clear" w:color="auto" w:fill="FFFFFF"/>
        </w:rPr>
        <w:t>);</w:t>
      </w:r>
    </w:p>
    <w:p w14:paraId="3D4AC4F5" w14:textId="77777777" w:rsidR="00AD6F3F" w:rsidRPr="00292BBE" w:rsidRDefault="00AD6F3F" w:rsidP="00F062DC">
      <w:pPr>
        <w:numPr>
          <w:ilvl w:val="0"/>
          <w:numId w:val="24"/>
        </w:numPr>
        <w:spacing w:before="120" w:after="120" w:line="240" w:lineRule="auto"/>
        <w:jc w:val="both"/>
        <w:rPr>
          <w:bCs/>
          <w:szCs w:val="28"/>
          <w:shd w:val="clear" w:color="auto" w:fill="FFFFFF"/>
        </w:rPr>
      </w:pPr>
      <w:r w:rsidRPr="00292BBE">
        <w:rPr>
          <w:bCs/>
          <w:szCs w:val="28"/>
          <w:shd w:val="clear" w:color="auto" w:fill="FFFFFF"/>
        </w:rPr>
        <w:t>Связать края в контура (</w:t>
      </w:r>
      <w:proofErr w:type="spellStart"/>
      <w:r w:rsidRPr="00292BBE">
        <w:rPr>
          <w:bCs/>
          <w:szCs w:val="28"/>
          <w:shd w:val="clear" w:color="auto" w:fill="FFFFFF"/>
        </w:rPr>
        <w:t>edge</w:t>
      </w:r>
      <w:proofErr w:type="spellEnd"/>
      <w:r w:rsidRPr="00292BBE">
        <w:rPr>
          <w:bCs/>
          <w:szCs w:val="28"/>
          <w:shd w:val="clear" w:color="auto" w:fill="FFFFFF"/>
        </w:rPr>
        <w:t xml:space="preserve"> </w:t>
      </w:r>
      <w:proofErr w:type="spellStart"/>
      <w:r w:rsidRPr="00292BBE">
        <w:rPr>
          <w:bCs/>
          <w:szCs w:val="28"/>
          <w:shd w:val="clear" w:color="auto" w:fill="FFFFFF"/>
        </w:rPr>
        <w:t>linking</w:t>
      </w:r>
      <w:proofErr w:type="spellEnd"/>
      <w:r w:rsidRPr="00292BBE">
        <w:rPr>
          <w:bCs/>
          <w:szCs w:val="28"/>
          <w:shd w:val="clear" w:color="auto" w:fill="FFFFFF"/>
        </w:rPr>
        <w:t>).</w:t>
      </w:r>
    </w:p>
    <w:p w14:paraId="7872CC7C" w14:textId="77777777" w:rsidR="00AD6F3F" w:rsidRPr="00B97CD2" w:rsidRDefault="00AD6F3F" w:rsidP="00F062DC">
      <w:pPr>
        <w:ind w:firstLine="708"/>
        <w:jc w:val="both"/>
        <w:rPr>
          <w:bCs/>
          <w:szCs w:val="28"/>
          <w:shd w:val="clear" w:color="auto" w:fill="FFFFFF"/>
        </w:rPr>
      </w:pPr>
      <w:r w:rsidRPr="00292BBE">
        <w:rPr>
          <w:bCs/>
          <w:szCs w:val="28"/>
          <w:shd w:val="clear" w:color="auto" w:fill="FFFFFF"/>
        </w:rPr>
        <w:t xml:space="preserve">Детектор использует фильтр на основе первой производной от </w:t>
      </w:r>
      <w:proofErr w:type="spellStart"/>
      <w:r w:rsidRPr="00292BBE">
        <w:rPr>
          <w:bCs/>
          <w:szCs w:val="28"/>
          <w:shd w:val="clear" w:color="auto" w:fill="FFFFFF"/>
        </w:rPr>
        <w:t>гауссианы</w:t>
      </w:r>
      <w:proofErr w:type="spellEnd"/>
      <w:r w:rsidRPr="00292BBE">
        <w:rPr>
          <w:bCs/>
          <w:szCs w:val="28"/>
          <w:shd w:val="clear" w:color="auto" w:fill="FFFFFF"/>
        </w:rPr>
        <w:t>. Так как он восприимчив к шумам</w:t>
      </w:r>
      <w:r>
        <w:rPr>
          <w:bCs/>
          <w:szCs w:val="28"/>
          <w:shd w:val="clear" w:color="auto" w:fill="FFFFFF"/>
        </w:rPr>
        <w:t>,</w:t>
      </w:r>
      <w:r w:rsidRPr="00292BBE">
        <w:rPr>
          <w:bCs/>
          <w:szCs w:val="28"/>
          <w:shd w:val="clear" w:color="auto" w:fill="FFFFFF"/>
        </w:rPr>
        <w:t xml:space="preserve"> лучше не применять данный метод на необработанных изображения</w:t>
      </w:r>
      <w:r>
        <w:rPr>
          <w:bCs/>
          <w:szCs w:val="28"/>
          <w:shd w:val="clear" w:color="auto" w:fill="FFFFFF"/>
        </w:rPr>
        <w:t>х</w:t>
      </w:r>
      <w:r w:rsidRPr="00292BBE">
        <w:rPr>
          <w:bCs/>
          <w:szCs w:val="28"/>
          <w:shd w:val="clear" w:color="auto" w:fill="FFFFFF"/>
        </w:rPr>
        <w:t xml:space="preserve">. Сначала, исходные изображения нужно свернуть с гауссовым фильтром. Границы на изображении могут находиться в различных направлениях, поэтому алгоритм </w:t>
      </w:r>
      <w:proofErr w:type="spellStart"/>
      <w:r w:rsidRPr="00292BBE">
        <w:rPr>
          <w:bCs/>
          <w:szCs w:val="28"/>
          <w:shd w:val="clear" w:color="auto" w:fill="FFFFFF"/>
        </w:rPr>
        <w:t>Кенни</w:t>
      </w:r>
      <w:proofErr w:type="spellEnd"/>
      <w:r w:rsidRPr="00292BBE">
        <w:rPr>
          <w:bCs/>
          <w:szCs w:val="28"/>
          <w:shd w:val="clear" w:color="auto" w:fill="FFFFFF"/>
        </w:rPr>
        <w:t xml:space="preserve"> использует четыре фильтра для выявления горизонтальных, вертикальных и диагональных границ.</w:t>
      </w:r>
    </w:p>
    <w:p w14:paraId="671B96F3" w14:textId="77777777" w:rsidR="00AD6F3F" w:rsidRDefault="00AD6F3F" w:rsidP="00F062DC">
      <w:pPr>
        <w:ind w:firstLine="708"/>
        <w:jc w:val="both"/>
        <w:rPr>
          <w:szCs w:val="28"/>
          <w:shd w:val="clear" w:color="auto" w:fill="FFFFFF"/>
        </w:rPr>
      </w:pPr>
      <w:r w:rsidRPr="002B3066">
        <w:rPr>
          <w:szCs w:val="28"/>
          <w:shd w:val="clear" w:color="auto" w:fill="FFFFFF"/>
        </w:rPr>
        <w:t>Воспользовавшись оператором обнаружения границ (например,</w:t>
      </w:r>
      <w:r w:rsidRPr="002B3066">
        <w:rPr>
          <w:rStyle w:val="apple-converted-space"/>
          <w:szCs w:val="28"/>
          <w:shd w:val="clear" w:color="auto" w:fill="FFFFFF"/>
        </w:rPr>
        <w:t> </w:t>
      </w:r>
      <w:r>
        <w:rPr>
          <w:szCs w:val="28"/>
        </w:rPr>
        <w:t>оператором</w:t>
      </w:r>
      <w:r w:rsidRPr="007A1138">
        <w:rPr>
          <w:szCs w:val="28"/>
        </w:rPr>
        <w:t xml:space="preserve"> </w:t>
      </w:r>
      <w:proofErr w:type="spellStart"/>
      <w:r w:rsidRPr="002B3066">
        <w:rPr>
          <w:szCs w:val="28"/>
        </w:rPr>
        <w:t>Собеля</w:t>
      </w:r>
      <w:proofErr w:type="spellEnd"/>
      <w:r>
        <w:rPr>
          <w:szCs w:val="28"/>
        </w:rPr>
        <w:t xml:space="preserve">, который </w:t>
      </w:r>
      <w:r w:rsidRPr="002E67EC">
        <w:rPr>
          <w:szCs w:val="28"/>
        </w:rPr>
        <w:t>вычисляет градиент ярк</w:t>
      </w:r>
      <w:r>
        <w:rPr>
          <w:szCs w:val="28"/>
        </w:rPr>
        <w:t>ости изображения в каждой точке</w:t>
      </w:r>
      <w:r w:rsidRPr="002B3066">
        <w:rPr>
          <w:szCs w:val="28"/>
          <w:shd w:val="clear" w:color="auto" w:fill="FFFFFF"/>
        </w:rPr>
        <w:t>)</w:t>
      </w:r>
      <w:r>
        <w:rPr>
          <w:szCs w:val="28"/>
          <w:shd w:val="clear" w:color="auto" w:fill="FFFFFF"/>
        </w:rPr>
        <w:t>, у нас</w:t>
      </w:r>
      <w:r w:rsidRPr="002B3066">
        <w:rPr>
          <w:szCs w:val="28"/>
          <w:shd w:val="clear" w:color="auto" w:fill="FFFFFF"/>
        </w:rPr>
        <w:t xml:space="preserve"> получается значение для перв</w:t>
      </w:r>
      <w:r>
        <w:rPr>
          <w:szCs w:val="28"/>
          <w:shd w:val="clear" w:color="auto" w:fill="FFFFFF"/>
        </w:rPr>
        <w:t>ой производной в горизонтальном</w:t>
      </w:r>
      <w:r w:rsidRPr="00C24CC8">
        <w:rPr>
          <w:szCs w:val="28"/>
          <w:shd w:val="clear" w:color="auto" w:fill="FFFFFF"/>
        </w:rPr>
        <w:t xml:space="preserve"> </w:t>
      </w:r>
      <w:r w:rsidRPr="002B3066">
        <w:rPr>
          <w:szCs w:val="28"/>
          <w:shd w:val="clear" w:color="auto" w:fill="FFFFFF"/>
        </w:rPr>
        <w:t>направлении (</w:t>
      </w:r>
      <w:proofErr w:type="spellStart"/>
      <w:r w:rsidRPr="002B3066">
        <w:rPr>
          <w:szCs w:val="28"/>
          <w:shd w:val="clear" w:color="auto" w:fill="FFFFFF"/>
        </w:rPr>
        <w:t>Gу</w:t>
      </w:r>
      <w:proofErr w:type="spellEnd"/>
      <w:r w:rsidRPr="002B3066">
        <w:rPr>
          <w:szCs w:val="28"/>
          <w:shd w:val="clear" w:color="auto" w:fill="FFFFFF"/>
        </w:rPr>
        <w:t>) и вертикальном направлении (</w:t>
      </w:r>
      <w:proofErr w:type="spellStart"/>
      <w:r w:rsidRPr="002B3066">
        <w:rPr>
          <w:szCs w:val="28"/>
          <w:shd w:val="clear" w:color="auto" w:fill="FFFFFF"/>
        </w:rPr>
        <w:t>Gx</w:t>
      </w:r>
      <w:proofErr w:type="spellEnd"/>
      <w:r w:rsidRPr="002B3066">
        <w:rPr>
          <w:szCs w:val="28"/>
          <w:shd w:val="clear" w:color="auto" w:fill="FFFFFF"/>
        </w:rPr>
        <w:t>).</w:t>
      </w:r>
      <w:r w:rsidRPr="002B3066">
        <w:rPr>
          <w:rStyle w:val="apple-converted-space"/>
          <w:szCs w:val="28"/>
          <w:shd w:val="clear" w:color="auto" w:fill="FFFFFF"/>
        </w:rPr>
        <w:t> </w:t>
      </w:r>
      <w:r w:rsidRPr="007A1138">
        <w:rPr>
          <w:szCs w:val="28"/>
        </w:rPr>
        <w:t xml:space="preserve"> </w:t>
      </w:r>
      <w:r>
        <w:rPr>
          <w:szCs w:val="28"/>
          <w:shd w:val="clear" w:color="auto" w:fill="FFFFFF"/>
        </w:rPr>
        <w:t>Из этого градиента можно</w:t>
      </w:r>
      <w:r w:rsidRPr="00C24CC8">
        <w:rPr>
          <w:szCs w:val="28"/>
          <w:shd w:val="clear" w:color="auto" w:fill="FFFFFF"/>
        </w:rPr>
        <w:t xml:space="preserve"> </w:t>
      </w:r>
      <w:r w:rsidRPr="002B3066">
        <w:rPr>
          <w:szCs w:val="28"/>
          <w:shd w:val="clear" w:color="auto" w:fill="FFFFFF"/>
        </w:rPr>
        <w:t>получить угол направления границы:</w:t>
      </w:r>
      <w:r>
        <w:rPr>
          <w:szCs w:val="28"/>
          <w:shd w:val="clear" w:color="auto" w:fill="FFFFFF"/>
        </w:rPr>
        <w:t xml:space="preserve"> </w:t>
      </w:r>
    </w:p>
    <w:p w14:paraId="287AC351" w14:textId="77777777" w:rsidR="00AD6F3F" w:rsidRPr="00C24CC8" w:rsidRDefault="00AD6F3F" w:rsidP="00F062DC">
      <w:pPr>
        <w:jc w:val="both"/>
        <w:rPr>
          <w:szCs w:val="28"/>
        </w:rPr>
      </w:pPr>
      <w:r>
        <w:rPr>
          <w:szCs w:val="28"/>
          <w:shd w:val="clear" w:color="auto" w:fill="FFFFFF"/>
          <w:lang w:val="en-US"/>
        </w:rPr>
        <w:t>Q</w:t>
      </w:r>
      <w:r>
        <w:rPr>
          <w:szCs w:val="28"/>
          <w:shd w:val="clear" w:color="auto" w:fill="FFFFFF"/>
        </w:rPr>
        <w:t xml:space="preserve"> </w:t>
      </w:r>
      <w:r w:rsidRPr="002B3066">
        <w:rPr>
          <w:szCs w:val="28"/>
          <w:shd w:val="clear" w:color="auto" w:fill="FFFFFF"/>
        </w:rPr>
        <w:t xml:space="preserve">= </w:t>
      </w:r>
      <w:proofErr w:type="spellStart"/>
      <w:proofErr w:type="gramStart"/>
      <w:r>
        <w:rPr>
          <w:szCs w:val="28"/>
          <w:shd w:val="clear" w:color="auto" w:fill="FFFFFF"/>
          <w:lang w:val="en-US"/>
        </w:rPr>
        <w:t>arctan</w:t>
      </w:r>
      <w:proofErr w:type="spellEnd"/>
      <w:r w:rsidRPr="002B3066">
        <w:rPr>
          <w:szCs w:val="28"/>
          <w:shd w:val="clear" w:color="auto" w:fill="FFFFFF"/>
        </w:rPr>
        <w:t>(</w:t>
      </w:r>
      <w:proofErr w:type="spellStart"/>
      <w:proofErr w:type="gramEnd"/>
      <w:r>
        <w:rPr>
          <w:szCs w:val="28"/>
          <w:shd w:val="clear" w:color="auto" w:fill="FFFFFF"/>
          <w:lang w:val="en-US"/>
        </w:rPr>
        <w:t>Gx</w:t>
      </w:r>
      <w:proofErr w:type="spellEnd"/>
      <w:r w:rsidRPr="002B3066">
        <w:rPr>
          <w:szCs w:val="28"/>
          <w:shd w:val="clear" w:color="auto" w:fill="FFFFFF"/>
        </w:rPr>
        <w:t>/</w:t>
      </w:r>
      <w:proofErr w:type="spellStart"/>
      <w:r>
        <w:rPr>
          <w:szCs w:val="28"/>
          <w:shd w:val="clear" w:color="auto" w:fill="FFFFFF"/>
          <w:lang w:val="en-US"/>
        </w:rPr>
        <w:t>Gy</w:t>
      </w:r>
      <w:proofErr w:type="spellEnd"/>
      <w:r w:rsidRPr="002B3066">
        <w:rPr>
          <w:szCs w:val="28"/>
          <w:shd w:val="clear" w:color="auto" w:fill="FFFFFF"/>
        </w:rPr>
        <w:t>)</w:t>
      </w:r>
      <w:r>
        <w:rPr>
          <w:szCs w:val="28"/>
          <w:shd w:val="clear" w:color="auto" w:fill="FFFFFF"/>
        </w:rPr>
        <w:t xml:space="preserve">                                                                                              (1)</w:t>
      </w:r>
      <w:r w:rsidRPr="007A1138">
        <w:rPr>
          <w:szCs w:val="28"/>
        </w:rPr>
        <w:t xml:space="preserve"> </w:t>
      </w:r>
    </w:p>
    <w:p w14:paraId="08A3C881" w14:textId="77777777" w:rsidR="00AD6F3F" w:rsidRPr="00EF3CF0" w:rsidRDefault="00AD6F3F" w:rsidP="00F24A6B">
      <w:pPr>
        <w:ind w:firstLine="708"/>
        <w:jc w:val="both"/>
        <w:rPr>
          <w:szCs w:val="28"/>
        </w:rPr>
      </w:pPr>
      <w:r w:rsidRPr="002B3066">
        <w:t>Угол направления границы округля</w:t>
      </w:r>
      <w:r>
        <w:t>ется до одной из четырех углов,</w:t>
      </w:r>
      <w:r w:rsidRPr="00C24CC8">
        <w:t xml:space="preserve"> </w:t>
      </w:r>
      <w:r w:rsidRPr="002B3066">
        <w:t>представляющих вертикаль, горизонталь и две диагонали (например, 0, 45, 90 и 135 градусов).</w:t>
      </w:r>
      <w:r w:rsidRPr="00EF3CF0">
        <w:t xml:space="preserve"> </w:t>
      </w:r>
      <w:r w:rsidRPr="002B3066">
        <w:t>Затем идет проверка того, достигает ли величина гра</w:t>
      </w:r>
      <w:r>
        <w:t>диента локального</w:t>
      </w:r>
      <w:r w:rsidRPr="00EF3CF0">
        <w:t xml:space="preserve"> </w:t>
      </w:r>
      <w:r w:rsidRPr="002B3066">
        <w:t>максимума в соответствующем направлении. </w:t>
      </w:r>
    </w:p>
    <w:p w14:paraId="0E4FBAAF" w14:textId="77777777" w:rsidR="00AD6F3F" w:rsidRPr="00EF3CF0" w:rsidRDefault="00AD6F3F" w:rsidP="00F062DC">
      <w:pPr>
        <w:ind w:firstLine="360"/>
        <w:jc w:val="both"/>
        <w:rPr>
          <w:szCs w:val="28"/>
        </w:rPr>
      </w:pPr>
      <w:r w:rsidRPr="002B3066">
        <w:t>Например, для сетки 3x3:</w:t>
      </w:r>
    </w:p>
    <w:p w14:paraId="23B9796F" w14:textId="77777777" w:rsidR="00AD6F3F" w:rsidRPr="007A1138" w:rsidRDefault="00AD6F3F" w:rsidP="00F062DC">
      <w:pPr>
        <w:numPr>
          <w:ilvl w:val="0"/>
          <w:numId w:val="23"/>
        </w:numPr>
        <w:spacing w:before="120" w:after="120" w:line="240" w:lineRule="auto"/>
        <w:jc w:val="both"/>
        <w:rPr>
          <w:szCs w:val="28"/>
        </w:rPr>
      </w:pPr>
      <w:r w:rsidRPr="002B3066">
        <w:t>если угол направления градиента равен нулю, точка будет считаться границей, если её интенсивность больше чем у точки выше и ниже рассматриваемой точки</w:t>
      </w:r>
      <w:r w:rsidRPr="007A1138">
        <w:t>;</w:t>
      </w:r>
    </w:p>
    <w:p w14:paraId="1D745119" w14:textId="77777777" w:rsidR="00AD6F3F" w:rsidRPr="007A1138" w:rsidRDefault="00AD6F3F" w:rsidP="00F062DC">
      <w:pPr>
        <w:numPr>
          <w:ilvl w:val="0"/>
          <w:numId w:val="23"/>
        </w:numPr>
        <w:spacing w:before="120" w:after="120" w:line="240" w:lineRule="auto"/>
        <w:jc w:val="both"/>
        <w:rPr>
          <w:szCs w:val="28"/>
        </w:rPr>
      </w:pPr>
      <w:r w:rsidRPr="002B3066">
        <w:t>если угол направления градиента равен 90 градусам, точка будет считаться границей, если её интенсивность больше чем у точки слева и справа рассматриваемой точки</w:t>
      </w:r>
      <w:r w:rsidRPr="007A1138">
        <w:t>;</w:t>
      </w:r>
    </w:p>
    <w:p w14:paraId="1257E149" w14:textId="77777777" w:rsidR="00AD6F3F" w:rsidRPr="007A1138" w:rsidRDefault="00AD6F3F" w:rsidP="00F062DC">
      <w:pPr>
        <w:numPr>
          <w:ilvl w:val="0"/>
          <w:numId w:val="23"/>
        </w:numPr>
        <w:spacing w:before="120" w:after="120" w:line="240" w:lineRule="auto"/>
        <w:jc w:val="both"/>
        <w:rPr>
          <w:szCs w:val="28"/>
        </w:rPr>
      </w:pPr>
      <w:r w:rsidRPr="002B3066">
        <w:t xml:space="preserve">если угол направления градиента равен 135 градусам, точка будет считаться границей, если её интенсивность больше чем у точек </w:t>
      </w:r>
      <w:r w:rsidRPr="002B3066">
        <w:lastRenderedPageBreak/>
        <w:t>находящихся в верхнем левом и нижнем правом углу от рассматриваемой точки</w:t>
      </w:r>
      <w:r w:rsidRPr="007A1138">
        <w:t>;</w:t>
      </w:r>
    </w:p>
    <w:p w14:paraId="506A5FA5" w14:textId="77777777" w:rsidR="00AD6F3F" w:rsidRPr="00C24CC8" w:rsidRDefault="00AD6F3F" w:rsidP="00F062DC">
      <w:pPr>
        <w:numPr>
          <w:ilvl w:val="0"/>
          <w:numId w:val="23"/>
        </w:numPr>
        <w:spacing w:before="120" w:after="120" w:line="240" w:lineRule="auto"/>
        <w:jc w:val="both"/>
        <w:rPr>
          <w:szCs w:val="28"/>
        </w:rPr>
      </w:pPr>
      <w:r w:rsidRPr="002B3066">
        <w:t>если угол направления градиента равен 45 градусам, точка будет считаться границей, если её интенсивность больше чем у точек находящихся в верхнем правом и нижнем левом углу от рассматриваемой точки.</w:t>
      </w:r>
    </w:p>
    <w:p w14:paraId="1BE42AA4" w14:textId="0A32A392" w:rsidR="00AD6F3F" w:rsidRDefault="00AD6F3F" w:rsidP="00F24A6B">
      <w:pPr>
        <w:ind w:firstLine="708"/>
        <w:jc w:val="both"/>
      </w:pPr>
      <w:r w:rsidRPr="002B3066">
        <w:t>Таким образом, получается двоичное изображение, содерж</w:t>
      </w:r>
      <w:r>
        <w:t>ащее границы (тонкие края</w:t>
      </w:r>
      <w:r w:rsidR="00F062DC">
        <w:t>) (рисунок 3)</w:t>
      </w:r>
    </w:p>
    <w:p w14:paraId="38A516BC" w14:textId="77777777" w:rsidR="00AC3DF3" w:rsidRDefault="00AC3DF3" w:rsidP="00F062DC">
      <w:pPr>
        <w:jc w:val="both"/>
      </w:pPr>
    </w:p>
    <w:p w14:paraId="20214A47" w14:textId="5FCD117C" w:rsidR="00AC3DF3" w:rsidRDefault="00AC3DF3" w:rsidP="00F062DC">
      <w:pPr>
        <w:ind w:firstLine="708"/>
        <w:jc w:val="center"/>
      </w:pPr>
      <w:r w:rsidRPr="00AC3DF3">
        <w:rPr>
          <w:noProof/>
          <w:lang w:val="en-US" w:eastAsia="ru-RU"/>
        </w:rPr>
        <w:drawing>
          <wp:inline distT="0" distB="0" distL="0" distR="0" wp14:anchorId="5924A9D2" wp14:editId="107C7BB6">
            <wp:extent cx="2520771" cy="4204022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771" cy="42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53B9C49F" w14:textId="6C982B83" w:rsidR="00F062DC" w:rsidRDefault="00F062DC" w:rsidP="00F062DC">
      <w:pPr>
        <w:ind w:firstLine="708"/>
        <w:jc w:val="center"/>
      </w:pPr>
      <w:r>
        <w:t xml:space="preserve">Рисунок 3 – Обнаруженные детектором </w:t>
      </w:r>
      <w:proofErr w:type="spellStart"/>
      <w:r>
        <w:t>Кенни</w:t>
      </w:r>
      <w:proofErr w:type="spellEnd"/>
      <w:r>
        <w:t xml:space="preserve"> границы объектов на изображении</w:t>
      </w:r>
    </w:p>
    <w:p w14:paraId="4AB2A714" w14:textId="77777777" w:rsidR="002C6EEA" w:rsidRDefault="002C6EEA" w:rsidP="002C6EEA">
      <w:pPr>
        <w:ind w:firstLine="708"/>
      </w:pPr>
    </w:p>
    <w:p w14:paraId="40F39701" w14:textId="76904AA0" w:rsidR="003E6500" w:rsidRDefault="002C6EEA" w:rsidP="002C6EEA">
      <w:pPr>
        <w:ind w:firstLine="708"/>
        <w:jc w:val="both"/>
      </w:pPr>
      <w:r>
        <w:t xml:space="preserve">После применения детектора границ </w:t>
      </w:r>
      <w:proofErr w:type="spellStart"/>
      <w:r>
        <w:t>Кенни</w:t>
      </w:r>
      <w:proofErr w:type="spellEnd"/>
      <w:r>
        <w:t xml:space="preserve"> воспользуемся</w:t>
      </w:r>
      <w:r w:rsidR="003E6500">
        <w:t xml:space="preserve"> заполним найденные контуры при помощи морфологических преобразований</w:t>
      </w:r>
      <w:r w:rsidR="0036517D">
        <w:t xml:space="preserve"> (рисунок 4)</w:t>
      </w:r>
      <w:r w:rsidR="003E6500">
        <w:t>.</w:t>
      </w:r>
    </w:p>
    <w:p w14:paraId="7D716B59" w14:textId="68D84105" w:rsidR="003E15A8" w:rsidRDefault="003E15A8" w:rsidP="003E15A8">
      <w:pPr>
        <w:ind w:firstLine="708"/>
        <w:jc w:val="center"/>
      </w:pPr>
      <w:r w:rsidRPr="003E15A8">
        <w:rPr>
          <w:noProof/>
          <w:lang w:val="en-US" w:eastAsia="ru-RU"/>
        </w:rPr>
        <w:lastRenderedPageBreak/>
        <w:drawing>
          <wp:inline distT="0" distB="0" distL="0" distR="0" wp14:anchorId="4B435839" wp14:editId="077AC641">
            <wp:extent cx="2176992" cy="3630684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992" cy="363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0ACE" w14:textId="3FBD7AC3" w:rsidR="003E15A8" w:rsidRDefault="003E15A8" w:rsidP="003E15A8">
      <w:pPr>
        <w:ind w:firstLine="708"/>
        <w:jc w:val="center"/>
      </w:pPr>
      <w:r>
        <w:t>Рисунок 4 – Применение морфологических преобразований</w:t>
      </w:r>
    </w:p>
    <w:p w14:paraId="42C07558" w14:textId="44DBBEF1" w:rsidR="002C6EEA" w:rsidRPr="00571039" w:rsidRDefault="003E6500" w:rsidP="002C6EEA">
      <w:pPr>
        <w:ind w:firstLine="708"/>
        <w:jc w:val="both"/>
      </w:pPr>
      <w:r>
        <w:t xml:space="preserve">Далее воспользуемся </w:t>
      </w:r>
      <w:r w:rsidR="002C6EEA">
        <w:t xml:space="preserve">функцией маркировки изображения для поиска цельных объектов. Объекты, площадь которых больше указанной, выделим прямоугольниками, найдем и пронумеруем центральные </w:t>
      </w:r>
      <w:r w:rsidR="0036517D">
        <w:t>точки данных объектов (рисунок 5</w:t>
      </w:r>
      <w:r w:rsidR="002C6EEA">
        <w:t>).</w:t>
      </w:r>
    </w:p>
    <w:p w14:paraId="51D89A13" w14:textId="3D29FABD" w:rsidR="005B65A5" w:rsidRDefault="00EA1CBA" w:rsidP="002C6EEA">
      <w:pPr>
        <w:jc w:val="center"/>
      </w:pPr>
      <w:r w:rsidRPr="00EA1CBA">
        <w:rPr>
          <w:noProof/>
          <w:lang w:val="en-US" w:eastAsia="ru-RU"/>
        </w:rPr>
        <w:lastRenderedPageBreak/>
        <w:drawing>
          <wp:inline distT="0" distB="0" distL="0" distR="0" wp14:anchorId="0E84F00B" wp14:editId="03C1D058">
            <wp:extent cx="2759332" cy="4157973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332" cy="41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AAC5" w14:textId="4C2D3038" w:rsidR="002C6EEA" w:rsidRDefault="0036517D" w:rsidP="002C6EEA">
      <w:pPr>
        <w:jc w:val="center"/>
      </w:pPr>
      <w:r>
        <w:t>Рисунок 5</w:t>
      </w:r>
      <w:r w:rsidR="002C6EEA">
        <w:t xml:space="preserve"> – Выделенные объекты и их центральные точки</w:t>
      </w:r>
    </w:p>
    <w:p w14:paraId="7ED253FD" w14:textId="77777777" w:rsidR="002C6EEA" w:rsidRDefault="002C6EEA" w:rsidP="002C6EEA"/>
    <w:p w14:paraId="65ED1E4C" w14:textId="6C7BFDB8" w:rsidR="002C6EEA" w:rsidRDefault="002C6EEA" w:rsidP="00F24A6B">
      <w:pPr>
        <w:ind w:firstLine="708"/>
        <w:jc w:val="both"/>
      </w:pPr>
      <w:r>
        <w:t xml:space="preserve">Для проведения </w:t>
      </w:r>
      <w:r w:rsidRPr="002C6EEA">
        <w:t xml:space="preserve">анализа </w:t>
      </w:r>
      <w:proofErr w:type="spellStart"/>
      <w:r w:rsidRPr="002C6EEA">
        <w:t>Гештальт</w:t>
      </w:r>
      <w:proofErr w:type="spellEnd"/>
      <w:r w:rsidRPr="002C6EEA">
        <w:t>-принципов</w:t>
      </w:r>
      <w:r>
        <w:t xml:space="preserve"> отсортируем отдельно координаты х и координаты у найденных центральных точек. Далее отберем группы то</w:t>
      </w:r>
      <w:r w:rsidR="00A36871">
        <w:t>чек, разница координат у которых</w:t>
      </w:r>
      <w:r>
        <w:t xml:space="preserve"> по одной оси не превышает заданного порога (данные точки будут </w:t>
      </w:r>
      <w:proofErr w:type="spellStart"/>
      <w:r>
        <w:t>приблизильно</w:t>
      </w:r>
      <w:proofErr w:type="spellEnd"/>
      <w:r>
        <w:t xml:space="preserve"> лежать вдоль одной прямой).</w:t>
      </w:r>
    </w:p>
    <w:p w14:paraId="56B9F999" w14:textId="77777777" w:rsidR="00AC3DF3" w:rsidRDefault="00AC3DF3" w:rsidP="00D91003"/>
    <w:p w14:paraId="37A9427E" w14:textId="77777777" w:rsidR="00AC3DF3" w:rsidRDefault="00AC3DF3" w:rsidP="00D91003"/>
    <w:p w14:paraId="7368A26E" w14:textId="77777777" w:rsidR="00AC3DF3" w:rsidRDefault="00AC3DF3" w:rsidP="00D91003"/>
    <w:p w14:paraId="102C3AD1" w14:textId="77777777" w:rsidR="00AC3DF3" w:rsidRDefault="00AC3DF3" w:rsidP="00D91003"/>
    <w:p w14:paraId="0BD92A49" w14:textId="77777777" w:rsidR="00AC3DF3" w:rsidRDefault="00AC3DF3" w:rsidP="00D91003"/>
    <w:p w14:paraId="2537FB80" w14:textId="77777777" w:rsidR="00AC3DF3" w:rsidRDefault="00AC3DF3" w:rsidP="00D91003"/>
    <w:p w14:paraId="0CD2B017" w14:textId="77777777" w:rsidR="007C2268" w:rsidRDefault="007C2268" w:rsidP="00D91003"/>
    <w:p w14:paraId="6FB83430" w14:textId="77777777" w:rsidR="00AC3DF3" w:rsidRDefault="00AC3DF3" w:rsidP="00D91003"/>
    <w:p w14:paraId="08B71BB6" w14:textId="67337ED6" w:rsidR="00AC3DF3" w:rsidRPr="002C6EEA" w:rsidRDefault="002C6EEA" w:rsidP="002C6EEA">
      <w:pPr>
        <w:jc w:val="center"/>
        <w:rPr>
          <w:b/>
        </w:rPr>
      </w:pPr>
      <w:r w:rsidRPr="002C6EEA">
        <w:rPr>
          <w:b/>
        </w:rPr>
        <w:lastRenderedPageBreak/>
        <w:t>Результат работы программы</w:t>
      </w:r>
    </w:p>
    <w:p w14:paraId="011F6D0A" w14:textId="3D95CA4F" w:rsidR="00AC3DF3" w:rsidRPr="0083670F" w:rsidRDefault="002C6EEA" w:rsidP="00D91003">
      <w:pPr>
        <w:rPr>
          <w:b/>
          <w:lang w:val="en-US"/>
        </w:rPr>
      </w:pPr>
      <w:r w:rsidRPr="0083670F">
        <w:rPr>
          <w:b/>
        </w:rPr>
        <w:t>Найденные центральные точки:</w:t>
      </w:r>
    </w:p>
    <w:p w14:paraId="11F12F05" w14:textId="77777777" w:rsidR="00BC6DCE" w:rsidRDefault="00BC6DCE" w:rsidP="00BC6DCE">
      <w:pPr>
        <w:spacing w:after="0"/>
      </w:pPr>
      <w:r>
        <w:t>[1] x0: 75.9788049956 y0: 75.9784940664</w:t>
      </w:r>
    </w:p>
    <w:p w14:paraId="6CA58A56" w14:textId="77777777" w:rsidR="00BC6DCE" w:rsidRDefault="00BC6DCE" w:rsidP="00BC6DCE">
      <w:pPr>
        <w:spacing w:after="0"/>
      </w:pPr>
      <w:r>
        <w:t>[2] x0: 184.99251812 y0: 39.4774374562</w:t>
      </w:r>
    </w:p>
    <w:p w14:paraId="25B8F5F0" w14:textId="77777777" w:rsidR="00BC6DCE" w:rsidRDefault="00BC6DCE" w:rsidP="00BC6DCE">
      <w:pPr>
        <w:spacing w:after="0"/>
      </w:pPr>
      <w:r>
        <w:t>[3] x0: 257.971513218 y0: 39.4569279854</w:t>
      </w:r>
    </w:p>
    <w:p w14:paraId="43BFB2DB" w14:textId="77777777" w:rsidR="00BC6DCE" w:rsidRDefault="00BC6DCE" w:rsidP="00BC6DCE">
      <w:pPr>
        <w:spacing w:after="0"/>
      </w:pPr>
      <w:r>
        <w:t>[4] x0: 185.0 y0: 112.439691445</w:t>
      </w:r>
    </w:p>
    <w:p w14:paraId="2C3D5E04" w14:textId="77777777" w:rsidR="00BC6DCE" w:rsidRDefault="00BC6DCE" w:rsidP="00BC6DCE">
      <w:pPr>
        <w:spacing w:after="0"/>
      </w:pPr>
      <w:r>
        <w:t>[5] x0: 257.970145852 y0: 112.456927985</w:t>
      </w:r>
    </w:p>
    <w:p w14:paraId="494C8CDB" w14:textId="77777777" w:rsidR="00BC6DCE" w:rsidRDefault="00BC6DCE" w:rsidP="00BC6DCE">
      <w:pPr>
        <w:spacing w:after="0"/>
      </w:pPr>
      <w:r>
        <w:t>[6] x0: 221.906826186 y0: 221.963849182</w:t>
      </w:r>
    </w:p>
    <w:p w14:paraId="18C47964" w14:textId="77777777" w:rsidR="00BC6DCE" w:rsidRDefault="00BC6DCE" w:rsidP="00BC6DCE">
      <w:pPr>
        <w:spacing w:after="0"/>
      </w:pPr>
      <w:r>
        <w:t>[7] x0: 39.4561605907 y0: 185.455237656</w:t>
      </w:r>
    </w:p>
    <w:p w14:paraId="44719DE9" w14:textId="77777777" w:rsidR="00BC6DCE" w:rsidRDefault="00BC6DCE" w:rsidP="00BC6DCE">
      <w:pPr>
        <w:spacing w:after="0"/>
      </w:pPr>
      <w:r>
        <w:t>[8] x0: 112.426558891 y0: 185.456351039</w:t>
      </w:r>
    </w:p>
    <w:p w14:paraId="55C3D068" w14:textId="77777777" w:rsidR="00BC6DCE" w:rsidRDefault="00BC6DCE" w:rsidP="00BC6DCE">
      <w:pPr>
        <w:spacing w:after="0"/>
      </w:pPr>
      <w:r>
        <w:t>[9] x0: 39.4563510393 y0: 258.426558891</w:t>
      </w:r>
    </w:p>
    <w:p w14:paraId="541EFAAD" w14:textId="77777777" w:rsidR="00BC6DCE" w:rsidRDefault="00BC6DCE" w:rsidP="00BC6DCE">
      <w:pPr>
        <w:spacing w:after="0"/>
      </w:pPr>
      <w:r>
        <w:t>[10] x0: 112.441312384 y0: 258.426756007</w:t>
      </w:r>
    </w:p>
    <w:p w14:paraId="438390F8" w14:textId="77777777" w:rsidR="00BC6DCE" w:rsidRDefault="00BC6DCE" w:rsidP="00BC6DCE">
      <w:pPr>
        <w:spacing w:after="0"/>
      </w:pPr>
      <w:r>
        <w:t>[11] x0: 149.463976796 y0: 365.954342984</w:t>
      </w:r>
    </w:p>
    <w:p w14:paraId="295D56EE" w14:textId="77777777" w:rsidR="00BC6DCE" w:rsidRDefault="00BC6DCE" w:rsidP="00BC6DCE">
      <w:pPr>
        <w:spacing w:after="0"/>
      </w:pPr>
      <w:r>
        <w:t>[12] x0: 39.0291173794 y0: 473.428571429</w:t>
      </w:r>
    </w:p>
    <w:p w14:paraId="7CDCC452" w14:textId="77777777" w:rsidR="00BC6DCE" w:rsidRDefault="00BC6DCE" w:rsidP="00BC6DCE">
      <w:pPr>
        <w:spacing w:after="0"/>
      </w:pPr>
      <w:r>
        <w:t>[13] x0: 172.140123804 y0: 484.902644907</w:t>
      </w:r>
    </w:p>
    <w:p w14:paraId="74B409FD" w14:textId="3C647227" w:rsidR="00EA1CBA" w:rsidRDefault="00BC6DCE" w:rsidP="00BC6DCE">
      <w:pPr>
        <w:spacing w:after="0"/>
      </w:pPr>
      <w:r>
        <w:t>[14] x0: 257.956492027 y0: 473.456947608</w:t>
      </w:r>
    </w:p>
    <w:p w14:paraId="4DB66F30" w14:textId="6B147BE5" w:rsidR="0083670F" w:rsidRPr="0083670F" w:rsidRDefault="0083670F" w:rsidP="0064448A">
      <w:pPr>
        <w:rPr>
          <w:b/>
        </w:rPr>
      </w:pPr>
      <w:r w:rsidRPr="0083670F">
        <w:rPr>
          <w:b/>
        </w:rPr>
        <w:t xml:space="preserve">Результат анализа </w:t>
      </w:r>
      <w:proofErr w:type="spellStart"/>
      <w:r w:rsidRPr="0083670F">
        <w:rPr>
          <w:b/>
        </w:rPr>
        <w:t>Гештальт</w:t>
      </w:r>
      <w:proofErr w:type="spellEnd"/>
      <w:r w:rsidRPr="0083670F">
        <w:rPr>
          <w:b/>
        </w:rPr>
        <w:t>-принципов:</w:t>
      </w:r>
    </w:p>
    <w:p w14:paraId="1B75C25A" w14:textId="77777777" w:rsidR="00BC6DCE" w:rsidRDefault="00BC6DCE" w:rsidP="00BC6DCE">
      <w:r>
        <w:t>Следующие точки по оси y лежат примерно на одной прямой:</w:t>
      </w:r>
    </w:p>
    <w:p w14:paraId="0FADA4EE" w14:textId="77777777" w:rsidR="00BC6DCE" w:rsidRDefault="00BC6DCE" w:rsidP="00BC6DCE">
      <w:r>
        <w:t>[3]  39.4569279854</w:t>
      </w:r>
    </w:p>
    <w:p w14:paraId="139CF4B6" w14:textId="77777777" w:rsidR="00BC6DCE" w:rsidRDefault="00BC6DCE" w:rsidP="00BC6DCE">
      <w:r>
        <w:t>[2]  39.4774374562</w:t>
      </w:r>
    </w:p>
    <w:p w14:paraId="0764B114" w14:textId="77777777" w:rsidR="00BC6DCE" w:rsidRDefault="00BC6DCE" w:rsidP="00BC6DCE">
      <w:r>
        <w:t>Следующие точки по оси y лежат примерно на одной прямой:</w:t>
      </w:r>
    </w:p>
    <w:p w14:paraId="3CEA0044" w14:textId="77777777" w:rsidR="00BC6DCE" w:rsidRDefault="00BC6DCE" w:rsidP="00BC6DCE">
      <w:r>
        <w:t>[4]  112.439691445</w:t>
      </w:r>
    </w:p>
    <w:p w14:paraId="78190CC9" w14:textId="77777777" w:rsidR="00BC6DCE" w:rsidRDefault="00BC6DCE" w:rsidP="00BC6DCE">
      <w:r>
        <w:t>[5]  112.456927985</w:t>
      </w:r>
    </w:p>
    <w:p w14:paraId="740C8449" w14:textId="77777777" w:rsidR="00BC6DCE" w:rsidRDefault="00BC6DCE" w:rsidP="00BC6DCE">
      <w:r>
        <w:t>Следующие точки по оси y лежат примерно на одной прямой:</w:t>
      </w:r>
    </w:p>
    <w:p w14:paraId="1F3BDBBC" w14:textId="77777777" w:rsidR="00BC6DCE" w:rsidRDefault="00BC6DCE" w:rsidP="00BC6DCE">
      <w:r>
        <w:t>[7]  185.455237656</w:t>
      </w:r>
    </w:p>
    <w:p w14:paraId="56696E79" w14:textId="77777777" w:rsidR="00BC6DCE" w:rsidRDefault="00BC6DCE" w:rsidP="00BC6DCE">
      <w:r>
        <w:t>[8]  185.456351039</w:t>
      </w:r>
    </w:p>
    <w:p w14:paraId="25BFF41F" w14:textId="77777777" w:rsidR="00BC6DCE" w:rsidRDefault="00BC6DCE" w:rsidP="00BC6DCE">
      <w:r>
        <w:t>Следующие точки по оси y лежат примерно на одной прямой:</w:t>
      </w:r>
    </w:p>
    <w:p w14:paraId="50050CC5" w14:textId="77777777" w:rsidR="00BC6DCE" w:rsidRDefault="00BC6DCE" w:rsidP="00BC6DCE">
      <w:r>
        <w:t>[9]  258.426558891</w:t>
      </w:r>
    </w:p>
    <w:p w14:paraId="6CC7D4A7" w14:textId="77777777" w:rsidR="00BC6DCE" w:rsidRDefault="00BC6DCE" w:rsidP="00BC6DCE">
      <w:r>
        <w:t>[10]  258.426756007</w:t>
      </w:r>
    </w:p>
    <w:p w14:paraId="49360ADF" w14:textId="77777777" w:rsidR="00BC6DCE" w:rsidRDefault="00BC6DCE" w:rsidP="00BC6DCE">
      <w:r>
        <w:t>Следующие точки по оси y лежат примерно на одной прямой:</w:t>
      </w:r>
    </w:p>
    <w:p w14:paraId="394BDEC2" w14:textId="77777777" w:rsidR="00BC6DCE" w:rsidRDefault="00BC6DCE" w:rsidP="00BC6DCE">
      <w:r>
        <w:lastRenderedPageBreak/>
        <w:t>[12]  473.428571429</w:t>
      </w:r>
    </w:p>
    <w:p w14:paraId="2EAD98D6" w14:textId="77777777" w:rsidR="00BC6DCE" w:rsidRDefault="00BC6DCE" w:rsidP="00BC6DCE">
      <w:r>
        <w:t>[14]  473.456947608</w:t>
      </w:r>
    </w:p>
    <w:p w14:paraId="54CD13D8" w14:textId="77777777" w:rsidR="00BC6DCE" w:rsidRDefault="00BC6DCE" w:rsidP="00BC6DCE">
      <w:r>
        <w:t>Следующие точки по оси x лежат примерно на одной прямой:</w:t>
      </w:r>
    </w:p>
    <w:p w14:paraId="5A7F37F5" w14:textId="77777777" w:rsidR="00BC6DCE" w:rsidRDefault="00BC6DCE" w:rsidP="00BC6DCE">
      <w:r>
        <w:t>[12]  39.0291173794</w:t>
      </w:r>
    </w:p>
    <w:p w14:paraId="5D92A0D2" w14:textId="77777777" w:rsidR="00BC6DCE" w:rsidRDefault="00BC6DCE" w:rsidP="00BC6DCE">
      <w:r>
        <w:t>[7]  39.4561605907</w:t>
      </w:r>
    </w:p>
    <w:p w14:paraId="5D308AEE" w14:textId="77777777" w:rsidR="00BC6DCE" w:rsidRDefault="00BC6DCE" w:rsidP="00BC6DCE">
      <w:r>
        <w:t>[9]  39.4563510393</w:t>
      </w:r>
    </w:p>
    <w:p w14:paraId="2A4EA2DB" w14:textId="77777777" w:rsidR="00BC6DCE" w:rsidRDefault="00BC6DCE" w:rsidP="00BC6DCE">
      <w:r>
        <w:t>Следующие точки по оси x лежат примерно на одной прямой:</w:t>
      </w:r>
    </w:p>
    <w:p w14:paraId="25CA6F98" w14:textId="77777777" w:rsidR="00BC6DCE" w:rsidRDefault="00BC6DCE" w:rsidP="00BC6DCE">
      <w:r>
        <w:t>[8]  112.426558891</w:t>
      </w:r>
    </w:p>
    <w:p w14:paraId="6227F15C" w14:textId="77777777" w:rsidR="00BC6DCE" w:rsidRDefault="00BC6DCE" w:rsidP="00BC6DCE">
      <w:r>
        <w:t>[10]  112.441312384</w:t>
      </w:r>
    </w:p>
    <w:p w14:paraId="316339C7" w14:textId="77777777" w:rsidR="00BC6DCE" w:rsidRDefault="00BC6DCE" w:rsidP="00BC6DCE">
      <w:r>
        <w:t>Следующие точки по оси x лежат примерно на одной прямой:</w:t>
      </w:r>
    </w:p>
    <w:p w14:paraId="46AC5B96" w14:textId="77777777" w:rsidR="00BC6DCE" w:rsidRDefault="00BC6DCE" w:rsidP="00BC6DCE">
      <w:r>
        <w:t>[2]  184.99251812</w:t>
      </w:r>
    </w:p>
    <w:p w14:paraId="5D427098" w14:textId="77777777" w:rsidR="00BC6DCE" w:rsidRDefault="00BC6DCE" w:rsidP="00BC6DCE">
      <w:r>
        <w:t>[4]  185.0</w:t>
      </w:r>
    </w:p>
    <w:p w14:paraId="58E64EA9" w14:textId="77777777" w:rsidR="00BC6DCE" w:rsidRDefault="00BC6DCE" w:rsidP="00BC6DCE">
      <w:r>
        <w:t>Следующие точки по оси x лежат примерно на одной прямой:</w:t>
      </w:r>
    </w:p>
    <w:p w14:paraId="16648243" w14:textId="77777777" w:rsidR="00BC6DCE" w:rsidRDefault="00BC6DCE" w:rsidP="00BC6DCE">
      <w:r>
        <w:t>[14]  257.956492027</w:t>
      </w:r>
    </w:p>
    <w:p w14:paraId="6C58FA2A" w14:textId="28E60827" w:rsidR="004200A2" w:rsidRDefault="00BC6DCE" w:rsidP="00BC6DCE">
      <w:r>
        <w:t>[5]  257.970145852</w:t>
      </w:r>
    </w:p>
    <w:p w14:paraId="2C820E53" w14:textId="77777777" w:rsidR="004200A2" w:rsidRDefault="004200A2" w:rsidP="0064448A"/>
    <w:p w14:paraId="146C63BE" w14:textId="77777777" w:rsidR="004200A2" w:rsidRDefault="004200A2" w:rsidP="0064448A"/>
    <w:p w14:paraId="1D3B1E7B" w14:textId="77777777" w:rsidR="004200A2" w:rsidRDefault="004200A2" w:rsidP="0064448A"/>
    <w:p w14:paraId="000D1FD7" w14:textId="77777777" w:rsidR="004200A2" w:rsidRDefault="004200A2" w:rsidP="0064448A"/>
    <w:p w14:paraId="128B35B4" w14:textId="77777777" w:rsidR="004200A2" w:rsidRDefault="004200A2" w:rsidP="0064448A"/>
    <w:p w14:paraId="0197EF85" w14:textId="77777777" w:rsidR="004200A2" w:rsidRDefault="004200A2" w:rsidP="0064448A"/>
    <w:p w14:paraId="3CCC7A22" w14:textId="77777777" w:rsidR="004200A2" w:rsidRDefault="004200A2" w:rsidP="0064448A"/>
    <w:p w14:paraId="0B763035" w14:textId="77777777" w:rsidR="004200A2" w:rsidRDefault="004200A2" w:rsidP="0064448A"/>
    <w:p w14:paraId="5024237D" w14:textId="77777777" w:rsidR="004200A2" w:rsidRDefault="004200A2" w:rsidP="0064448A"/>
    <w:p w14:paraId="15726222" w14:textId="77777777" w:rsidR="004200A2" w:rsidRDefault="004200A2" w:rsidP="0064448A"/>
    <w:p w14:paraId="6376D6E1" w14:textId="0BE1FA1A" w:rsidR="004200A2" w:rsidRPr="0083670F" w:rsidRDefault="0083670F" w:rsidP="0064448A">
      <w:pPr>
        <w:rPr>
          <w:b/>
        </w:rPr>
      </w:pPr>
      <w:r w:rsidRPr="0083670F">
        <w:rPr>
          <w:b/>
        </w:rPr>
        <w:lastRenderedPageBreak/>
        <w:t>Листинг программы</w:t>
      </w:r>
    </w:p>
    <w:p w14:paraId="1CF1E8AE" w14:textId="77777777" w:rsidR="00BC6DCE" w:rsidRPr="00BC6DCE" w:rsidRDefault="00BC6DCE" w:rsidP="00BC6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A9B7C6"/>
          <w:sz w:val="18"/>
          <w:szCs w:val="18"/>
          <w:lang w:val="en-US" w:eastAsia="ru-RU"/>
        </w:rPr>
      </w:pPr>
      <w:proofErr w:type="gramStart"/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>import</w:t>
      </w:r>
      <w:proofErr w:type="gramEnd"/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matplotlib.patches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as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mpatches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from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matplotlib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import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pyplot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as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plt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from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scipy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import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ndimage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as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ndi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from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skimage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import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io</w:t>
      </w:r>
      <w:proofErr w:type="spellEnd"/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color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feature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img_as_uint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from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skimage.measure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import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label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regionprops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import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os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basedir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=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os.path.abspath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os.path.dirname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(__file__))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INPUT_DIR =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os.path.join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basedir</w:t>
      </w:r>
      <w:proofErr w:type="spellEnd"/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'input'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OUTPUT_DIR =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os.path.join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basedir</w:t>
      </w:r>
      <w:proofErr w:type="spellEnd"/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'output'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proofErr w:type="spellStart"/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>def</w:t>
      </w:r>
      <w:proofErr w:type="spellEnd"/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 </w:t>
      </w:r>
      <w:proofErr w:type="spellStart"/>
      <w:r w:rsidRPr="00BC6DCE">
        <w:rPr>
          <w:rFonts w:ascii="Menlo" w:hAnsi="Menlo" w:cs="Courier"/>
          <w:b/>
          <w:bCs/>
          <w:color w:val="A9B7C6"/>
          <w:sz w:val="18"/>
          <w:szCs w:val="18"/>
          <w:lang w:val="en-US" w:eastAsia="ru-RU"/>
        </w:rPr>
        <w:t>find_row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dict</w:t>
      </w:r>
      <w:proofErr w:type="spellEnd"/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name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th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):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 xml:space="preserve"># sort the input </w:t>
      </w:r>
      <w:proofErr w:type="spellStart"/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>seq</w:t>
      </w:r>
      <w:proofErr w:type="spellEnd"/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sorted_y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= </w:t>
      </w:r>
      <w:r w:rsidRPr="00BC6DCE">
        <w:rPr>
          <w:rFonts w:ascii="Menlo" w:hAnsi="Menlo" w:cs="Courier"/>
          <w:color w:val="8888C6"/>
          <w:sz w:val="18"/>
          <w:szCs w:val="18"/>
          <w:lang w:val="en-US" w:eastAsia="ru-RU"/>
        </w:rPr>
        <w:t>sorted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dict.items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()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AA4926"/>
          <w:sz w:val="18"/>
          <w:szCs w:val="18"/>
          <w:lang w:val="en-US" w:eastAsia="ru-RU"/>
        </w:rPr>
        <w:t>key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=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lambda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x: x[</w:t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t>1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])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input = []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for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k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v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in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sorted_y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: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input.append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(v)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res = []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for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in </w:t>
      </w:r>
      <w:r w:rsidRPr="00BC6DCE">
        <w:rPr>
          <w:rFonts w:ascii="Menlo" w:hAnsi="Menlo" w:cs="Courier"/>
          <w:color w:val="8888C6"/>
          <w:sz w:val="18"/>
          <w:szCs w:val="18"/>
          <w:lang w:val="en-US" w:eastAsia="ru-RU"/>
        </w:rPr>
        <w:t>range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t>0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BC6DCE">
        <w:rPr>
          <w:rFonts w:ascii="Menlo" w:hAnsi="Menlo" w:cs="Courier"/>
          <w:color w:val="8888C6"/>
          <w:sz w:val="18"/>
          <w:szCs w:val="18"/>
          <w:lang w:val="en-US" w:eastAsia="ru-RU"/>
        </w:rPr>
        <w:t>len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(input) - </w:t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t>1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):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 xml:space="preserve"># if two points </w:t>
      </w:r>
      <w:proofErr w:type="spellStart"/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>coord</w:t>
      </w:r>
      <w:proofErr w:type="spellEnd"/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 xml:space="preserve"> difference is less than the threshold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   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if </w:t>
      </w:r>
      <w:r w:rsidRPr="00BC6DCE">
        <w:rPr>
          <w:rFonts w:ascii="Menlo" w:hAnsi="Menlo" w:cs="Courier"/>
          <w:color w:val="8888C6"/>
          <w:sz w:val="18"/>
          <w:szCs w:val="18"/>
          <w:lang w:val="en-US" w:eastAsia="ru-RU"/>
        </w:rPr>
        <w:t>abs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(input[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] - input[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+ </w:t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t>1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]) &lt;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th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: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if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input[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]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not in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res: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res.append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(input[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])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res.append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(input[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+ </w:t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t>1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])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if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== (</w:t>
      </w:r>
      <w:proofErr w:type="spellStart"/>
      <w:r w:rsidRPr="00BC6DCE">
        <w:rPr>
          <w:rFonts w:ascii="Menlo" w:hAnsi="Menlo" w:cs="Courier"/>
          <w:color w:val="8888C6"/>
          <w:sz w:val="18"/>
          <w:szCs w:val="18"/>
          <w:lang w:val="en-US" w:eastAsia="ru-RU"/>
        </w:rPr>
        <w:t>len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(input) - </w:t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t>2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):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if </w:t>
      </w:r>
      <w:proofErr w:type="spellStart"/>
      <w:r w:rsidRPr="00BC6DCE">
        <w:rPr>
          <w:rFonts w:ascii="Menlo" w:hAnsi="Menlo" w:cs="Courier"/>
          <w:color w:val="8888C6"/>
          <w:sz w:val="18"/>
          <w:szCs w:val="18"/>
          <w:lang w:val="en-US" w:eastAsia="ru-RU"/>
        </w:rPr>
        <w:t>len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(res) &gt; </w:t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t>1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: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    </w:t>
      </w:r>
      <w:r w:rsidRPr="00BC6DCE">
        <w:rPr>
          <w:rFonts w:ascii="Menlo" w:hAnsi="Menlo" w:cs="Courier"/>
          <w:color w:val="8888C6"/>
          <w:sz w:val="18"/>
          <w:szCs w:val="18"/>
          <w:lang w:val="en-US" w:eastAsia="ru-RU"/>
        </w:rPr>
        <w:t>print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"</w:t>
      </w:r>
      <w:proofErr w:type="spellStart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Следующие</w:t>
      </w:r>
      <w:proofErr w:type="spellEnd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точки</w:t>
      </w:r>
      <w:proofErr w:type="spellEnd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по</w:t>
      </w:r>
      <w:proofErr w:type="spellEnd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оси</w:t>
      </w:r>
      <w:proofErr w:type="spellEnd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 "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+ </w:t>
      </w:r>
      <w:proofErr w:type="spellStart"/>
      <w:r w:rsidRPr="00BC6DCE">
        <w:rPr>
          <w:rFonts w:ascii="Menlo" w:hAnsi="Menlo" w:cs="Courier"/>
          <w:color w:val="8888C6"/>
          <w:sz w:val="18"/>
          <w:szCs w:val="18"/>
          <w:lang w:val="en-US" w:eastAsia="ru-RU"/>
        </w:rPr>
        <w:t>str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(name) + </w:t>
      </w:r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" </w:t>
      </w:r>
      <w:proofErr w:type="spellStart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лежат</w:t>
      </w:r>
      <w:proofErr w:type="spellEnd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примерно</w:t>
      </w:r>
      <w:proofErr w:type="spellEnd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на</w:t>
      </w:r>
      <w:proofErr w:type="spellEnd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одной</w:t>
      </w:r>
      <w:proofErr w:type="spellEnd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прямой</w:t>
      </w:r>
      <w:proofErr w:type="spellEnd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:"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   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for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el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in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res: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       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for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k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in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dict.keys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():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           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if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dict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[k] == el: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                </w:t>
      </w:r>
      <w:r w:rsidRPr="00BC6DCE">
        <w:rPr>
          <w:rFonts w:ascii="Menlo" w:hAnsi="Menlo" w:cs="Courier"/>
          <w:color w:val="8888C6"/>
          <w:sz w:val="18"/>
          <w:szCs w:val="18"/>
          <w:lang w:val="en-US" w:eastAsia="ru-RU"/>
        </w:rPr>
        <w:t>print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"["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+ </w:t>
      </w:r>
      <w:proofErr w:type="spellStart"/>
      <w:r w:rsidRPr="00BC6DCE">
        <w:rPr>
          <w:rFonts w:ascii="Menlo" w:hAnsi="Menlo" w:cs="Courier"/>
          <w:color w:val="8888C6"/>
          <w:sz w:val="18"/>
          <w:szCs w:val="18"/>
          <w:lang w:val="en-US" w:eastAsia="ru-RU"/>
        </w:rPr>
        <w:t>str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(k) + </w:t>
      </w:r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"] "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el)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>else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: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if </w:t>
      </w:r>
      <w:proofErr w:type="spellStart"/>
      <w:r w:rsidRPr="00BC6DCE">
        <w:rPr>
          <w:rFonts w:ascii="Menlo" w:hAnsi="Menlo" w:cs="Courier"/>
          <w:color w:val="8888C6"/>
          <w:sz w:val="18"/>
          <w:szCs w:val="18"/>
          <w:lang w:val="en-US" w:eastAsia="ru-RU"/>
        </w:rPr>
        <w:t>len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(res) &gt; </w:t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t>1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: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C6DCE">
        <w:rPr>
          <w:rFonts w:ascii="Menlo" w:hAnsi="Menlo" w:cs="Courier"/>
          <w:color w:val="8888C6"/>
          <w:sz w:val="18"/>
          <w:szCs w:val="18"/>
          <w:lang w:val="en-US" w:eastAsia="ru-RU"/>
        </w:rPr>
        <w:t>print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"</w:t>
      </w:r>
      <w:proofErr w:type="spellStart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Следующие</w:t>
      </w:r>
      <w:proofErr w:type="spellEnd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точки</w:t>
      </w:r>
      <w:proofErr w:type="spellEnd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по</w:t>
      </w:r>
      <w:proofErr w:type="spellEnd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оси</w:t>
      </w:r>
      <w:proofErr w:type="spellEnd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 "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+ </w:t>
      </w:r>
      <w:proofErr w:type="spellStart"/>
      <w:r w:rsidRPr="00BC6DCE">
        <w:rPr>
          <w:rFonts w:ascii="Menlo" w:hAnsi="Menlo" w:cs="Courier"/>
          <w:color w:val="8888C6"/>
          <w:sz w:val="18"/>
          <w:szCs w:val="18"/>
          <w:lang w:val="en-US" w:eastAsia="ru-RU"/>
        </w:rPr>
        <w:t>str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(name) + </w:t>
      </w:r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" </w:t>
      </w:r>
      <w:proofErr w:type="spellStart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лежат</w:t>
      </w:r>
      <w:proofErr w:type="spellEnd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примерно</w:t>
      </w:r>
      <w:proofErr w:type="spellEnd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на</w:t>
      </w:r>
      <w:proofErr w:type="spellEnd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одной</w:t>
      </w:r>
      <w:proofErr w:type="spellEnd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прямой</w:t>
      </w:r>
      <w:proofErr w:type="spellEnd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:"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for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el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in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res: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   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for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k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in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dict.keys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():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       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if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dict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[k] == el: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            </w:t>
      </w:r>
      <w:r w:rsidRPr="00BC6DCE">
        <w:rPr>
          <w:rFonts w:ascii="Menlo" w:hAnsi="Menlo" w:cs="Courier"/>
          <w:color w:val="8888C6"/>
          <w:sz w:val="18"/>
          <w:szCs w:val="18"/>
          <w:lang w:val="en-US" w:eastAsia="ru-RU"/>
        </w:rPr>
        <w:t>print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"["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+ </w:t>
      </w:r>
      <w:proofErr w:type="spellStart"/>
      <w:r w:rsidRPr="00BC6DCE">
        <w:rPr>
          <w:rFonts w:ascii="Menlo" w:hAnsi="Menlo" w:cs="Courier"/>
          <w:color w:val="8888C6"/>
          <w:sz w:val="18"/>
          <w:szCs w:val="18"/>
          <w:lang w:val="en-US" w:eastAsia="ru-RU"/>
        </w:rPr>
        <w:t>str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(k) + </w:t>
      </w:r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"] "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el)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res = []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if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__name__ == </w:t>
      </w:r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'__main__'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: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># input image as array of bytes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input_image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=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io.imread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os.path.join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(INPUT_DIR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'phone.jpg'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 xml:space="preserve"># convert image from </w:t>
      </w:r>
      <w:proofErr w:type="spellStart"/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>rgb</w:t>
      </w:r>
      <w:proofErr w:type="spellEnd"/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 xml:space="preserve"> to gray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image_gray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= color.rgb2gray(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input_image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># save the gray copy of image into a file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io.imsave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os.path.join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(OUTPUT_DIR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'rgb2gray.jpg'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image_gray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># find edges using Canny algorithm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edges_canny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=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feature.canny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image_gray</w:t>
      </w:r>
      <w:proofErr w:type="spellEnd"/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AA4926"/>
          <w:sz w:val="18"/>
          <w:szCs w:val="18"/>
          <w:lang w:val="en-US" w:eastAsia="ru-RU"/>
        </w:rPr>
        <w:t>sigma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=</w:t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t>2.9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># filled edges using mathematical morphology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edges2 =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ndi.binary_fill_holes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edges_canny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 xml:space="preserve"># saving </w:t>
      </w:r>
      <w:proofErr w:type="spellStart"/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>iamge</w:t>
      </w:r>
      <w:proofErr w:type="spellEnd"/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io.imsave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os.path.join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(OUTPUT_DIR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'canny.jpg'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img_as_uint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edges_canny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io.imsave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os.path.join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(OUTPUT_DIR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'detected.jpg'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img_as_uint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(edges2))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io.imshow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edges_canny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io.show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lastRenderedPageBreak/>
        <w:br/>
        <w:t xml:space="preserve">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io.imshow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(edges2)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io.show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 xml:space="preserve"># segment an image with image </w:t>
      </w:r>
      <w:proofErr w:type="spellStart"/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>labelling</w:t>
      </w:r>
      <w:proofErr w:type="spellEnd"/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label_image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= label(edges2)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># create plot for result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fig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ax =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plt.subplots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proofErr w:type="spellStart"/>
      <w:r w:rsidRPr="00BC6DCE">
        <w:rPr>
          <w:rFonts w:ascii="Menlo" w:hAnsi="Menlo" w:cs="Courier"/>
          <w:color w:val="AA4926"/>
          <w:sz w:val="18"/>
          <w:szCs w:val="18"/>
          <w:lang w:val="en-US" w:eastAsia="ru-RU"/>
        </w:rPr>
        <w:t>figsize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=(</w:t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t>10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t>6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ax.imshow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edges_canny</w:t>
      </w:r>
      <w:proofErr w:type="spellEnd"/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BC6DCE">
        <w:rPr>
          <w:rFonts w:ascii="Menlo" w:hAnsi="Menlo" w:cs="Courier"/>
          <w:color w:val="AA4926"/>
          <w:sz w:val="18"/>
          <w:szCs w:val="18"/>
          <w:lang w:val="en-US" w:eastAsia="ru-RU"/>
        </w:rPr>
        <w:t>cmap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=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plt.cm.gray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ax.set_title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'Detected Objects'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coord_y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= {}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coord_x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= {}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= </w:t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t>1</w:t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br/>
        <w:t xml:space="preserve">    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 xml:space="preserve"># find regions and center of each region after image </w:t>
      </w:r>
      <w:proofErr w:type="spellStart"/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>labelling</w:t>
      </w:r>
      <w:proofErr w:type="spellEnd"/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for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region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in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regionprops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label_image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):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># take regions with large enough areas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    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if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region.area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&gt;= </w:t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t>150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: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># draw rectangle around segmented objects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minr</w:t>
      </w:r>
      <w:proofErr w:type="spellEnd"/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minc</w:t>
      </w:r>
      <w:proofErr w:type="spellEnd"/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maxr</w:t>
      </w:r>
      <w:proofErr w:type="spellEnd"/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maxc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=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region.bbox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rect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=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mpatches.Rectangle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((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minc</w:t>
      </w:r>
      <w:proofErr w:type="spellEnd"/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minr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maxc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-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minc</w:t>
      </w:r>
      <w:proofErr w:type="spellEnd"/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maxr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-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minr</w:t>
      </w:r>
      <w:proofErr w:type="spellEnd"/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>,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br/>
        <w:t xml:space="preserve">                                      </w:t>
      </w:r>
      <w:r w:rsidRPr="00BC6DCE">
        <w:rPr>
          <w:rFonts w:ascii="Menlo" w:hAnsi="Menlo" w:cs="Courier"/>
          <w:color w:val="AA4926"/>
          <w:sz w:val="18"/>
          <w:szCs w:val="18"/>
          <w:lang w:val="en-US" w:eastAsia="ru-RU"/>
        </w:rPr>
        <w:t>fill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=</w:t>
      </w:r>
      <w:r w:rsidRPr="00BC6DCE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>False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BC6DCE">
        <w:rPr>
          <w:rFonts w:ascii="Menlo" w:hAnsi="Menlo" w:cs="Courier"/>
          <w:color w:val="AA4926"/>
          <w:sz w:val="18"/>
          <w:szCs w:val="18"/>
          <w:lang w:val="en-US" w:eastAsia="ru-RU"/>
        </w:rPr>
        <w:t>edgecolor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=</w:t>
      </w:r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'white'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BC6DCE">
        <w:rPr>
          <w:rFonts w:ascii="Menlo" w:hAnsi="Menlo" w:cs="Courier"/>
          <w:color w:val="AA4926"/>
          <w:sz w:val="18"/>
          <w:szCs w:val="18"/>
          <w:lang w:val="en-US" w:eastAsia="ru-RU"/>
        </w:rPr>
        <w:t>linewidth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=</w:t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t>2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ax.add_patch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rect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># find center points in segmented objects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       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y0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x0 =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region.centroid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coord_y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[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] = y0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coord_x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[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] = x0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ax.plot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(x0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y0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'</w:t>
      </w:r>
      <w:proofErr w:type="spellStart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ws</w:t>
      </w:r>
      <w:proofErr w:type="spellEnd"/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'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BC6DCE">
        <w:rPr>
          <w:rFonts w:ascii="Menlo" w:hAnsi="Menlo" w:cs="Courier"/>
          <w:color w:val="AA4926"/>
          <w:sz w:val="18"/>
          <w:szCs w:val="18"/>
          <w:lang w:val="en-US" w:eastAsia="ru-RU"/>
        </w:rPr>
        <w:t>markersize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=</w:t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t>6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ax.text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(x0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y0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BC6DCE">
        <w:rPr>
          <w:rFonts w:ascii="Menlo" w:hAnsi="Menlo" w:cs="Courier"/>
          <w:color w:val="8888C6"/>
          <w:sz w:val="18"/>
          <w:szCs w:val="18"/>
          <w:lang w:val="en-US" w:eastAsia="ru-RU"/>
        </w:rPr>
        <w:t>str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BC6DCE">
        <w:rPr>
          <w:rFonts w:ascii="Menlo" w:hAnsi="Menlo" w:cs="Courier"/>
          <w:color w:val="AA4926"/>
          <w:sz w:val="18"/>
          <w:szCs w:val="18"/>
          <w:lang w:val="en-US" w:eastAsia="ru-RU"/>
        </w:rPr>
        <w:t>fontsize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=</w:t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t>12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AA4926"/>
          <w:sz w:val="18"/>
          <w:szCs w:val="18"/>
          <w:lang w:val="en-US" w:eastAsia="ru-RU"/>
        </w:rPr>
        <w:t>color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=</w:t>
      </w:r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"red"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</w:t>
      </w:r>
      <w:r w:rsidRPr="00BC6DCE">
        <w:rPr>
          <w:rFonts w:ascii="Menlo" w:hAnsi="Menlo" w:cs="Courier"/>
          <w:color w:val="8888C6"/>
          <w:sz w:val="18"/>
          <w:szCs w:val="18"/>
          <w:lang w:val="en-US" w:eastAsia="ru-RU"/>
        </w:rPr>
        <w:t>print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"[%s] x0: %s y0: %s"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% (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</w:t>
      </w:r>
      <w:proofErr w:type="spellEnd"/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x0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y0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>,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i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 += </w:t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t>1</w:t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br/>
        <w:t xml:space="preserve">    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># interface analysis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find_row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coord_y</w:t>
      </w:r>
      <w:proofErr w:type="spellEnd"/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"y"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t>5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find_row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coord_x</w:t>
      </w:r>
      <w:proofErr w:type="spellEnd"/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008080"/>
          <w:sz w:val="18"/>
          <w:szCs w:val="18"/>
          <w:lang w:val="en-US" w:eastAsia="ru-RU"/>
        </w:rPr>
        <w:t>"x"</w:t>
      </w:r>
      <w:r w:rsidRPr="00BC6DCE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BC6DCE">
        <w:rPr>
          <w:rFonts w:ascii="Menlo" w:hAnsi="Menlo" w:cs="Courier"/>
          <w:color w:val="6897BB"/>
          <w:sz w:val="18"/>
          <w:szCs w:val="18"/>
          <w:lang w:val="en-US" w:eastAsia="ru-RU"/>
        </w:rPr>
        <w:t>5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t># set axis off</w:t>
      </w:r>
      <w:r w:rsidRPr="00BC6DCE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ax.set_axis_off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plt.tight_layout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()</w:t>
      </w:r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plt.show</w:t>
      </w:r>
      <w:proofErr w:type="spellEnd"/>
      <w:r w:rsidRPr="00BC6DCE">
        <w:rPr>
          <w:rFonts w:ascii="Menlo" w:hAnsi="Menlo" w:cs="Courier"/>
          <w:color w:val="A9B7C6"/>
          <w:sz w:val="18"/>
          <w:szCs w:val="18"/>
          <w:lang w:val="en-US" w:eastAsia="ru-RU"/>
        </w:rPr>
        <w:t>()</w:t>
      </w:r>
    </w:p>
    <w:p w14:paraId="2672CCE2" w14:textId="77777777" w:rsidR="007C2268" w:rsidRDefault="007C2268" w:rsidP="007C2268">
      <w:pPr>
        <w:spacing w:after="0" w:line="4" w:lineRule="atLeast"/>
      </w:pPr>
    </w:p>
    <w:p w14:paraId="1D2AC4F5" w14:textId="77777777" w:rsidR="007C2268" w:rsidRDefault="007C2268" w:rsidP="007C2268">
      <w:pPr>
        <w:spacing w:after="0" w:line="4" w:lineRule="atLeast"/>
      </w:pPr>
    </w:p>
    <w:p w14:paraId="611E593E" w14:textId="214544AA" w:rsidR="004200A2" w:rsidRPr="006C666D" w:rsidRDefault="004200A2" w:rsidP="007C2268">
      <w:pPr>
        <w:spacing w:after="0" w:line="4" w:lineRule="atLeast"/>
      </w:pPr>
    </w:p>
    <w:sectPr w:rsidR="004200A2" w:rsidRPr="006C666D" w:rsidSect="00684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0E34C7" w14:textId="77777777" w:rsidR="00927E1B" w:rsidRDefault="00927E1B" w:rsidP="00C80135">
      <w:pPr>
        <w:spacing w:after="0" w:line="240" w:lineRule="auto"/>
      </w:pPr>
      <w:r>
        <w:separator/>
      </w:r>
    </w:p>
  </w:endnote>
  <w:endnote w:type="continuationSeparator" w:id="0">
    <w:p w14:paraId="38ADAE33" w14:textId="77777777" w:rsidR="00927E1B" w:rsidRDefault="00927E1B" w:rsidP="00C8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9A941" w14:textId="77777777" w:rsidR="00927E1B" w:rsidRDefault="00927E1B" w:rsidP="00C80135">
      <w:pPr>
        <w:spacing w:after="0" w:line="240" w:lineRule="auto"/>
      </w:pPr>
      <w:r>
        <w:separator/>
      </w:r>
    </w:p>
  </w:footnote>
  <w:footnote w:type="continuationSeparator" w:id="0">
    <w:p w14:paraId="478CCD43" w14:textId="77777777" w:rsidR="00927E1B" w:rsidRDefault="00927E1B" w:rsidP="00C80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1370"/>
    <w:multiLevelType w:val="hybridMultilevel"/>
    <w:tmpl w:val="AE962C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9EC6477"/>
    <w:multiLevelType w:val="hybridMultilevel"/>
    <w:tmpl w:val="F594E990"/>
    <w:lvl w:ilvl="0" w:tplc="059CA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31441"/>
    <w:multiLevelType w:val="hybridMultilevel"/>
    <w:tmpl w:val="8AE85400"/>
    <w:lvl w:ilvl="0" w:tplc="8EBE77F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5B74886"/>
    <w:multiLevelType w:val="hybridMultilevel"/>
    <w:tmpl w:val="DCF2C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C2F0C"/>
    <w:multiLevelType w:val="hybridMultilevel"/>
    <w:tmpl w:val="9B3023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723C4"/>
    <w:multiLevelType w:val="hybridMultilevel"/>
    <w:tmpl w:val="AC1067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2C64CB1"/>
    <w:multiLevelType w:val="hybridMultilevel"/>
    <w:tmpl w:val="AF9EE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912BF"/>
    <w:multiLevelType w:val="hybridMultilevel"/>
    <w:tmpl w:val="CDF0F58A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2A13512F"/>
    <w:multiLevelType w:val="hybridMultilevel"/>
    <w:tmpl w:val="5DEEDF06"/>
    <w:lvl w:ilvl="0" w:tplc="8EBE77F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AC42695"/>
    <w:multiLevelType w:val="hybridMultilevel"/>
    <w:tmpl w:val="58B6C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66A9F"/>
    <w:multiLevelType w:val="hybridMultilevel"/>
    <w:tmpl w:val="33605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5A2FB7"/>
    <w:multiLevelType w:val="hybridMultilevel"/>
    <w:tmpl w:val="EC74C3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893B38"/>
    <w:multiLevelType w:val="hybridMultilevel"/>
    <w:tmpl w:val="58B6C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07A4F"/>
    <w:multiLevelType w:val="hybridMultilevel"/>
    <w:tmpl w:val="A5D8B8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A101F4"/>
    <w:multiLevelType w:val="hybridMultilevel"/>
    <w:tmpl w:val="37D41EF0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47BB0611"/>
    <w:multiLevelType w:val="hybridMultilevel"/>
    <w:tmpl w:val="767CD8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11A06C5"/>
    <w:multiLevelType w:val="hybridMultilevel"/>
    <w:tmpl w:val="F4FAA2B6"/>
    <w:lvl w:ilvl="0" w:tplc="E154E1B8">
      <w:start w:val="1"/>
      <w:numFmt w:val="upperRoman"/>
      <w:lvlText w:val="(%1)"/>
      <w:lvlJc w:val="left"/>
      <w:pPr>
        <w:ind w:left="79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>
    <w:nsid w:val="557D6B38"/>
    <w:multiLevelType w:val="hybridMultilevel"/>
    <w:tmpl w:val="37D41EF0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56AD7D6D"/>
    <w:multiLevelType w:val="hybridMultilevel"/>
    <w:tmpl w:val="7730F9E8"/>
    <w:lvl w:ilvl="0" w:tplc="8EBE7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4597E"/>
    <w:multiLevelType w:val="hybridMultilevel"/>
    <w:tmpl w:val="F49EE3B0"/>
    <w:lvl w:ilvl="0" w:tplc="8EBE77F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CD115AE"/>
    <w:multiLevelType w:val="hybridMultilevel"/>
    <w:tmpl w:val="37D41EF0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nsid w:val="66A91DC1"/>
    <w:multiLevelType w:val="hybridMultilevel"/>
    <w:tmpl w:val="767CD8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68460607"/>
    <w:multiLevelType w:val="hybridMultilevel"/>
    <w:tmpl w:val="E48ED18A"/>
    <w:lvl w:ilvl="0" w:tplc="1018A46A">
      <w:start w:val="1"/>
      <w:numFmt w:val="decimal"/>
      <w:lvlText w:val="%1."/>
      <w:lvlJc w:val="left"/>
      <w:pPr>
        <w:ind w:left="1683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F211958"/>
    <w:multiLevelType w:val="hybridMultilevel"/>
    <w:tmpl w:val="194261EE"/>
    <w:lvl w:ilvl="0" w:tplc="6400EF56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BC7DB9"/>
    <w:multiLevelType w:val="hybridMultilevel"/>
    <w:tmpl w:val="0CF2F9E0"/>
    <w:lvl w:ilvl="0" w:tplc="8EBE77F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EC82008"/>
    <w:multiLevelType w:val="multilevel"/>
    <w:tmpl w:val="DB503F1C"/>
    <w:lvl w:ilvl="0">
      <w:start w:val="1"/>
      <w:numFmt w:val="decimal"/>
      <w:pStyle w:val="1"/>
      <w:lvlText w:val="%1."/>
      <w:lvlJc w:val="left"/>
      <w:pPr>
        <w:ind w:left="810" w:hanging="360"/>
      </w:pPr>
      <w:rPr>
        <w:rFonts w:ascii="Cambria" w:eastAsia="Times New Roman" w:hAnsi="Cambria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isLgl/>
      <w:lvlText w:val="%1.%2"/>
      <w:lvlJc w:val="left"/>
      <w:pPr>
        <w:ind w:left="8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</w:rPr>
    </w:lvl>
  </w:abstractNum>
  <w:num w:numId="1">
    <w:abstractNumId w:val="25"/>
  </w:num>
  <w:num w:numId="2">
    <w:abstractNumId w:val="23"/>
  </w:num>
  <w:num w:numId="3">
    <w:abstractNumId w:val="0"/>
  </w:num>
  <w:num w:numId="4">
    <w:abstractNumId w:val="6"/>
  </w:num>
  <w:num w:numId="5">
    <w:abstractNumId w:val="1"/>
  </w:num>
  <w:num w:numId="6">
    <w:abstractNumId w:val="13"/>
  </w:num>
  <w:num w:numId="7">
    <w:abstractNumId w:val="11"/>
  </w:num>
  <w:num w:numId="8">
    <w:abstractNumId w:val="4"/>
  </w:num>
  <w:num w:numId="9">
    <w:abstractNumId w:val="3"/>
  </w:num>
  <w:num w:numId="10">
    <w:abstractNumId w:val="17"/>
  </w:num>
  <w:num w:numId="11">
    <w:abstractNumId w:val="20"/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7"/>
  </w:num>
  <w:num w:numId="15">
    <w:abstractNumId w:val="12"/>
  </w:num>
  <w:num w:numId="16">
    <w:abstractNumId w:val="16"/>
  </w:num>
  <w:num w:numId="17">
    <w:abstractNumId w:val="9"/>
  </w:num>
  <w:num w:numId="18">
    <w:abstractNumId w:val="5"/>
  </w:num>
  <w:num w:numId="19">
    <w:abstractNumId w:val="15"/>
  </w:num>
  <w:num w:numId="20">
    <w:abstractNumId w:val="22"/>
  </w:num>
  <w:num w:numId="21">
    <w:abstractNumId w:val="10"/>
  </w:num>
  <w:num w:numId="22">
    <w:abstractNumId w:val="21"/>
  </w:num>
  <w:num w:numId="23">
    <w:abstractNumId w:val="18"/>
  </w:num>
  <w:num w:numId="24">
    <w:abstractNumId w:val="8"/>
  </w:num>
  <w:num w:numId="25">
    <w:abstractNumId w:val="2"/>
  </w:num>
  <w:num w:numId="26">
    <w:abstractNumId w:val="2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993"/>
    <w:rsid w:val="000007E8"/>
    <w:rsid w:val="00000823"/>
    <w:rsid w:val="000148CC"/>
    <w:rsid w:val="00015EAD"/>
    <w:rsid w:val="00020507"/>
    <w:rsid w:val="000263A5"/>
    <w:rsid w:val="00033AC2"/>
    <w:rsid w:val="000B0D66"/>
    <w:rsid w:val="000B6BF8"/>
    <w:rsid w:val="000C42C9"/>
    <w:rsid w:val="000D4159"/>
    <w:rsid w:val="000D6E50"/>
    <w:rsid w:val="000F3BCA"/>
    <w:rsid w:val="000F3F1E"/>
    <w:rsid w:val="000F4A68"/>
    <w:rsid w:val="001000AD"/>
    <w:rsid w:val="001251A5"/>
    <w:rsid w:val="00151AEA"/>
    <w:rsid w:val="0017028D"/>
    <w:rsid w:val="0018003E"/>
    <w:rsid w:val="001835C8"/>
    <w:rsid w:val="001857D7"/>
    <w:rsid w:val="00186D76"/>
    <w:rsid w:val="00194543"/>
    <w:rsid w:val="001B6E20"/>
    <w:rsid w:val="001D1509"/>
    <w:rsid w:val="0020155C"/>
    <w:rsid w:val="00201EA9"/>
    <w:rsid w:val="00203040"/>
    <w:rsid w:val="00210001"/>
    <w:rsid w:val="00210C84"/>
    <w:rsid w:val="00212340"/>
    <w:rsid w:val="00213279"/>
    <w:rsid w:val="002431F2"/>
    <w:rsid w:val="00245113"/>
    <w:rsid w:val="002475CF"/>
    <w:rsid w:val="00250DAD"/>
    <w:rsid w:val="002645B5"/>
    <w:rsid w:val="00272654"/>
    <w:rsid w:val="002B7359"/>
    <w:rsid w:val="002C2B35"/>
    <w:rsid w:val="002C6EEA"/>
    <w:rsid w:val="002D5154"/>
    <w:rsid w:val="002F040D"/>
    <w:rsid w:val="002F3410"/>
    <w:rsid w:val="002F5018"/>
    <w:rsid w:val="0033631B"/>
    <w:rsid w:val="00360982"/>
    <w:rsid w:val="0036517D"/>
    <w:rsid w:val="003807B9"/>
    <w:rsid w:val="00391F5C"/>
    <w:rsid w:val="003A51E4"/>
    <w:rsid w:val="003B4B6D"/>
    <w:rsid w:val="003B5B6E"/>
    <w:rsid w:val="003D0266"/>
    <w:rsid w:val="003E15A8"/>
    <w:rsid w:val="003E3ED0"/>
    <w:rsid w:val="003E4B77"/>
    <w:rsid w:val="003E6500"/>
    <w:rsid w:val="003E7612"/>
    <w:rsid w:val="003F24D1"/>
    <w:rsid w:val="003F2ECE"/>
    <w:rsid w:val="003F4852"/>
    <w:rsid w:val="003F64E3"/>
    <w:rsid w:val="003F71F8"/>
    <w:rsid w:val="00401175"/>
    <w:rsid w:val="004200A2"/>
    <w:rsid w:val="00445145"/>
    <w:rsid w:val="004475D9"/>
    <w:rsid w:val="004825F2"/>
    <w:rsid w:val="0048518D"/>
    <w:rsid w:val="004B496C"/>
    <w:rsid w:val="004C08B1"/>
    <w:rsid w:val="005050D6"/>
    <w:rsid w:val="0051052D"/>
    <w:rsid w:val="005160C3"/>
    <w:rsid w:val="0052630D"/>
    <w:rsid w:val="0052770C"/>
    <w:rsid w:val="005550DE"/>
    <w:rsid w:val="0056252E"/>
    <w:rsid w:val="00562E0F"/>
    <w:rsid w:val="005633B3"/>
    <w:rsid w:val="00563993"/>
    <w:rsid w:val="00571039"/>
    <w:rsid w:val="0059540C"/>
    <w:rsid w:val="005A6DB3"/>
    <w:rsid w:val="005B11AA"/>
    <w:rsid w:val="005B65A5"/>
    <w:rsid w:val="005D12B5"/>
    <w:rsid w:val="005E081D"/>
    <w:rsid w:val="005E5CA4"/>
    <w:rsid w:val="00606250"/>
    <w:rsid w:val="00637625"/>
    <w:rsid w:val="00637987"/>
    <w:rsid w:val="00644420"/>
    <w:rsid w:val="0064448A"/>
    <w:rsid w:val="006509E6"/>
    <w:rsid w:val="00684170"/>
    <w:rsid w:val="006A59A5"/>
    <w:rsid w:val="006B6923"/>
    <w:rsid w:val="006C2526"/>
    <w:rsid w:val="006C666D"/>
    <w:rsid w:val="006D7FF2"/>
    <w:rsid w:val="006F6D5E"/>
    <w:rsid w:val="00700BF6"/>
    <w:rsid w:val="007026C7"/>
    <w:rsid w:val="00714D29"/>
    <w:rsid w:val="00721A77"/>
    <w:rsid w:val="00732C68"/>
    <w:rsid w:val="00736768"/>
    <w:rsid w:val="00741491"/>
    <w:rsid w:val="00745C7C"/>
    <w:rsid w:val="00770B96"/>
    <w:rsid w:val="00783F83"/>
    <w:rsid w:val="00794A6F"/>
    <w:rsid w:val="00794FBB"/>
    <w:rsid w:val="007B184D"/>
    <w:rsid w:val="007B3E39"/>
    <w:rsid w:val="007B5C30"/>
    <w:rsid w:val="007C2268"/>
    <w:rsid w:val="007C31DE"/>
    <w:rsid w:val="007C48FA"/>
    <w:rsid w:val="007D21AD"/>
    <w:rsid w:val="007F2804"/>
    <w:rsid w:val="00803465"/>
    <w:rsid w:val="00807968"/>
    <w:rsid w:val="00823B3E"/>
    <w:rsid w:val="00826924"/>
    <w:rsid w:val="00834CA2"/>
    <w:rsid w:val="00835849"/>
    <w:rsid w:val="0083670F"/>
    <w:rsid w:val="008412A3"/>
    <w:rsid w:val="008421EA"/>
    <w:rsid w:val="008752DE"/>
    <w:rsid w:val="0088001F"/>
    <w:rsid w:val="008822E0"/>
    <w:rsid w:val="00892C37"/>
    <w:rsid w:val="008B04BC"/>
    <w:rsid w:val="008B08AE"/>
    <w:rsid w:val="008B2A91"/>
    <w:rsid w:val="008B36D5"/>
    <w:rsid w:val="008B5BF5"/>
    <w:rsid w:val="008C0BC4"/>
    <w:rsid w:val="008D1A51"/>
    <w:rsid w:val="008D475E"/>
    <w:rsid w:val="008D7249"/>
    <w:rsid w:val="008E3AC7"/>
    <w:rsid w:val="008F4C93"/>
    <w:rsid w:val="00900578"/>
    <w:rsid w:val="00904D71"/>
    <w:rsid w:val="00905E21"/>
    <w:rsid w:val="00927E1B"/>
    <w:rsid w:val="00930871"/>
    <w:rsid w:val="009323D6"/>
    <w:rsid w:val="00935E2C"/>
    <w:rsid w:val="00936615"/>
    <w:rsid w:val="00955195"/>
    <w:rsid w:val="009658A7"/>
    <w:rsid w:val="00973EC2"/>
    <w:rsid w:val="00974FFB"/>
    <w:rsid w:val="0099276F"/>
    <w:rsid w:val="00997D41"/>
    <w:rsid w:val="009B1047"/>
    <w:rsid w:val="009B5F3C"/>
    <w:rsid w:val="009D444C"/>
    <w:rsid w:val="009D569A"/>
    <w:rsid w:val="009E37E1"/>
    <w:rsid w:val="00A02852"/>
    <w:rsid w:val="00A02EBF"/>
    <w:rsid w:val="00A03128"/>
    <w:rsid w:val="00A17BD5"/>
    <w:rsid w:val="00A35FD9"/>
    <w:rsid w:val="00A36871"/>
    <w:rsid w:val="00A40FCE"/>
    <w:rsid w:val="00A606D3"/>
    <w:rsid w:val="00A617DD"/>
    <w:rsid w:val="00A979F5"/>
    <w:rsid w:val="00AC3DF3"/>
    <w:rsid w:val="00AD2FA7"/>
    <w:rsid w:val="00AD38DD"/>
    <w:rsid w:val="00AD50AC"/>
    <w:rsid w:val="00AD6F3F"/>
    <w:rsid w:val="00AE222D"/>
    <w:rsid w:val="00AE2EAE"/>
    <w:rsid w:val="00AE30EF"/>
    <w:rsid w:val="00B04DA5"/>
    <w:rsid w:val="00B134E0"/>
    <w:rsid w:val="00B148D4"/>
    <w:rsid w:val="00B24457"/>
    <w:rsid w:val="00B35E8B"/>
    <w:rsid w:val="00B4033E"/>
    <w:rsid w:val="00B727D6"/>
    <w:rsid w:val="00B7668D"/>
    <w:rsid w:val="00B80CAF"/>
    <w:rsid w:val="00B84610"/>
    <w:rsid w:val="00B95DB3"/>
    <w:rsid w:val="00BB732A"/>
    <w:rsid w:val="00BC6169"/>
    <w:rsid w:val="00BC6DCE"/>
    <w:rsid w:val="00BE05FA"/>
    <w:rsid w:val="00BE3163"/>
    <w:rsid w:val="00C00C31"/>
    <w:rsid w:val="00C05135"/>
    <w:rsid w:val="00C20B06"/>
    <w:rsid w:val="00C4163A"/>
    <w:rsid w:val="00C41F35"/>
    <w:rsid w:val="00C42AD2"/>
    <w:rsid w:val="00C55B3B"/>
    <w:rsid w:val="00C60823"/>
    <w:rsid w:val="00C638C6"/>
    <w:rsid w:val="00C66083"/>
    <w:rsid w:val="00C80135"/>
    <w:rsid w:val="00C81BEE"/>
    <w:rsid w:val="00C92235"/>
    <w:rsid w:val="00C94687"/>
    <w:rsid w:val="00CB0A27"/>
    <w:rsid w:val="00CB4EB1"/>
    <w:rsid w:val="00CF4CC3"/>
    <w:rsid w:val="00D01601"/>
    <w:rsid w:val="00D24BEE"/>
    <w:rsid w:val="00D302A7"/>
    <w:rsid w:val="00D63E33"/>
    <w:rsid w:val="00D818BB"/>
    <w:rsid w:val="00D91003"/>
    <w:rsid w:val="00D913CF"/>
    <w:rsid w:val="00D96CAB"/>
    <w:rsid w:val="00DA2831"/>
    <w:rsid w:val="00DC2C92"/>
    <w:rsid w:val="00DD0BC0"/>
    <w:rsid w:val="00DF1145"/>
    <w:rsid w:val="00E05057"/>
    <w:rsid w:val="00E1238B"/>
    <w:rsid w:val="00E124AA"/>
    <w:rsid w:val="00E13A3F"/>
    <w:rsid w:val="00E41E95"/>
    <w:rsid w:val="00E43440"/>
    <w:rsid w:val="00E445CE"/>
    <w:rsid w:val="00E620A0"/>
    <w:rsid w:val="00E70381"/>
    <w:rsid w:val="00E85442"/>
    <w:rsid w:val="00EA1CBA"/>
    <w:rsid w:val="00EA1EDD"/>
    <w:rsid w:val="00EA69BB"/>
    <w:rsid w:val="00EA7C15"/>
    <w:rsid w:val="00EB5704"/>
    <w:rsid w:val="00EB6A1C"/>
    <w:rsid w:val="00EC078C"/>
    <w:rsid w:val="00EE1F73"/>
    <w:rsid w:val="00F008E8"/>
    <w:rsid w:val="00F062DC"/>
    <w:rsid w:val="00F12A2B"/>
    <w:rsid w:val="00F1423E"/>
    <w:rsid w:val="00F24A6B"/>
    <w:rsid w:val="00F277A8"/>
    <w:rsid w:val="00F4090B"/>
    <w:rsid w:val="00F40E6F"/>
    <w:rsid w:val="00F51FFA"/>
    <w:rsid w:val="00F632B5"/>
    <w:rsid w:val="00F9062A"/>
    <w:rsid w:val="00FB1376"/>
    <w:rsid w:val="00FB695B"/>
    <w:rsid w:val="00FC0E07"/>
    <w:rsid w:val="00FC41A4"/>
    <w:rsid w:val="00FE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30D5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14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26C7"/>
    <w:pPr>
      <w:keepNext/>
      <w:keepLines/>
      <w:numPr>
        <w:numId w:val="1"/>
      </w:numPr>
      <w:spacing w:before="360" w:after="120"/>
      <w:ind w:left="360"/>
      <w:outlineLvl w:val="0"/>
    </w:pPr>
    <w:rPr>
      <w:rFonts w:eastAsia="Times New Roman" w:cs="Times New Roman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5C7C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6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6C7"/>
    <w:rPr>
      <w:rFonts w:ascii="Times New Roman" w:eastAsia="Times New Roman" w:hAnsi="Times New Roman" w:cs="Times New Roman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63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99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45113"/>
  </w:style>
  <w:style w:type="paragraph" w:styleId="a5">
    <w:name w:val="List Paragraph"/>
    <w:basedOn w:val="a"/>
    <w:uiPriority w:val="34"/>
    <w:qFormat/>
    <w:rsid w:val="008B2A9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B2A9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E445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C801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80135"/>
  </w:style>
  <w:style w:type="paragraph" w:styleId="aa">
    <w:name w:val="footer"/>
    <w:basedOn w:val="a"/>
    <w:link w:val="ab"/>
    <w:uiPriority w:val="99"/>
    <w:semiHidden/>
    <w:unhideWhenUsed/>
    <w:rsid w:val="00C801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80135"/>
  </w:style>
  <w:style w:type="character" w:customStyle="1" w:styleId="Char">
    <w:name w:val="_Параграф Char"/>
    <w:basedOn w:val="a0"/>
    <w:link w:val="ac"/>
    <w:locked/>
    <w:rsid w:val="00C80135"/>
    <w:rPr>
      <w:rFonts w:ascii="Times New Roman" w:hAnsi="Times New Roman"/>
      <w:sz w:val="28"/>
    </w:rPr>
  </w:style>
  <w:style w:type="paragraph" w:customStyle="1" w:styleId="ac">
    <w:name w:val="_Параграф"/>
    <w:basedOn w:val="a"/>
    <w:link w:val="Char"/>
    <w:qFormat/>
    <w:rsid w:val="00C80135"/>
    <w:pPr>
      <w:spacing w:after="0" w:line="360" w:lineRule="auto"/>
      <w:ind w:firstLine="567"/>
      <w:jc w:val="both"/>
    </w:pPr>
  </w:style>
  <w:style w:type="paragraph" w:customStyle="1" w:styleId="ad">
    <w:name w:val="_Библиография"/>
    <w:basedOn w:val="a"/>
    <w:uiPriority w:val="99"/>
    <w:rsid w:val="00C80135"/>
    <w:pPr>
      <w:spacing w:after="0" w:line="360" w:lineRule="auto"/>
      <w:ind w:firstLine="567"/>
      <w:jc w:val="both"/>
    </w:pPr>
    <w:rPr>
      <w:rFonts w:ascii="Calibri" w:eastAsia="SimSun" w:hAnsi="Calibri" w:cs="SimSun"/>
      <w:sz w:val="24"/>
      <w:szCs w:val="24"/>
    </w:rPr>
  </w:style>
  <w:style w:type="paragraph" w:customStyle="1" w:styleId="ae">
    <w:name w:val="_Вцентр"/>
    <w:basedOn w:val="a"/>
    <w:uiPriority w:val="99"/>
    <w:rsid w:val="00C80135"/>
    <w:pPr>
      <w:spacing w:after="0" w:line="360" w:lineRule="auto"/>
      <w:jc w:val="center"/>
    </w:pPr>
    <w:rPr>
      <w:rFonts w:ascii="Calibri" w:eastAsia="SimSun" w:hAnsi="Calibri" w:cs="SimSu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45C7C"/>
    <w:rPr>
      <w:rFonts w:ascii="Times New Roman" w:eastAsiaTheme="majorEastAsia" w:hAnsi="Times New Roman" w:cstheme="majorBidi"/>
      <w:bCs/>
      <w:sz w:val="28"/>
      <w:szCs w:val="26"/>
    </w:rPr>
  </w:style>
  <w:style w:type="character" w:styleId="af">
    <w:name w:val="FollowedHyperlink"/>
    <w:basedOn w:val="a0"/>
    <w:uiPriority w:val="99"/>
    <w:semiHidden/>
    <w:unhideWhenUsed/>
    <w:rsid w:val="00F008E8"/>
    <w:rPr>
      <w:color w:val="800080" w:themeColor="followedHyperlink"/>
      <w:u w:val="single"/>
    </w:rPr>
  </w:style>
  <w:style w:type="character" w:styleId="af0">
    <w:name w:val="Placeholder Text"/>
    <w:basedOn w:val="a0"/>
    <w:uiPriority w:val="99"/>
    <w:semiHidden/>
    <w:rsid w:val="00F277A8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AD6F3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C6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6DCE"/>
    <w:rPr>
      <w:rFonts w:ascii="Courier" w:hAnsi="Courier" w:cs="Courier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7765">
              <w:marLeft w:val="0"/>
              <w:marRight w:val="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9648">
                  <w:marLeft w:val="0"/>
                  <w:marRight w:val="0"/>
                  <w:marTop w:val="0"/>
                  <w:marBottom w:val="134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910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4555">
              <w:marLeft w:val="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70214">
                      <w:marLeft w:val="0"/>
                      <w:marRight w:val="0"/>
                      <w:marTop w:val="0"/>
                      <w:marBottom w:val="134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221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1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1501</Words>
  <Characters>8556</Characters>
  <Application>Microsoft Macintosh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Alexander Tsvetkov</cp:lastModifiedBy>
  <cp:revision>69</cp:revision>
  <dcterms:created xsi:type="dcterms:W3CDTF">2016-09-12T12:27:00Z</dcterms:created>
  <dcterms:modified xsi:type="dcterms:W3CDTF">2017-04-24T11:14:00Z</dcterms:modified>
</cp:coreProperties>
</file>