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asos para crear un ejecutable multiplataforma con PyInstaller:</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Instalar PyInstaller:</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Bash</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pip install pyinstaller</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sz w:val="24"/>
        </w:rPr>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Ir al directorio de tu proyecto:</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Bash</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cd mi_proyecto </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Use code </w:t>
      </w:r>
      <w:hyperlink r:id="rId10" w:tooltip="file:///C:/faq#coding" w:history="1">
        <w:r>
          <w:rPr>
            <w:rStyle w:val="174"/>
            <w:rFonts w:ascii="Times New Roman" w:hAnsi="Times New Roman" w:eastAsia="Times New Roman" w:cs="Times New Roman"/>
            <w:color w:val="0000ee"/>
            <w:sz w:val="24"/>
            <w:u w:val="single"/>
          </w:rPr>
          <w:t xml:space="preserve">with caution.</w:t>
        </w:r>
      </w:hyperlink>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Generar el ejecutable:</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Bash</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pyinstaller --onefile --windowed mi_script.py</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sz w:val="24"/>
        </w:rPr>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Use code </w:t>
      </w:r>
      <w:hyperlink r:id="rId11" w:tooltip="file:///C:/faq#coding" w:history="1">
        <w:r>
          <w:rPr>
            <w:rStyle w:val="174"/>
            <w:rFonts w:ascii="Times New Roman" w:hAnsi="Times New Roman" w:eastAsia="Times New Roman" w:cs="Times New Roman"/>
            <w:color w:val="0000ee"/>
            <w:sz w:val="24"/>
            <w:u w:val="single"/>
          </w:rPr>
          <w:t xml:space="preserve">with caution.</w:t>
        </w:r>
      </w:hyperlink>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--onefile:</w:t>
      </w:r>
      <w:r>
        <w:rPr>
          <w:rFonts w:ascii="Times New Roman" w:hAnsi="Times New Roman" w:eastAsia="Times New Roman" w:cs="Times New Roman"/>
          <w:color w:val="000000"/>
          <w:sz w:val="24"/>
        </w:rPr>
        <w:t xml:space="preserve"> Crea un solo archivo ejecutable.</w:t>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--windowed:</w:t>
      </w:r>
      <w:r>
        <w:rPr>
          <w:rFonts w:ascii="Times New Roman" w:hAnsi="Times New Roman" w:eastAsia="Times New Roman" w:cs="Times New Roman"/>
          <w:color w:val="000000"/>
          <w:sz w:val="24"/>
        </w:rPr>
        <w:t xml:space="preserve"> Oculta la ventana de consola en Windows (si es una aplicación gráfica).</w:t>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mi_script.py:</w:t>
      </w:r>
      <w:r>
        <w:rPr>
          <w:rFonts w:ascii="Times New Roman" w:hAnsi="Times New Roman" w:eastAsia="Times New Roman" w:cs="Times New Roman"/>
          <w:color w:val="000000"/>
          <w:sz w:val="24"/>
        </w:rPr>
        <w:t xml:space="preserve"> El nombre de tu archivo Python principal.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Explicación de las opciones:</w:t>
      </w:r>
      <w:r/>
    </w:p>
    <w:p>
      <w:pPr>
        <w:pStyle w:val="621"/>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--onefile:</w:t>
      </w:r>
      <w:r>
        <w:rPr>
          <w:rFonts w:ascii="Times New Roman" w:hAnsi="Times New Roman" w:eastAsia="Times New Roman" w:cs="Times New Roman"/>
          <w:color w:val="000000"/>
          <w:sz w:val="24"/>
        </w:rPr>
        <w:t xml:space="preserve"> Como su nombre indica, crea un solo archivo ejecutable. Esto es ideal para la portabilidad, ya que solo necesitarás copiar un archivo.</w:t>
      </w:r>
      <w:r/>
    </w:p>
    <w:p>
      <w:pPr>
        <w:pStyle w:val="621"/>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--windowed:</w:t>
      </w:r>
      <w:r>
        <w:rPr>
          <w:rFonts w:ascii="Times New Roman" w:hAnsi="Times New Roman" w:eastAsia="Times New Roman" w:cs="Times New Roman"/>
          <w:color w:val="000000"/>
          <w:sz w:val="24"/>
        </w:rPr>
        <w:t xml:space="preserve"> Si tu aplicación tiene una interfaz gráfica, esta opción oculta la ventana de consola que suele aparecer al ejecutar scripts de Python.</w:t>
      </w:r>
      <w:r/>
    </w:p>
    <w:p>
      <w:pPr>
        <w:pStyle w:val="621"/>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--onedir:</w:t>
      </w:r>
      <w:r>
        <w:rPr>
          <w:rFonts w:ascii="Times New Roman" w:hAnsi="Times New Roman" w:eastAsia="Times New Roman" w:cs="Times New Roman"/>
          <w:color w:val="000000"/>
          <w:sz w:val="24"/>
        </w:rPr>
        <w:t xml:space="preserve"> Crea una carpeta con todos los archivos necesarios para ejecutar la aplicación. Esta opción puede ser útil si necesitas más control sobre la estructura del ejecutable.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Ejecutando el ejecutable: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Una vez generado el ejecutable, lo encontrarás en la carpeta </w:t>
      </w:r>
      <w:r>
        <w:rPr>
          <w:rFonts w:ascii="Courier New" w:hAnsi="Courier New" w:eastAsia="Courier New" w:cs="Courier New"/>
          <w:color w:val="000000"/>
          <w:sz w:val="20"/>
        </w:rPr>
        <w:t xml:space="preserve">dist</w:t>
      </w:r>
      <w:r>
        <w:rPr>
          <w:rFonts w:ascii="Times New Roman" w:hAnsi="Times New Roman" w:eastAsia="Times New Roman" w:cs="Times New Roman"/>
          <w:color w:val="000000"/>
          <w:sz w:val="24"/>
        </w:rPr>
        <w:t xml:space="preserve"> dentro de tu proyecto. Simplemente copia esta carpeta o el archivo ejecutable a tu dispositivo USB y ejecútalo desde allí.</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Consideraciones importantes:</w:t>
      </w:r>
      <w:r/>
    </w:p>
    <w:p>
      <w:pPr>
        <w:pStyle w:val="62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Dependencias:</w:t>
      </w:r>
      <w:r>
        <w:rPr>
          <w:rFonts w:ascii="Times New Roman" w:hAnsi="Times New Roman" w:eastAsia="Times New Roman" w:cs="Times New Roman"/>
          <w:color w:val="000000"/>
          <w:sz w:val="24"/>
        </w:rPr>
        <w:t xml:space="preserve"> Asegúrate de que todas las dependencias de tu proyecto estén instaladas correctamente antes de generar el ejecutable. PyInstaller intentará incluirlas automáticamente, pero puede haber casos en los que necesites configurar manualmente algunas dependencias</w:t>
      </w:r>
      <w:r>
        <w:rPr>
          <w:rFonts w:ascii="Times New Roman" w:hAnsi="Times New Roman" w:eastAsia="Times New Roman" w:cs="Times New Roman"/>
          <w:color w:val="000000"/>
          <w:sz w:val="24"/>
        </w:rPr>
        <w:t xml:space="preserve">.</w:t>
      </w:r>
      <w:r/>
    </w:p>
    <w:p>
      <w:pPr>
        <w:pStyle w:val="62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Sistemas operativos:</w:t>
      </w:r>
      <w:r>
        <w:rPr>
          <w:rFonts w:ascii="Times New Roman" w:hAnsi="Times New Roman" w:eastAsia="Times New Roman" w:cs="Times New Roman"/>
          <w:color w:val="000000"/>
          <w:sz w:val="24"/>
        </w:rPr>
        <w:t xml:space="preserve"> PyInstaller puede generar ejecutables para Windows, macOS y Linux. Sin embargo, es recomendable probar el ejecutable en diferentes sistemas para asegurarte de que funciona correctamente.</w:t>
      </w:r>
      <w:r/>
    </w:p>
    <w:p>
      <w:pPr>
        <w:pStyle w:val="62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Tamaño del ejecutable:</w:t>
      </w:r>
      <w:r>
        <w:rPr>
          <w:rFonts w:ascii="Times New Roman" w:hAnsi="Times New Roman" w:eastAsia="Times New Roman" w:cs="Times New Roman"/>
          <w:color w:val="000000"/>
          <w:sz w:val="24"/>
        </w:rPr>
        <w:t xml:space="preserve"> La opción </w:t>
      </w:r>
      <w:r>
        <w:rPr>
          <w:rFonts w:ascii="Courier New" w:hAnsi="Courier New" w:eastAsia="Courier New" w:cs="Courier New"/>
          <w:color w:val="000000"/>
          <w:sz w:val="20"/>
        </w:rPr>
        <w:t xml:space="preserve">--onefile</w:t>
      </w:r>
      <w:r>
        <w:rPr>
          <w:rFonts w:ascii="Times New Roman" w:hAnsi="Times New Roman" w:eastAsia="Times New Roman" w:cs="Times New Roman"/>
          <w:color w:val="000000"/>
          <w:sz w:val="24"/>
        </w:rPr>
        <w:t xml:space="preserve"> crea un solo archivo ejecutable, pero puede ser más grande que una carpeta con todos los archivos. Si el tamaño es un problema, puedes considerar usar la opción </w:t>
      </w:r>
      <w:r>
        <w:rPr>
          <w:rFonts w:ascii="Courier New" w:hAnsi="Courier New" w:eastAsia="Courier New" w:cs="Courier New"/>
          <w:color w:val="000000"/>
          <w:sz w:val="20"/>
        </w:rPr>
        <w:t xml:space="preserve">--onedir</w:t>
      </w:r>
      <w:r>
        <w:rPr>
          <w:rFonts w:ascii="Times New Roman" w:hAnsi="Times New Roman" w:eastAsia="Times New Roman" w:cs="Times New Roman"/>
          <w:color w:val="000000"/>
          <w:sz w:val="24"/>
        </w:rPr>
        <w:t xml:space="preserve">.</w:t>
      </w:r>
      <w:r/>
    </w:p>
    <w:p>
      <w:pPr>
        <w:pStyle w:val="62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Personalización:</w:t>
      </w:r>
      <w:r>
        <w:rPr>
          <w:rFonts w:ascii="Times New Roman" w:hAnsi="Times New Roman" w:eastAsia="Times New Roman" w:cs="Times New Roman"/>
          <w:color w:val="000000"/>
          <w:sz w:val="24"/>
        </w:rPr>
        <w:t xml:space="preserve"> PyInstaller ofrece muchas otras opciones para personalizar el ejecutable, como cambiar el icono, incluir archivos de datos adicionales, etc. Consulta la documentación oficial para obtener más información.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 de personalización: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Bash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pyinstaller --onefile --windowed --icon=mi_icono.ico --add-data "data;data" mi_script.py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2" w:tooltip="file:///C:/faq#coding" w:history="1">
        <w:r>
          <w:rPr>
            <w:rStyle w:val="174"/>
            <w:rFonts w:ascii="Times New Roman" w:hAnsi="Times New Roman" w:eastAsia="Times New Roman" w:cs="Times New Roman"/>
            <w:color w:val="0000ee"/>
            <w:sz w:val="24"/>
            <w:u w:val="single"/>
          </w:rPr>
          <w:t xml:space="preserve">with caution.</w:t>
        </w:r>
      </w:hyperlink>
      <w:r/>
      <w:r/>
    </w:p>
    <w:p>
      <w:pPr>
        <w:pStyle w:val="621"/>
        <w:numPr>
          <w:ilvl w:val="0"/>
          <w:numId w:val="1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--icon=mi_icono.ico</w:t>
      </w:r>
      <w:r>
        <w:rPr>
          <w:rFonts w:ascii="Times New Roman" w:hAnsi="Times New Roman" w:eastAsia="Times New Roman" w:cs="Times New Roman"/>
          <w:color w:val="000000"/>
          <w:sz w:val="24"/>
        </w:rPr>
        <w:t xml:space="preserve">: Establece un icono para el ejecutable.</w:t>
      </w:r>
      <w:r/>
    </w:p>
    <w:p>
      <w:pPr>
        <w:pStyle w:val="621"/>
        <w:numPr>
          <w:ilvl w:val="0"/>
          <w:numId w:val="1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--add-data "data;data"</w:t>
      </w:r>
      <w:r>
        <w:rPr>
          <w:rFonts w:ascii="Times New Roman" w:hAnsi="Times New Roman" w:eastAsia="Times New Roman" w:cs="Times New Roman"/>
          <w:color w:val="000000"/>
          <w:sz w:val="24"/>
        </w:rPr>
        <w:t xml:space="preserve">: Incluye una carpeta llamada "data" dentro del directorio del ejecutable.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Conclusión: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PyInstaller es una herramienta muy útil para crear ejecutables Python multiplataforma y portables. Con esta guía, podrás empaquetar tu aplicación y llevarla contigo a cualquier lugar</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 Id="rId10" Type="http://schemas.openxmlformats.org/officeDocument/2006/relationships/hyperlink" Target="file:///C:/faq#coding" TargetMode="External"/><Relationship Id="rId11" Type="http://schemas.openxmlformats.org/officeDocument/2006/relationships/hyperlink" Target="file:///C:/faq#coding" TargetMode="External"/><Relationship Id="rId12"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2024-09-27T13:30:44Z</dcterms:modified>
</cp:coreProperties>
</file>