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after="0" w:before="0" w:line="240"/>
        <w:ind w:right="0" w:firstLine="0" w:left="0"/>
        <w:rPr>
          <w:rFonts w:ascii="Arial" w:hAnsi="Arial" w:eastAsia="Arial" w:cs="Arial"/>
          <w:sz w:val="16"/>
          <w:szCs w:val="16"/>
        </w:rPr>
      </w:pPr>
      <w:r>
        <w:rPr>
          <w:rFonts w:ascii="Arial" w:hAnsi="Arial" w:eastAsia="Arial" w:cs="Arial"/>
          <w:sz w:val="16"/>
          <w:szCs w:val="16"/>
        </w:rPr>
        <w:t xml:space="preserve">Explícame todo sobre las apis, pues le quiero desarrollar para mi sistema.</w:t>
      </w:r>
      <w:r>
        <w:rPr>
          <w:rFonts w:ascii="Arial" w:hAnsi="Arial" w:eastAsia="Arial" w:cs="Arial"/>
          <w:sz w:val="16"/>
          <w:szCs w:val="16"/>
        </w:rPr>
        <w:t xml:space="preserve">Y enfócate en lo siguiente</w:t>
      </w:r>
      <w:r>
        <w:rPr>
          <w:rFonts w:ascii="Arial" w:hAnsi="Arial" w:eastAsia="Arial" w:cs="Arial"/>
          <w:sz w:val="16"/>
          <w:szCs w:val="16"/>
        </w:rPr>
      </w:r>
      <w:r>
        <w:rPr>
          <w:rFonts w:ascii="Arial" w:hAnsi="Arial" w:eastAsia="Arial" w:cs="Arial"/>
          <w:sz w:val="16"/>
          <w:szCs w:val="16"/>
        </w:rPr>
      </w:r>
    </w:p>
    <w:p>
      <w:pPr>
        <w:pBdr>
          <w:top w:val="none" w:color="000000" w:sz="4" w:space="0"/>
          <w:left w:val="none" w:color="000000" w:sz="4" w:space="0"/>
          <w:bottom w:val="none" w:color="000000" w:sz="4" w:space="0"/>
          <w:right w:val="none" w:color="000000" w:sz="4" w:space="0"/>
        </w:pBdr>
        <w:spacing w:after="0" w:before="0" w:line="240"/>
        <w:ind w:right="0" w:firstLine="0" w:left="0"/>
        <w:rPr>
          <w:rFonts w:ascii="Arial" w:hAnsi="Arial" w:eastAsia="Arial" w:cs="Arial"/>
          <w:sz w:val="16"/>
          <w:szCs w:val="16"/>
        </w:rPr>
      </w:pPr>
      <w:r>
        <w:rPr>
          <w:rFonts w:ascii="Arial" w:hAnsi="Arial" w:eastAsia="Arial" w:cs="Arial"/>
          <w:sz w:val="16"/>
          <w:highlight w:val="none"/>
        </w:rPr>
      </w:r>
      <w:r>
        <w:rPr>
          <w:rFonts w:ascii="Arial" w:hAnsi="Arial" w:eastAsia="Arial" w:cs="Arial"/>
          <w:sz w:val="16"/>
          <w:highlight w:val="none"/>
        </w:rPr>
      </w:r>
    </w:p>
    <w:p>
      <w:pPr>
        <w:pBdr>
          <w:top w:val="none" w:color="000000" w:sz="4" w:space="0"/>
          <w:left w:val="none" w:color="000000" w:sz="4" w:space="0"/>
          <w:bottom w:val="none" w:color="000000" w:sz="4" w:space="0"/>
          <w:right w:val="none" w:color="000000" w:sz="4" w:space="0"/>
        </w:pBdr>
        <w:spacing w:after="0" w:before="0" w:line="240"/>
        <w:ind w:right="0" w:firstLine="0" w:left="0"/>
        <w:rPr>
          <w:rFonts w:ascii="Arial" w:hAnsi="Arial" w:eastAsia="Arial" w:cs="Arial"/>
          <w:sz w:val="16"/>
          <w:szCs w:val="16"/>
          <w:highlight w:val="none"/>
        </w:rPr>
      </w:pPr>
      <w:r>
        <w:rPr>
          <w:rFonts w:ascii="Arial" w:hAnsi="Arial" w:eastAsia="Arial" w:cs="Arial"/>
          <w:sz w:val="16"/>
        </w:rPr>
        <w:t xml:space="preserve">Tipos de APIs</w:t>
      </w:r>
      <w:r>
        <w:rPr>
          <w:rFonts w:ascii="Arial" w:hAnsi="Arial" w:eastAsia="Arial" w:cs="Arial"/>
          <w:sz w:val="16"/>
          <w:szCs w:val="16"/>
        </w:rPr>
      </w:r>
    </w:p>
    <w:p>
      <w:pPr>
        <w:pBdr>
          <w:top w:val="none" w:color="000000" w:sz="4" w:space="0"/>
          <w:left w:val="none" w:color="000000" w:sz="4" w:space="0"/>
          <w:bottom w:val="none" w:color="000000" w:sz="4" w:space="0"/>
          <w:right w:val="none" w:color="000000" w:sz="4" w:space="0"/>
        </w:pBdr>
        <w:spacing w:after="0" w:before="0" w:line="240"/>
        <w:ind w:right="0" w:firstLine="0" w:left="0"/>
        <w:rPr>
          <w:rFonts w:ascii="Arial" w:hAnsi="Arial" w:eastAsia="Arial" w:cs="Arial"/>
          <w:sz w:val="16"/>
          <w:szCs w:val="16"/>
        </w:rPr>
      </w:pPr>
      <w:r>
        <w:rPr>
          <w:rFonts w:ascii="Arial" w:hAnsi="Arial" w:eastAsia="Arial" w:cs="Arial"/>
          <w:sz w:val="16"/>
        </w:rPr>
        <w:br/>
        <w:t xml:space="preserve">Públicas </w:t>
      </w:r>
      <w:r>
        <w:rPr>
          <w:sz w:val="24"/>
        </w:rPr>
      </w:r>
      <w:r/>
    </w:p>
    <w:p>
      <w:pPr>
        <w:pBdr>
          <w:top w:val="none" w:color="000000" w:sz="4" w:space="0"/>
          <w:left w:val="none" w:color="000000" w:sz="4" w:space="0"/>
          <w:bottom w:val="none" w:color="000000" w:sz="4" w:space="0"/>
          <w:right w:val="none" w:color="000000" w:sz="4" w:space="0"/>
        </w:pBdr>
        <w:spacing w:after="0" w:before="0" w:line="240"/>
        <w:ind w:right="0" w:firstLine="0" w:left="0"/>
        <w:rPr>
          <w:rFonts w:ascii="Arial" w:hAnsi="Arial" w:eastAsia="Arial" w:cs="Arial"/>
          <w:sz w:val="16"/>
          <w:szCs w:val="16"/>
        </w:rPr>
      </w:pPr>
      <w:r>
        <w:rPr>
          <w:rFonts w:ascii="Arial" w:hAnsi="Arial" w:eastAsia="Arial" w:cs="Arial"/>
          <w:sz w:val="16"/>
        </w:rPr>
        <w:t xml:space="preserve">Privadas</w:t>
      </w:r>
      <w:r>
        <w:rPr>
          <w:sz w:val="24"/>
          <w:szCs w:val="24"/>
        </w:rPr>
      </w:r>
    </w:p>
    <w:p>
      <w:pPr>
        <w:pBdr>
          <w:top w:val="none" w:color="000000" w:sz="4" w:space="0"/>
          <w:left w:val="none" w:color="000000" w:sz="4" w:space="0"/>
          <w:bottom w:val="none" w:color="000000" w:sz="4" w:space="0"/>
          <w:right w:val="none" w:color="000000" w:sz="4" w:space="0"/>
        </w:pBdr>
        <w:spacing w:after="0" w:before="0" w:line="240"/>
        <w:ind w:right="0" w:firstLine="0" w:left="0"/>
        <w:rPr>
          <w:rFonts w:ascii="Arial" w:hAnsi="Arial" w:eastAsia="Arial" w:cs="Arial"/>
          <w:sz w:val="16"/>
          <w:szCs w:val="16"/>
          <w:highlight w:val="none"/>
        </w:rPr>
      </w:pPr>
      <w:r>
        <w:rPr>
          <w:rFonts w:ascii="Arial" w:hAnsi="Arial" w:eastAsia="Arial" w:cs="Arial"/>
          <w:sz w:val="16"/>
        </w:rPr>
        <w:t xml:space="preserve">Partners</w:t>
      </w:r>
      <w:r/>
      <w:r/>
    </w:p>
    <w:p>
      <w:pPr>
        <w:pBdr>
          <w:top w:val="none" w:color="000000" w:sz="4" w:space="0"/>
          <w:left w:val="none" w:color="000000" w:sz="4" w:space="0"/>
          <w:bottom w:val="none" w:color="000000" w:sz="4" w:space="0"/>
          <w:right w:val="none" w:color="000000" w:sz="4" w:space="0"/>
        </w:pBdr>
        <w:spacing w:after="0" w:before="0" w:line="240"/>
        <w:ind w:right="0" w:firstLine="0" w:left="0"/>
        <w:rPr>
          <w:sz w:val="24"/>
          <w:szCs w:val="24"/>
        </w:rPr>
      </w:pPr>
      <w:r>
        <w:rPr>
          <w:sz w:val="24"/>
          <w:szCs w:val="24"/>
        </w:rPr>
      </w:r>
      <w:r>
        <w:rPr>
          <w:sz w:val="24"/>
          <w:szCs w:val="24"/>
        </w:rPr>
      </w:r>
    </w:p>
    <w:p>
      <w:pPr>
        <w:pBdr>
          <w:top w:val="none" w:color="000000" w:sz="4" w:space="0"/>
          <w:left w:val="none" w:color="000000" w:sz="4" w:space="0"/>
          <w:bottom w:val="none" w:color="000000" w:sz="4" w:space="0"/>
          <w:right w:val="none" w:color="000000" w:sz="4" w:space="0"/>
        </w:pBdr>
        <w:spacing w:after="0" w:before="0" w:line="240"/>
        <w:ind w:right="0" w:firstLine="0" w:left="0"/>
        <w:rPr>
          <w:sz w:val="24"/>
          <w:szCs w:val="24"/>
        </w:rPr>
      </w:pPr>
      <w:r>
        <w:rPr>
          <w:rFonts w:ascii="Arial" w:hAnsi="Arial" w:eastAsia="Arial" w:cs="Arial"/>
          <w:sz w:val="16"/>
          <w:highlight w:val="none"/>
        </w:rPr>
      </w:r>
      <w:r>
        <w:rPr>
          <w:rFonts w:ascii="Arial" w:hAnsi="Arial" w:eastAsia="Arial" w:cs="Arial"/>
          <w:sz w:val="16"/>
          <w:highlight w:val="none"/>
        </w:rPr>
      </w:r>
    </w:p>
    <w:p>
      <w:pPr>
        <w:pStyle w:val="15"/>
        <w:pBdr>
          <w:top w:val="none" w:color="000000" w:sz="4" w:space="0"/>
          <w:left w:val="none" w:color="000000" w:sz="4" w:space="0"/>
          <w:bottom w:val="none" w:color="000000" w:sz="4" w:space="0"/>
          <w:right w:val="none" w:color="000000" w:sz="4" w:space="0"/>
        </w:pBdr>
        <w:spacing/>
        <w:ind w:right="0" w:firstLine="0" w:left="0"/>
        <w:rPr/>
      </w:pPr>
      <w:r/>
      <w:r>
        <w:t xml:space="preserve">Cuadro Comparativo de Tipos de APIs</w:t>
      </w:r>
      <w:r>
        <w:br/>
      </w:r>
      <w:r>
        <w:rPr>
          <w:sz w:val="24"/>
        </w:rPr>
        <w:t xml:space="preserve">  </w:t>
      </w:r>
      <w:r>
        <w:rPr>
          <w:sz w:val="24"/>
        </w:rPr>
      </w:r>
      <w:r>
        <w:rPr>
          <w:rFonts w:ascii="Times New Roman" w:hAnsi="Times New Roman" w:eastAsia="Times New Roman" w:cs="Times New Roman"/>
          <w:b/>
          <w:color w:val="000000"/>
          <w:sz w:val="36"/>
        </w:rPr>
        <w:t xml:space="preserve">¿Qué es una API?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Una API (Interfaz de Programación de Aplicaciones) es un conjunto de reglas y especificaciones que permiten que diferentes aplicaciones se comuniquen entre sí. Es como un contrato que define cómo una aplicación puede solicitar servicios o datos a otra.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Imagina una API como un menú de un restaurante:</w:t>
      </w:r>
      <w:r>
        <w:rPr>
          <w:rFonts w:ascii="Times New Roman" w:hAnsi="Times New Roman" w:eastAsia="Times New Roman" w:cs="Times New Roman"/>
          <w:color w:val="000000"/>
          <w:sz w:val="24"/>
        </w:rPr>
        <w:t xml:space="preserve"> Tú (tu aplicación) eres el cliente y el menú es la API. Tú puedes elegir qué pedir (hacer una solicitud a la API) y el restaurante (la otra aplicación) te preparará y servirá la comida (la respuesta).</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Tipos de APIs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Las APIs se pueden clasificar de diferentes maneras, pero una de las clasificaciones más comunes es según su nivel de acceso:</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APIs Públicas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Acceso:</w:t>
      </w:r>
      <w:r>
        <w:rPr>
          <w:rFonts w:ascii="Times New Roman" w:hAnsi="Times New Roman" w:eastAsia="Times New Roman" w:cs="Times New Roman"/>
          <w:color w:val="000000"/>
          <w:sz w:val="24"/>
        </w:rPr>
        <w:t xml:space="preserve"> Cualquier desarrollador puede acceder y utilizar estas APIs sin restricciones.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Ejemplo:</w:t>
      </w:r>
      <w:r>
        <w:rPr>
          <w:rFonts w:ascii="Times New Roman" w:hAnsi="Times New Roman" w:eastAsia="Times New Roman" w:cs="Times New Roman"/>
          <w:color w:val="000000"/>
          <w:sz w:val="24"/>
        </w:rPr>
        <w:t xml:space="preserve"> Las APIs de Google Maps, Twitter, o las que proporcionan datos meteorológicos.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Ventajas:</w:t>
      </w:r>
      <w:r>
        <w:rPr>
          <w:rFonts w:ascii="Times New Roman" w:hAnsi="Times New Roman" w:eastAsia="Times New Roman" w:cs="Times New Roman"/>
          <w:color w:val="000000"/>
          <w:sz w:val="24"/>
        </w:rPr>
        <w:t xml:space="preserve"> Gran comunidad de desarrolladores, amplia documentación, fácil integración.</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Desventajas:</w:t>
      </w:r>
      <w:r>
        <w:rPr>
          <w:rFonts w:ascii="Times New Roman" w:hAnsi="Times New Roman" w:eastAsia="Times New Roman" w:cs="Times New Roman"/>
          <w:color w:val="000000"/>
          <w:sz w:val="24"/>
        </w:rPr>
        <w:t xml:space="preserve"> Pueden tener límites de uso, cambios frecuentes en las especificaciones y dependen de servicios externos.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APIs Privadas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Acceso:</w:t>
      </w:r>
      <w:r>
        <w:rPr>
          <w:rFonts w:ascii="Times New Roman" w:hAnsi="Times New Roman" w:eastAsia="Times New Roman" w:cs="Times New Roman"/>
          <w:color w:val="000000"/>
          <w:sz w:val="24"/>
        </w:rPr>
        <w:t xml:space="preserve"> Solo los desarrolladores internos de una organización o aquellos con autorización específica pueden acceder a estas APIs.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Ejemplo:</w:t>
      </w:r>
      <w:r>
        <w:rPr>
          <w:rFonts w:ascii="Times New Roman" w:hAnsi="Times New Roman" w:eastAsia="Times New Roman" w:cs="Times New Roman"/>
          <w:color w:val="000000"/>
          <w:sz w:val="24"/>
        </w:rPr>
        <w:t xml:space="preserve"> Una API interna utilizada para comunicarse entre diferentes microservicios dentro de una empresa.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Ventajas:</w:t>
      </w:r>
      <w:r>
        <w:rPr>
          <w:rFonts w:ascii="Times New Roman" w:hAnsi="Times New Roman" w:eastAsia="Times New Roman" w:cs="Times New Roman"/>
          <w:color w:val="000000"/>
          <w:sz w:val="24"/>
        </w:rPr>
        <w:t xml:space="preserve"> Mayor control sobre los datos y la seguridad, personalización para las necesidades específicas de la organización.</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Desventajas:</w:t>
      </w:r>
      <w:r>
        <w:rPr>
          <w:rFonts w:ascii="Times New Roman" w:hAnsi="Times New Roman" w:eastAsia="Times New Roman" w:cs="Times New Roman"/>
          <w:color w:val="000000"/>
          <w:sz w:val="24"/>
        </w:rPr>
        <w:t xml:space="preserve"> No son reutilizables por terceros, requieren más mantenimiento interno.</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APIs de Partners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Acceso:</w:t>
      </w:r>
      <w:r>
        <w:rPr>
          <w:rFonts w:ascii="Times New Roman" w:hAnsi="Times New Roman" w:eastAsia="Times New Roman" w:cs="Times New Roman"/>
          <w:color w:val="000000"/>
          <w:sz w:val="24"/>
        </w:rPr>
        <w:t xml:space="preserve"> Se proporcionan a socios comerciales seleccionados, con términos y condiciones específicos.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Ejemplo:</w:t>
      </w:r>
      <w:r>
        <w:rPr>
          <w:rFonts w:ascii="Times New Roman" w:hAnsi="Times New Roman" w:eastAsia="Times New Roman" w:cs="Times New Roman"/>
          <w:color w:val="000000"/>
          <w:sz w:val="24"/>
        </w:rPr>
        <w:t xml:space="preserve"> Una API que una empresa de comercio electrónico proporciona a sus socios de envío para rastrear paquetes.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Ventajas:</w:t>
      </w:r>
      <w:r>
        <w:rPr>
          <w:rFonts w:ascii="Times New Roman" w:hAnsi="Times New Roman" w:eastAsia="Times New Roman" w:cs="Times New Roman"/>
          <w:color w:val="000000"/>
          <w:sz w:val="24"/>
        </w:rPr>
        <w:t xml:space="preserve"> Fortalece las relaciones con socios, permite la integración de servicios complementarios.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Desventajas:</w:t>
      </w:r>
      <w:r>
        <w:rPr>
          <w:rFonts w:ascii="Times New Roman" w:hAnsi="Times New Roman" w:eastAsia="Times New Roman" w:cs="Times New Roman"/>
          <w:color w:val="000000"/>
          <w:sz w:val="24"/>
        </w:rPr>
        <w:t xml:space="preserve"> Requiere acuerdos contractuales, puede haber restricciones en el uso de los datos.</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Cuadro Comparativo de Tipos de APIs</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21"/>
        <w:gridCol w:w="1329"/>
        <w:gridCol w:w="2007"/>
        <w:gridCol w:w="2403"/>
        <w:gridCol w:w="3094"/>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21"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Tipo de API</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329"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Acceso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007"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Propósito</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403"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Ventajas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94"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Desventajas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21"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Pública</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32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Abierto a todos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00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Ampliar la audiencia, fomentar la innovación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40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Alta visibilidad, amplia documentación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9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Dependencia de servicios externos, posibles cambios en las especificaciones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21"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Privada</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32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Restringido a la organización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00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Integración interna, personalización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40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Mayor control, seguridad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9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No reutilizable por terceros, requiere más mantenimiento</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521"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Partners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32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Restringido a socios comerciales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007"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Colaboración con socios, integración de servicios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40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Fortalece relaciones comerciales, acceso a datos exclusivos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309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Requiere acuerdos contractuales, restricciones de uso</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t xml:space="preserve">Export to Sheets</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¿Qué API es la adecuada para tu sistema?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elección del tipo de API dependerá de varios factores, como:</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Propósito de la API:</w:t>
      </w:r>
      <w:r>
        <w:rPr>
          <w:rFonts w:ascii="Times New Roman" w:hAnsi="Times New Roman" w:eastAsia="Times New Roman" w:cs="Times New Roman"/>
          <w:color w:val="000000"/>
          <w:sz w:val="24"/>
        </w:rPr>
        <w:t xml:space="preserve"> ¿Quieres compartir datos con el mundo, integrar sistemas internos o colaborar con socios?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Seguridad:</w:t>
      </w:r>
      <w:r>
        <w:rPr>
          <w:rFonts w:ascii="Times New Roman" w:hAnsi="Times New Roman" w:eastAsia="Times New Roman" w:cs="Times New Roman"/>
          <w:color w:val="000000"/>
          <w:sz w:val="24"/>
        </w:rPr>
        <w:t xml:space="preserve"> ¿Qué nivel de seguridad requieren los datos que se intercambian?</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Escalabilidad:</w:t>
      </w:r>
      <w:r>
        <w:rPr>
          <w:rFonts w:ascii="Times New Roman" w:hAnsi="Times New Roman" w:eastAsia="Times New Roman" w:cs="Times New Roman"/>
          <w:color w:val="000000"/>
          <w:sz w:val="24"/>
        </w:rPr>
        <w:t xml:space="preserve"> ¿Necesitas una API que pueda manejar un gran volumen de solicitudes?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Mantenibilidad:</w:t>
      </w:r>
      <w:r>
        <w:rPr>
          <w:rFonts w:ascii="Times New Roman" w:hAnsi="Times New Roman" w:eastAsia="Times New Roman" w:cs="Times New Roman"/>
          <w:color w:val="000000"/>
          <w:sz w:val="24"/>
        </w:rPr>
        <w:t xml:space="preserve"> ¿Quién se encargará de mantener y actualizar la API?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Consideraciones adicionales: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Protocolo:</w:t>
      </w:r>
      <w:r>
        <w:rPr>
          <w:rFonts w:ascii="Times New Roman" w:hAnsi="Times New Roman" w:eastAsia="Times New Roman" w:cs="Times New Roman"/>
          <w:color w:val="000000"/>
          <w:sz w:val="24"/>
        </w:rPr>
        <w:t xml:space="preserve"> REST es el protocolo más común para APIs, pero existen otros como SOAP y GraphQL.</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Diseño:</w:t>
      </w:r>
      <w:r>
        <w:rPr>
          <w:rFonts w:ascii="Times New Roman" w:hAnsi="Times New Roman" w:eastAsia="Times New Roman" w:cs="Times New Roman"/>
          <w:color w:val="000000"/>
          <w:sz w:val="24"/>
        </w:rPr>
        <w:t xml:space="preserve"> Una buena API debe ser fácil de usar, bien documentada y segura.</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Versionamiento:</w:t>
      </w:r>
      <w:r>
        <w:rPr>
          <w:rFonts w:ascii="Times New Roman" w:hAnsi="Times New Roman" w:eastAsia="Times New Roman" w:cs="Times New Roman"/>
          <w:color w:val="000000"/>
          <w:sz w:val="24"/>
        </w:rPr>
        <w:t xml:space="preserve"> Es importante planificar cómo gestionar los cambios en la API a lo largo del tiempo.</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¿En qué te puedo ayudar?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Si tienes alguna pregunta más específica sobre APIs, puedo ayudarte con:</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Diseño de APIs:</w:t>
      </w:r>
      <w:r>
        <w:rPr>
          <w:rFonts w:ascii="Times New Roman" w:hAnsi="Times New Roman" w:eastAsia="Times New Roman" w:cs="Times New Roman"/>
          <w:color w:val="000000"/>
          <w:sz w:val="24"/>
        </w:rPr>
        <w:t xml:space="preserve"> Te puedo asesorar en cómo diseñar una API que sea fácil de usar y escalable.</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Protocolos:</w:t>
      </w:r>
      <w:r>
        <w:rPr>
          <w:rFonts w:ascii="Times New Roman" w:hAnsi="Times New Roman" w:eastAsia="Times New Roman" w:cs="Times New Roman"/>
          <w:color w:val="000000"/>
          <w:sz w:val="24"/>
        </w:rPr>
        <w:t xml:space="preserve"> Te puedo explicar las diferencias entre REST, SOAP y GraphQL.</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Seguridad de APIs:</w:t>
      </w:r>
      <w:r>
        <w:rPr>
          <w:rFonts w:ascii="Times New Roman" w:hAnsi="Times New Roman" w:eastAsia="Times New Roman" w:cs="Times New Roman"/>
          <w:color w:val="000000"/>
          <w:sz w:val="24"/>
        </w:rPr>
        <w:t xml:space="preserve"> Te puedo recomendar las mejores prácticas para proteger tu API de ataques.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Herramientas:</w:t>
      </w:r>
      <w:r>
        <w:rPr>
          <w:rFonts w:ascii="Times New Roman" w:hAnsi="Times New Roman" w:eastAsia="Times New Roman" w:cs="Times New Roman"/>
          <w:color w:val="000000"/>
          <w:sz w:val="24"/>
        </w:rPr>
        <w:t xml:space="preserve"> Te puedo sugerir herramientas para desarrollar, probar y documentar APIs.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qué tema te gustaría profundizar?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Por ejemplo, podríamos hablar sobre:</w:t>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Cómo diseñar una API RESTful</w:t>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Mejores prácticas para la seguridad de APIs</w:t>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Herramientas populares para desarrollo de APIs</w:t>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Casos de uso de APIs en diferentes industrias</w:t>
      </w:r>
      <w:r/>
    </w:p>
    <w:p>
      <w:pPr>
        <w:pBdr>
          <w:top w:val="none" w:color="000000" w:sz="4" w:space="0"/>
          <w:left w:val="none" w:color="000000" w:sz="4" w:space="0"/>
          <w:bottom w:val="none" w:color="000000" w:sz="4" w:space="0"/>
          <w:right w:val="none" w:color="000000" w:sz="4" w:space="0"/>
        </w:pBdr>
        <w:spacing w:after="0" w:before="0" w:line="240"/>
        <w:ind w:right="0" w:firstLine="0" w:left="0"/>
        <w:rPr>
          <w:sz w:val="24"/>
          <w:szCs w:val="24"/>
        </w:rPr>
      </w:pPr>
      <w:r>
        <w:rPr>
          <w:sz w:val="24"/>
        </w:rPr>
      </w:r>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Cuadro Comparativo de Tipos de APIs</w:t>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89"/>
        <w:gridCol w:w="4024"/>
        <w:gridCol w:w="1669"/>
        <w:gridCol w:w="1523"/>
        <w:gridCol w:w="1750"/>
      </w:tblGrid>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389"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Tipo de API</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4024"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Descripción</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669"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Uso común</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523"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Ventajas</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750" w:type="dxa"/>
            <w:vAlign w:val="center"/>
            <w:textDirection w:val="lrTb"/>
            <w:noWrap w:val="false"/>
          </w:tcPr>
          <w:p>
            <w:pPr>
              <w:pBdr/>
              <w:spacing w:after="0" w:before="0" w:line="240"/>
              <w:ind/>
              <w:jc w:val="center"/>
              <w:rPr/>
            </w:pPr>
            <w:r>
              <w:rPr>
                <w:rFonts w:ascii="Times New Roman" w:hAnsi="Times New Roman" w:eastAsia="Times New Roman" w:cs="Times New Roman"/>
                <w:b/>
                <w:color w:val="000000"/>
                <w:sz w:val="24"/>
              </w:rPr>
              <w:t xml:space="preserve">Desventajas</w:t>
            </w:r>
            <w:r/>
          </w:p>
        </w:tc>
      </w:tr>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389"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RESTful API</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402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Sigue los principios de REST (Representational State Transfer). Utiliza métodos HTTP (GET, POST, PUT, DELETE) para realizar operaciones sobre recursos.</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66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Desarrollo web, servicios en la nube, microservicios.</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52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Simple, flexible, escalable, ampliamente utilizado.</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75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Requiere un diseño cuidadoso de los recursos y sus representaciones.</w:t>
            </w:r>
            <w:r/>
          </w:p>
        </w:tc>
      </w:tr>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389"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SOAP API</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402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Utiliza XML para el intercambio de mensajes y sigue un protocolo más estricto que REST.</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66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Servicios empresariales, integraciones complejas.</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52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Robusto, seguro, bien definido.</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75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Más complejo que REST, puede ser más pesado.</w:t>
            </w:r>
            <w:r/>
          </w:p>
        </w:tc>
      </w:tr>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389"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GraphQL API</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402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Permite a los clientes solicitar exactamente los datos que necesitan en una sola solicitud.</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66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Aplicaciones móviles, aplicaciones web con interfaces complejas.</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52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Flexible, eficiente, reduce la sobrecarga de datos.</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75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Requiere un servidor GraphQL personalizado.</w:t>
            </w:r>
            <w:r/>
          </w:p>
        </w:tc>
      </w:tr>
      <w:tr>
        <w:trPr/>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389" w:type="dxa"/>
            <w:vAlign w:val="center"/>
            <w:textDirection w:val="lrTb"/>
            <w:noWrap w:val="false"/>
          </w:tcPr>
          <w:p>
            <w:pPr>
              <w:pBdr/>
              <w:spacing w:after="0" w:before="0" w:line="240"/>
              <w:ind/>
              <w:rPr/>
            </w:pPr>
            <w:r>
              <w:rPr>
                <w:rFonts w:ascii="Times New Roman" w:hAnsi="Times New Roman" w:eastAsia="Times New Roman" w:cs="Times New Roman"/>
                <w:b/>
                <w:color w:val="000000"/>
                <w:sz w:val="24"/>
              </w:rPr>
              <w:t xml:space="preserve">gRPC API</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4024"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Utiliza Protocol Buffers para la serialización de datos y RPC (Remote Procedure Call) para la comunicación.</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669"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Microservicios, aplicaciones con alta concurrencia.</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523"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Alto rendimiento, eficiente, ideal para sistemas distribuidos.</w:t>
            </w:r>
            <w:r/>
          </w:p>
        </w:tc>
        <w:tc>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Mar>
              <w:left w:w="15" w:type="dxa"/>
              <w:top w:w="15" w:type="dxa"/>
              <w:right w:w="15" w:type="dxa"/>
              <w:bottom w:w="15" w:type="dxa"/>
            </w:tcMar>
            <w:tcW w:w="1750" w:type="dxa"/>
            <w:vAlign w:val="center"/>
            <w:textDirection w:val="lrTb"/>
            <w:noWrap w:val="false"/>
          </w:tcPr>
          <w:p>
            <w:pPr>
              <w:pBdr/>
              <w:spacing w:after="0" w:before="0" w:line="240"/>
              <w:ind/>
              <w:rPr/>
            </w:pPr>
            <w:r>
              <w:rPr>
                <w:rFonts w:ascii="Times New Roman" w:hAnsi="Times New Roman" w:eastAsia="Times New Roman" w:cs="Times New Roman"/>
                <w:color w:val="000000"/>
                <w:sz w:val="24"/>
              </w:rPr>
              <w:t xml:space="preserve">Requiere aprender un nuevo protocolo.</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0"/>
          <w:highlight w:val="none"/>
        </w:rPr>
        <w:t xml:space="preserve">Export to Sheets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¿Cuál elegir para tu sistema?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elección de la API adecuada dependerá de varios factores:</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Complejidad de los datos:</w:t>
      </w:r>
      <w:r>
        <w:rPr>
          <w:rFonts w:ascii="Times New Roman" w:hAnsi="Times New Roman" w:eastAsia="Times New Roman" w:cs="Times New Roman"/>
          <w:color w:val="000000"/>
          <w:sz w:val="24"/>
        </w:rPr>
        <w:t xml:space="preserve"> Si necesitas intercambiar datos complejos y estructurados, SOAP o GraphQL pueden ser buenas opciones.</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Rendimiento:</w:t>
      </w:r>
      <w:r>
        <w:rPr>
          <w:rFonts w:ascii="Times New Roman" w:hAnsi="Times New Roman" w:eastAsia="Times New Roman" w:cs="Times New Roman"/>
          <w:color w:val="000000"/>
          <w:sz w:val="24"/>
        </w:rPr>
        <w:t xml:space="preserve"> Si el rendimiento es crítico, gRPC es una excelente opción.</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Escalabilidad:</w:t>
      </w:r>
      <w:r>
        <w:rPr>
          <w:rFonts w:ascii="Times New Roman" w:hAnsi="Times New Roman" w:eastAsia="Times New Roman" w:cs="Times New Roman"/>
          <w:color w:val="000000"/>
          <w:sz w:val="24"/>
        </w:rPr>
        <w:t xml:space="preserve"> REST y GraphQL son altamente escalables.</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Facilidad de uso:</w:t>
      </w:r>
      <w:r>
        <w:rPr>
          <w:rFonts w:ascii="Times New Roman" w:hAnsi="Times New Roman" w:eastAsia="Times New Roman" w:cs="Times New Roman"/>
          <w:color w:val="000000"/>
          <w:sz w:val="24"/>
        </w:rPr>
        <w:t xml:space="preserve"> REST es generalmente más fácil de aprender y usar.</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Seguridad:</w:t>
      </w:r>
      <w:r>
        <w:rPr>
          <w:rFonts w:ascii="Times New Roman" w:hAnsi="Times New Roman" w:eastAsia="Times New Roman" w:cs="Times New Roman"/>
          <w:color w:val="000000"/>
          <w:sz w:val="24"/>
        </w:rPr>
        <w:t xml:space="preserve"> SOAP y gRPC ofrecen mecanismos de seguridad más robustos.</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Existente infraestructura:</w:t>
      </w:r>
      <w:r>
        <w:rPr>
          <w:rFonts w:ascii="Times New Roman" w:hAnsi="Times New Roman" w:eastAsia="Times New Roman" w:cs="Times New Roman"/>
          <w:color w:val="000000"/>
          <w:sz w:val="24"/>
        </w:rPr>
        <w:t xml:space="preserve"> Si ya tienes una infraestructura basada en un determinado protocolo, puede ser más fácil integrarlo.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Consideraciones adicionales:</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Equipo de desarrollo:</w:t>
      </w:r>
      <w:r>
        <w:rPr>
          <w:rFonts w:ascii="Times New Roman" w:hAnsi="Times New Roman" w:eastAsia="Times New Roman" w:cs="Times New Roman"/>
          <w:color w:val="000000"/>
          <w:sz w:val="24"/>
        </w:rPr>
        <w:t xml:space="preserve"> ¿Tu equipo está familiarizado con algún protocolo en particular?</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Lenguaje de programación:</w:t>
      </w:r>
      <w:r>
        <w:rPr>
          <w:rFonts w:ascii="Times New Roman" w:hAnsi="Times New Roman" w:eastAsia="Times New Roman" w:cs="Times New Roman"/>
          <w:color w:val="000000"/>
          <w:sz w:val="24"/>
        </w:rPr>
        <w:t xml:space="preserve"> Algunos lenguajes tienen mejores bibliotecas para ciertos tipos de APIs.</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Integraciones:</w:t>
      </w:r>
      <w:r>
        <w:rPr>
          <w:rFonts w:ascii="Times New Roman" w:hAnsi="Times New Roman" w:eastAsia="Times New Roman" w:cs="Times New Roman"/>
          <w:color w:val="000000"/>
          <w:sz w:val="24"/>
        </w:rPr>
        <w:t xml:space="preserve"> ¿Qué otros sistemas necesitas integrar con tu aplicación?</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Recomendación General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Para la mayoría de los proyectos modernos, una API RESTful es una excelente opción debido a su simplicidad, flexibilidad y amplia adopción.</w:t>
      </w:r>
      <w:r>
        <w:rPr>
          <w:rFonts w:ascii="Times New Roman" w:hAnsi="Times New Roman" w:eastAsia="Times New Roman" w:cs="Times New Roman"/>
          <w:color w:val="000000"/>
          <w:sz w:val="24"/>
        </w:rPr>
        <w:t xml:space="preserve"> Sin embargo, si tienes requisitos específicos como alto rendimiento, datos complejos o necesitas integrarte con sistemas heredados, otras opciones pueden ser más adecuadas.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Si estás desarrollando una aplicación web que muestra datos de un servidor, una API RESTful sería una elección lógica. Podrías usar métodos HTTP como GET para obtener datos, POST para crear nuevos recursos, y así sucesivamente.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rPr>
          <w:rFonts w:ascii="Times New Roman" w:hAnsi="Times New Roman" w:eastAsia="Times New Roman" w:cs="Times New Roman"/>
          <w:color w:val="000000"/>
          <w:sz w:val="24"/>
        </w:rPr>
        <w:t xml:space="preserve"> la elección de la API depende de las características específicas de tu proyecto. Analiza cuidadosamente tus necesidades y selecciona la opción que mejor se adapte a tu caso.</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2024-09-20T09:45:05Z</dcterms:modified>
</cp:coreProperties>
</file>