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Brokers de Mensajes en Google Cloud: Una Guía Completa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Google Cloud ofrece una variedad de servicios de brokers de mensajes para satisfacer diferentes necesidades de comunicación y procesamiento de datos. Estos servicios se dividen en dos categorías principales: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Servicios de Mensajes Gestionados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Cloud Pub/Sub: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mensajería en tiempo real que utiliza el modelo de publicación-suscripción. Ideal para aplicaciones que requieren procesamiento de eventos en tiempo real y streaming de datos a gran escala.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Cloud Tasks: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colas de mensajes que permite programar tareas para su ejecución en el futuro. Adecuado para aplicaciones que necesitan ejecutar tareas de forma asíncrona.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Servicios de Mensajes No Gestionados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Cloud Dataflow: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procesamiento de datos en tiempo real y por lotes que puede utilizarse para crear aplicaciones de mensajería personalizadas.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Características Comunes de los Brokers de Mensajes en Google Cloud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servicios de mensajería de Google Cloud son altamente escalables, lo que te permite manejar picos de tráfico sin problemas.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servicios están diseñados para garantizar la entrega de mensajes, incluso en caso de fallos.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Google Cloud implementa medidas de seguridad robustas para proteger tus mensajes.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otros 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brokers de mensajes de Google Cloud se integran fácilmente con otros servicios de Google Cloud, como Cloud Functions, Cloud Storage y BigQuery.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Elección del Broker de Mensajes Adecuado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broker de mensajes adecuado dependerá de tus necesidades específicas. Considera los siguientes factores: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mensajería: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un modelo de mensajería punto a punto, pub/sub o una combinación de ambos?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¿Requieres un alto rendimiento y baja latencia?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avanzadas: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características como ordenación de mensajes, prioridad de mensajes o integración con otras tecnologías?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¿Prefieres un servicio administrado o prefieres gestionar el broker tú mismo?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Uso: Procesamiento de Eventos en Tiempo Real con Cloud Pub/Sub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Cloud Pub/Sub es ideal para aplicaciones que necesitan procesar eventos en tiempo real. Puedes publicar eventos en un tema y suscribirse a ese tema para recibir los eventos y procesarlos de forma asíncrona.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brokers de mensajes en Google Cloud son una herramienta poderosa para construir aplicaciones escalables y confiables. Al elegir el servicio adecuado y comprender sus características, puedes aprovechar al máximo las capacidades de mensajería de Google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Cloud.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específica sobre los brokers de mensajes en Google Cloud?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podríamos hablar sobre cómo elegir el broker adecuado para una aplicación determinada o cómo integrar un broker de mensajes con otros servicios de Google Cloud.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2024-09-20T10:18:48Z</dcterms:modified>
</cp:coreProperties>
</file>