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Gestión de Trabajadores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Trabajadores: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la información de los trabajadores.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Registro: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nuevos trabajadores.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Perfil: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los perfiles de los trabajadores (habilidades, experiencia, etc.).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Tareas: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Creación, asignación y seguimiento de tareas.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Definición de las tareas y sus requisitos.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Asignación: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Asignación de tareas a los trabajadores.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Seguimiento del progreso de las tareas.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Asistencia: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la asistencia de los trabajadores.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Registro: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las horas de entrada y salida.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Cálculo: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Cálculo de las horas trabajadas y generación de reportes.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Capacitación: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los programas de capacitación.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Cursos: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Creación y gestión de cursos.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Evaluaciones: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Evaluación del desempeño de los trabajadores.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Comunicación: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Facilitación de la comunicación interna.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Mensajería: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Sistema de mensajería instantánea.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Notificaciones: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Envío de notificaciones push.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Inteligencia Artificial: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Optimización de la asignación de tareas y predicción de la necesidad de personal.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Planificación: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Creación de planes de trabajo optimizados.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Predicción: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Predicción de la demanda de personal.</w:t>
      </w:r>
      <w:r/>
    </w:p>
    <w:p>
      <w:pPr>
        <w:pStyle w:val="6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Trabajadores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trabajador_id (PK)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nombre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apellido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cargo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habilidades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Tareas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tarea_id (PK)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descripcion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duracion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frecuencia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Asignaciones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asignacion_id (PK)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trabajador_id (FK)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tarea_id (FK)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fecha_inicio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fecha_fin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Asistencia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asistencia_id (PK)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trabajador_id (FK)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hora_entrada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hora_salida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6"/>
    <w:next w:val="866"/>
    <w:link w:val="69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1">
    <w:name w:val="Heading 1 Char"/>
    <w:link w:val="6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2">
    <w:name w:val="Heading 2"/>
    <w:basedOn w:val="866"/>
    <w:next w:val="866"/>
    <w:link w:val="69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4">
    <w:name w:val="Heading 3"/>
    <w:basedOn w:val="866"/>
    <w:next w:val="86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6">
    <w:name w:val="Heading 4"/>
    <w:basedOn w:val="866"/>
    <w:next w:val="86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6"/>
    <w:next w:val="866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link w:val="69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6"/>
    <w:next w:val="866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link w:val="70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6"/>
    <w:next w:val="866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link w:val="70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6"/>
    <w:next w:val="866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6"/>
    <w:next w:val="86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link w:val="70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8">
    <w:name w:val="Title"/>
    <w:basedOn w:val="866"/>
    <w:next w:val="866"/>
    <w:link w:val="70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9">
    <w:name w:val="Title Char"/>
    <w:link w:val="708"/>
    <w:uiPriority w:val="10"/>
    <w:pPr>
      <w:pBdr/>
      <w:spacing/>
      <w:ind/>
    </w:pPr>
    <w:rPr>
      <w:sz w:val="48"/>
      <w:szCs w:val="48"/>
    </w:rPr>
  </w:style>
  <w:style w:type="paragraph" w:styleId="710">
    <w:name w:val="Subtitle"/>
    <w:basedOn w:val="866"/>
    <w:next w:val="866"/>
    <w:link w:val="71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1">
    <w:name w:val="Subtitle Char"/>
    <w:link w:val="710"/>
    <w:uiPriority w:val="11"/>
    <w:pPr>
      <w:pBdr/>
      <w:spacing/>
      <w:ind/>
    </w:pPr>
    <w:rPr>
      <w:sz w:val="24"/>
      <w:szCs w:val="24"/>
    </w:rPr>
  </w:style>
  <w:style w:type="paragraph" w:styleId="712">
    <w:name w:val="Quote"/>
    <w:basedOn w:val="866"/>
    <w:next w:val="866"/>
    <w:link w:val="713"/>
    <w:uiPriority w:val="29"/>
    <w:qFormat/>
    <w:pPr>
      <w:pBdr/>
      <w:spacing/>
      <w:ind w:right="720" w:left="720"/>
    </w:pPr>
    <w:rPr>
      <w:i/>
    </w:rPr>
  </w:style>
  <w:style w:type="character" w:styleId="713">
    <w:name w:val="Quote Char"/>
    <w:link w:val="712"/>
    <w:uiPriority w:val="29"/>
    <w:pPr>
      <w:pBdr/>
      <w:spacing/>
      <w:ind/>
    </w:pPr>
    <w:rPr>
      <w:i/>
    </w:rPr>
  </w:style>
  <w:style w:type="paragraph" w:styleId="714">
    <w:name w:val="Intense Quote"/>
    <w:basedOn w:val="866"/>
    <w:next w:val="866"/>
    <w:link w:val="71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5">
    <w:name w:val="Intense Quote Char"/>
    <w:link w:val="714"/>
    <w:uiPriority w:val="30"/>
    <w:pPr>
      <w:pBdr/>
      <w:spacing/>
      <w:ind/>
    </w:pPr>
    <w:rPr>
      <w:i/>
    </w:rPr>
  </w:style>
  <w:style w:type="paragraph" w:styleId="716">
    <w:name w:val="Header"/>
    <w:basedOn w:val="866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7">
    <w:name w:val="Header Char"/>
    <w:link w:val="716"/>
    <w:uiPriority w:val="99"/>
    <w:pPr>
      <w:pBdr/>
      <w:spacing/>
      <w:ind/>
    </w:pPr>
  </w:style>
  <w:style w:type="paragraph" w:styleId="718">
    <w:name w:val="Footer"/>
    <w:basedOn w:val="866"/>
    <w:link w:val="7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9">
    <w:name w:val="Footer Char"/>
    <w:link w:val="718"/>
    <w:uiPriority w:val="99"/>
    <w:pPr>
      <w:pBdr/>
      <w:spacing/>
      <w:ind/>
    </w:pPr>
  </w:style>
  <w:style w:type="paragraph" w:styleId="720">
    <w:name w:val="Caption"/>
    <w:basedOn w:val="866"/>
    <w:next w:val="86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718"/>
    <w:uiPriority w:val="99"/>
    <w:pPr>
      <w:pBdr/>
      <w:spacing/>
      <w:ind/>
    </w:pPr>
  </w:style>
  <w:style w:type="table" w:styleId="722">
    <w:name w:val="Table Grid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Table Grid Light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0">
    <w:name w:val="Footnote Text Char"/>
    <w:link w:val="849"/>
    <w:uiPriority w:val="99"/>
    <w:pPr>
      <w:pBdr/>
      <w:spacing/>
      <w:ind/>
    </w:pPr>
    <w:rPr>
      <w:sz w:val="18"/>
    </w:rPr>
  </w:style>
  <w:style w:type="character" w:styleId="85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3">
    <w:name w:val="Endnote Text Char"/>
    <w:link w:val="852"/>
    <w:uiPriority w:val="99"/>
    <w:pPr>
      <w:pBdr/>
      <w:spacing/>
      <w:ind/>
    </w:pPr>
    <w:rPr>
      <w:sz w:val="20"/>
    </w:rPr>
  </w:style>
  <w:style w:type="character" w:styleId="85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pBdr/>
      <w:spacing w:after="57"/>
      <w:ind w:right="0" w:firstLine="0" w:left="0"/>
    </w:pPr>
  </w:style>
  <w:style w:type="paragraph" w:styleId="856">
    <w:name w:val="toc 2"/>
    <w:basedOn w:val="866"/>
    <w:next w:val="866"/>
    <w:uiPriority w:val="39"/>
    <w:unhideWhenUsed/>
    <w:pPr>
      <w:pBdr/>
      <w:spacing w:after="57"/>
      <w:ind w:right="0" w:firstLine="0" w:left="283"/>
    </w:pPr>
  </w:style>
  <w:style w:type="paragraph" w:styleId="857">
    <w:name w:val="toc 3"/>
    <w:basedOn w:val="866"/>
    <w:next w:val="866"/>
    <w:uiPriority w:val="39"/>
    <w:unhideWhenUsed/>
    <w:pPr>
      <w:pBdr/>
      <w:spacing w:after="57"/>
      <w:ind w:right="0" w:firstLine="0" w:left="567"/>
    </w:pPr>
  </w:style>
  <w:style w:type="paragraph" w:styleId="858">
    <w:name w:val="toc 4"/>
    <w:basedOn w:val="866"/>
    <w:next w:val="866"/>
    <w:uiPriority w:val="39"/>
    <w:unhideWhenUsed/>
    <w:pPr>
      <w:pBdr/>
      <w:spacing w:after="57"/>
      <w:ind w:right="0" w:firstLine="0" w:left="850"/>
    </w:pPr>
  </w:style>
  <w:style w:type="paragraph" w:styleId="859">
    <w:name w:val="toc 5"/>
    <w:basedOn w:val="866"/>
    <w:next w:val="866"/>
    <w:uiPriority w:val="39"/>
    <w:unhideWhenUsed/>
    <w:pPr>
      <w:pBdr/>
      <w:spacing w:after="57"/>
      <w:ind w:right="0" w:firstLine="0" w:left="1134"/>
    </w:pPr>
  </w:style>
  <w:style w:type="paragraph" w:styleId="860">
    <w:name w:val="toc 6"/>
    <w:basedOn w:val="866"/>
    <w:next w:val="866"/>
    <w:uiPriority w:val="39"/>
    <w:unhideWhenUsed/>
    <w:pPr>
      <w:pBdr/>
      <w:spacing w:after="57"/>
      <w:ind w:right="0" w:firstLine="0" w:left="1417"/>
    </w:pPr>
  </w:style>
  <w:style w:type="paragraph" w:styleId="861">
    <w:name w:val="toc 7"/>
    <w:basedOn w:val="866"/>
    <w:next w:val="866"/>
    <w:uiPriority w:val="39"/>
    <w:unhideWhenUsed/>
    <w:pPr>
      <w:pBdr/>
      <w:spacing w:after="57"/>
      <w:ind w:right="0" w:firstLine="0" w:left="1701"/>
    </w:pPr>
  </w:style>
  <w:style w:type="paragraph" w:styleId="862">
    <w:name w:val="toc 8"/>
    <w:basedOn w:val="866"/>
    <w:next w:val="866"/>
    <w:uiPriority w:val="39"/>
    <w:unhideWhenUsed/>
    <w:pPr>
      <w:pBdr/>
      <w:spacing w:after="57"/>
      <w:ind w:right="0" w:firstLine="0" w:left="1984"/>
    </w:pPr>
  </w:style>
  <w:style w:type="paragraph" w:styleId="863">
    <w:name w:val="toc 9"/>
    <w:basedOn w:val="866"/>
    <w:next w:val="866"/>
    <w:uiPriority w:val="39"/>
    <w:unhideWhenUsed/>
    <w:pPr>
      <w:pBdr/>
      <w:spacing w:after="57"/>
      <w:ind w:right="0" w:firstLine="0" w:left="2268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table" w:styleId="8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8" w:default="1">
    <w:name w:val="No List"/>
    <w:uiPriority w:val="99"/>
    <w:semiHidden/>
    <w:unhideWhenUsed/>
    <w:pPr>
      <w:pBdr/>
      <w:spacing/>
      <w:ind/>
    </w:pPr>
  </w:style>
  <w:style w:type="paragraph" w:styleId="869">
    <w:name w:val="No Spacing"/>
    <w:basedOn w:val="866"/>
    <w:uiPriority w:val="1"/>
    <w:qFormat/>
    <w:pPr>
      <w:pBdr/>
      <w:spacing w:after="0" w:line="240" w:lineRule="auto"/>
      <w:ind/>
    </w:pPr>
  </w:style>
  <w:style w:type="paragraph" w:styleId="870">
    <w:name w:val="List Paragraph"/>
    <w:basedOn w:val="866"/>
    <w:uiPriority w:val="34"/>
    <w:qFormat/>
    <w:pPr>
      <w:pBdr/>
      <w:spacing/>
      <w:ind w:left="720"/>
      <w:contextualSpacing w:val="true"/>
    </w:pPr>
  </w:style>
  <w:style w:type="character" w:styleId="87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2024-09-21T18:51:37Z</dcterms:modified>
</cp:coreProperties>
</file>