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24"/>
        <w:numPr>
          <w:ilvl w:val="0"/>
          <w:numId w:val="0"/>
        </w:numPr>
        <w:pBdr/>
        <w:spacing/>
        <w:ind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724"/>
        <w:numPr>
          <w:ilvl w:val="0"/>
          <w:numId w:val="0"/>
        </w:numPr>
        <w:pBdr/>
        <w:spacing/>
        <w:ind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724"/>
        <w:numPr>
          <w:ilvl w:val="0"/>
          <w:numId w:val="0"/>
        </w:numPr>
        <w:pBdr/>
        <w:spacing/>
        <w:ind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724"/>
        <w:numPr>
          <w:ilvl w:val="0"/>
          <w:numId w:val="0"/>
        </w:numPr>
        <w:pBdr/>
        <w:spacing/>
        <w:ind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724"/>
        <w:numPr>
          <w:ilvl w:val="0"/>
          <w:numId w:val="0"/>
        </w:numPr>
        <w:pBdr/>
        <w:spacing/>
        <w:ind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724"/>
        <w:numPr>
          <w:ilvl w:val="0"/>
          <w:numId w:val="0"/>
        </w:numPr>
        <w:pBdr/>
        <w:spacing/>
        <w:ind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724"/>
        <w:numPr>
          <w:ilvl w:val="0"/>
          <w:numId w:val="0"/>
        </w:numPr>
        <w:pBdr/>
        <w:spacing/>
        <w:ind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724"/>
        <w:numPr>
          <w:ilvl w:val="0"/>
          <w:numId w:val="0"/>
        </w:numPr>
        <w:pBdr/>
        <w:spacing/>
        <w:ind w:firstLine="0" w:left="0"/>
        <w:jc w:val="center"/>
        <w:rPr>
          <w:rFonts w:ascii="Times New Roman" w:hAnsi="Times New Roman" w:eastAsia="Times New Roman" w:cs="Times New Roman"/>
          <w:b/>
          <w:bCs/>
          <w:color w:val="000000"/>
          <w:sz w:val="96"/>
          <w:szCs w:val="96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96"/>
          <w:szCs w:val="96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96"/>
          <w:szCs w:val="96"/>
          <w:highlight w:val="none"/>
        </w:rPr>
        <w:t xml:space="preserve">Módulo de Alimentación</w:t>
      </w:r>
      <w:r>
        <w:rPr>
          <w:rFonts w:ascii="Times New Roman" w:hAnsi="Times New Roman" w:eastAsia="Times New Roman" w:cs="Times New Roman"/>
          <w:b/>
          <w:color w:val="000000"/>
          <w:sz w:val="96"/>
          <w:szCs w:val="96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96"/>
          <w:szCs w:val="96"/>
          <w:highlight w:val="none"/>
        </w:rPr>
      </w:r>
    </w:p>
    <w:p>
      <w:pPr>
        <w:pStyle w:val="724"/>
        <w:numPr>
          <w:ilvl w:val="0"/>
          <w:numId w:val="0"/>
        </w:numPr>
        <w:pBdr/>
        <w:spacing/>
        <w:ind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724"/>
        <w:numPr>
          <w:ilvl w:val="0"/>
          <w:numId w:val="0"/>
        </w:numPr>
        <w:pBdr/>
        <w:spacing/>
        <w:ind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724"/>
        <w:numPr>
          <w:ilvl w:val="0"/>
          <w:numId w:val="0"/>
        </w:numPr>
        <w:pBdr/>
        <w:spacing/>
        <w:ind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724"/>
        <w:numPr>
          <w:ilvl w:val="0"/>
          <w:numId w:val="0"/>
        </w:numPr>
        <w:pBdr/>
        <w:spacing/>
        <w:ind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724"/>
        <w:numPr>
          <w:ilvl w:val="0"/>
          <w:numId w:val="0"/>
        </w:numPr>
        <w:pBdr/>
        <w:spacing/>
        <w:ind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724"/>
        <w:numPr>
          <w:ilvl w:val="0"/>
          <w:numId w:val="0"/>
        </w:numPr>
        <w:pBdr/>
        <w:spacing/>
        <w:ind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724"/>
        <w:numPr>
          <w:ilvl w:val="0"/>
          <w:numId w:val="0"/>
        </w:numPr>
        <w:pBdr/>
        <w:spacing/>
        <w:ind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724"/>
        <w:numPr>
          <w:ilvl w:val="0"/>
          <w:numId w:val="0"/>
        </w:numPr>
        <w:pBdr/>
        <w:spacing/>
        <w:ind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724"/>
        <w:numPr>
          <w:ilvl w:val="0"/>
          <w:numId w:val="0"/>
        </w:numPr>
        <w:pBdr/>
        <w:spacing/>
        <w:ind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Animales:</w:t>
      </w:r>
      <w:r/>
    </w:p>
    <w:p>
      <w:pPr>
        <w:pStyle w:val="724"/>
        <w:numPr>
          <w:ilvl w:val="0"/>
          <w:numId w:val="29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Gestión de datos de cada animal (raza, edad, peso, estado de salud, etc.).</w:t>
      </w:r>
      <w:r/>
    </w:p>
    <w:p>
      <w:pPr>
        <w:pStyle w:val="724"/>
        <w:numPr>
          <w:ilvl w:val="0"/>
          <w:numId w:val="29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Histórico de producción de leche.</w:t>
      </w:r>
      <w:r/>
    </w:p>
    <w:p>
      <w:pPr>
        <w:pStyle w:val="724"/>
        <w:numPr>
          <w:ilvl w:val="0"/>
          <w:numId w:val="29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Asignación de dietas.</w:t>
      </w:r>
      <w:r/>
    </w:p>
    <w:p>
      <w:pPr>
        <w:pStyle w:val="724"/>
        <w:numPr>
          <w:ilvl w:val="0"/>
          <w:numId w:val="29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Seguimiento de crecimiento y desarrollo.</w:t>
      </w:r>
      <w:r/>
    </w:p>
    <w:p>
      <w:pPr>
        <w:pStyle w:val="724"/>
        <w:numPr>
          <w:ilvl w:val="0"/>
          <w:numId w:val="0"/>
        </w:numPr>
        <w:pBdr/>
        <w:spacing/>
        <w:ind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Alimentos:</w:t>
      </w:r>
      <w:r/>
    </w:p>
    <w:p>
      <w:pPr>
        <w:pStyle w:val="724"/>
        <w:numPr>
          <w:ilvl w:val="0"/>
          <w:numId w:val="30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Gestión de tipos de alimentos (heno, ensilado, concentrado, etc.).</w:t>
      </w:r>
      <w:r/>
    </w:p>
    <w:p>
      <w:pPr>
        <w:pStyle w:val="724"/>
        <w:numPr>
          <w:ilvl w:val="0"/>
          <w:numId w:val="30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Proveedores.</w:t>
      </w:r>
      <w:r/>
    </w:p>
    <w:p>
      <w:pPr>
        <w:pStyle w:val="724"/>
        <w:numPr>
          <w:ilvl w:val="0"/>
          <w:numId w:val="30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Inventario (cantidad disponible, fecha de vencimiento).</w:t>
      </w:r>
      <w:r/>
    </w:p>
    <w:p>
      <w:pPr>
        <w:pStyle w:val="724"/>
        <w:numPr>
          <w:ilvl w:val="0"/>
          <w:numId w:val="30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Nutrientes por tipo de alimento.</w:t>
      </w:r>
      <w:r/>
    </w:p>
    <w:p>
      <w:pPr>
        <w:pStyle w:val="724"/>
        <w:numPr>
          <w:ilvl w:val="0"/>
          <w:numId w:val="0"/>
        </w:numPr>
        <w:pBdr/>
        <w:spacing/>
        <w:ind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Dietas:</w:t>
      </w:r>
      <w:r/>
    </w:p>
    <w:p>
      <w:pPr>
        <w:pStyle w:val="724"/>
        <w:numPr>
          <w:ilvl w:val="0"/>
          <w:numId w:val="31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Creación de dietas personalizadas basadas en las necesidades nutricionales de cada animal.</w:t>
      </w:r>
      <w:r/>
    </w:p>
    <w:p>
      <w:pPr>
        <w:pStyle w:val="724"/>
        <w:numPr>
          <w:ilvl w:val="0"/>
          <w:numId w:val="31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Cálculo de raciones diarias.</w:t>
      </w:r>
      <w:r/>
    </w:p>
    <w:p>
      <w:pPr>
        <w:pStyle w:val="724"/>
        <w:numPr>
          <w:ilvl w:val="0"/>
          <w:numId w:val="31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Histórico de dietas.</w:t>
      </w:r>
      <w:r/>
    </w:p>
    <w:p>
      <w:pPr>
        <w:pStyle w:val="724"/>
        <w:numPr>
          <w:ilvl w:val="0"/>
          <w:numId w:val="31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Integración con módulo de IA para optimización.</w:t>
      </w:r>
      <w:r/>
    </w:p>
    <w:p>
      <w:pPr>
        <w:pStyle w:val="724"/>
        <w:numPr>
          <w:ilvl w:val="0"/>
          <w:numId w:val="0"/>
        </w:numPr>
        <w:pBdr/>
        <w:spacing/>
        <w:ind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Consumo:</w:t>
      </w:r>
      <w:r/>
    </w:p>
    <w:p>
      <w:pPr>
        <w:pStyle w:val="724"/>
        <w:numPr>
          <w:ilvl w:val="0"/>
          <w:numId w:val="32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Registro del consumo diario de cada animal.</w:t>
      </w:r>
      <w:r/>
    </w:p>
    <w:p>
      <w:pPr>
        <w:pStyle w:val="724"/>
        <w:numPr>
          <w:ilvl w:val="0"/>
          <w:numId w:val="32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Comparación con la dieta planificada.</w:t>
      </w:r>
      <w:r/>
    </w:p>
    <w:p>
      <w:pPr>
        <w:pStyle w:val="724"/>
        <w:numPr>
          <w:ilvl w:val="0"/>
          <w:numId w:val="32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Detección de anomalías en el consumo (bajo consumo, rechazo de alimento).</w:t>
      </w:r>
      <w:r/>
    </w:p>
    <w:p>
      <w:pPr>
        <w:pStyle w:val="724"/>
        <w:numPr>
          <w:ilvl w:val="0"/>
          <w:numId w:val="0"/>
        </w:numPr>
        <w:pBdr/>
        <w:spacing/>
        <w:ind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IA:</w:t>
      </w:r>
      <w:r/>
    </w:p>
    <w:p>
      <w:pPr>
        <w:pStyle w:val="724"/>
        <w:numPr>
          <w:ilvl w:val="0"/>
          <w:numId w:val="33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Modelos de machine learning para predecir necesidades nutricionales futuras.</w:t>
      </w:r>
      <w:r/>
    </w:p>
    <w:p>
      <w:pPr>
        <w:pStyle w:val="724"/>
        <w:numPr>
          <w:ilvl w:val="0"/>
          <w:numId w:val="33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Optimización de dietas basadas en datos históricos y en tiempo real.</w:t>
      </w:r>
      <w:r/>
    </w:p>
    <w:p>
      <w:pPr>
        <w:pStyle w:val="724"/>
        <w:numPr>
          <w:ilvl w:val="0"/>
          <w:numId w:val="33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Detección temprana de enfermedades a través del análisis del consumo de alimento.</w:t>
      </w:r>
      <w:r/>
    </w:p>
    <w:p>
      <w:pPr>
        <w:pStyle w:val="724"/>
        <w:numPr>
          <w:ilvl w:val="0"/>
          <w:numId w:val="0"/>
        </w:numPr>
        <w:pBdr/>
        <w:spacing/>
        <w:ind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Usuarios:</w:t>
      </w:r>
      <w:r/>
    </w:p>
    <w:p>
      <w:pPr>
        <w:pStyle w:val="724"/>
        <w:numPr>
          <w:ilvl w:val="0"/>
          <w:numId w:val="34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Gestión de usuarios (ganaderos, veterinarios, etc.).</w:t>
      </w:r>
      <w:r/>
    </w:p>
    <w:p>
      <w:pPr>
        <w:pStyle w:val="724"/>
        <w:numPr>
          <w:ilvl w:val="0"/>
          <w:numId w:val="34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Permisos de acceso y roles.</w:t>
      </w:r>
      <w:r/>
    </w:p>
    <w:p>
      <w:pPr>
        <w:pStyle w:val="724"/>
        <w:numPr>
          <w:ilvl w:val="0"/>
          <w:numId w:val="0"/>
        </w:numPr>
        <w:pBdr/>
        <w:spacing/>
        <w:ind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Reportes:</w:t>
      </w:r>
      <w:r/>
    </w:p>
    <w:p>
      <w:pPr>
        <w:pStyle w:val="724"/>
        <w:numPr>
          <w:ilvl w:val="0"/>
          <w:numId w:val="35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Generación de reportes personalizados (producción de leche, consumo de alimento, estado de salud de los animales, etc.).</w:t>
      </w:r>
      <w:r/>
    </w:p>
    <w:p>
      <w:pPr>
        <w:pStyle w:val="724"/>
        <w:numPr>
          <w:ilvl w:val="0"/>
          <w:numId w:val="35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Visualización de datos en dashboards.</w:t>
      </w:r>
      <w:r/>
    </w:p>
    <w:p>
      <w:pPr>
        <w:pStyle w:val="72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Esquema de Base de Datos (4FN)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 Animales:</w:t>
      </w:r>
      <w:r/>
    </w:p>
    <w:p>
      <w:pPr>
        <w:pStyle w:val="90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ID_Animal (PK)</w:t>
      </w:r>
      <w:r/>
    </w:p>
    <w:p>
      <w:pPr>
        <w:pStyle w:val="90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Raza</w:t>
      </w:r>
      <w:r/>
    </w:p>
    <w:p>
      <w:pPr>
        <w:pStyle w:val="90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Edad</w:t>
      </w:r>
      <w:r/>
    </w:p>
    <w:p>
      <w:pPr>
        <w:pStyle w:val="90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Peso</w:t>
      </w:r>
      <w:r/>
    </w:p>
    <w:p>
      <w:pPr>
        <w:pStyle w:val="90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Estado_Salud</w:t>
      </w:r>
      <w:r/>
    </w:p>
    <w:p>
      <w:pPr>
        <w:pStyle w:val="90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Fecha_Nacimiento</w:t>
      </w:r>
      <w:r/>
    </w:p>
    <w:p>
      <w:pPr>
        <w:pStyle w:val="90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Produccion_Leche_Diaria</w:t>
      </w:r>
      <w:r/>
    </w:p>
    <w:p>
      <w:pPr>
        <w:pStyle w:val="90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Dieta_Actual (FK a Dietas)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 Alimentos:</w:t>
      </w:r>
      <w:r/>
    </w:p>
    <w:p>
      <w:pPr>
        <w:pStyle w:val="90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ID_Alimento (PK)</w:t>
      </w:r>
      <w:r/>
    </w:p>
    <w:p>
      <w:pPr>
        <w:pStyle w:val="90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Tipo_Alimento</w:t>
      </w:r>
      <w:r/>
    </w:p>
    <w:p>
      <w:pPr>
        <w:pStyle w:val="90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Proveedor</w:t>
      </w:r>
      <w:r/>
    </w:p>
    <w:p>
      <w:pPr>
        <w:pStyle w:val="90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Cantidad_Disponible</w:t>
      </w:r>
      <w:r/>
    </w:p>
    <w:p>
      <w:pPr>
        <w:pStyle w:val="90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Fecha_Vencimiento</w:t>
      </w:r>
      <w:r/>
    </w:p>
    <w:p>
      <w:pPr>
        <w:pStyle w:val="90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Proteina</w:t>
      </w:r>
      <w:r/>
    </w:p>
    <w:p>
      <w:pPr>
        <w:pStyle w:val="90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Grasa</w:t>
      </w:r>
      <w:r/>
    </w:p>
    <w:p>
      <w:pPr>
        <w:pStyle w:val="90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Fibra</w:t>
      </w:r>
      <w:r/>
    </w:p>
    <w:p>
      <w:pPr>
        <w:pStyle w:val="90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Otros_Nutrientes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 Dietas:</w:t>
      </w:r>
      <w:r/>
    </w:p>
    <w:p>
      <w:pPr>
        <w:pStyle w:val="90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ID_Dieta (PK)</w:t>
      </w:r>
      <w:r/>
    </w:p>
    <w:p>
      <w:pPr>
        <w:pStyle w:val="90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Nombre_Dieta</w:t>
      </w:r>
      <w:r/>
    </w:p>
    <w:p>
      <w:pPr>
        <w:pStyle w:val="90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Formulacion (JSON)</w:t>
      </w:r>
      <w:r/>
    </w:p>
    <w:p>
      <w:pPr>
        <w:pStyle w:val="90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Fecha_Creacion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 Consumo:</w:t>
      </w:r>
      <w:r/>
    </w:p>
    <w:p>
      <w:pPr>
        <w:pStyle w:val="90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ID_Consumo (PK)</w:t>
      </w:r>
      <w:r/>
    </w:p>
    <w:p>
      <w:pPr>
        <w:pStyle w:val="90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ID_Animal (FK)</w:t>
      </w:r>
      <w:r/>
    </w:p>
    <w:p>
      <w:pPr>
        <w:pStyle w:val="90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ID_Dieta (FK)</w:t>
      </w:r>
      <w:r/>
    </w:p>
    <w:p>
      <w:pPr>
        <w:pStyle w:val="90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</w:t>
      </w:r>
      <w:r/>
    </w:p>
    <w:p>
      <w:pPr>
        <w:pStyle w:val="90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Cantidad_Consumida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 Usuarios:</w:t>
      </w:r>
      <w:r/>
    </w:p>
    <w:p>
      <w:pPr>
        <w:pStyle w:val="90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ID_Usuario (PK)</w:t>
      </w:r>
      <w:r/>
    </w:p>
    <w:p>
      <w:pPr>
        <w:pStyle w:val="90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Nombre</w:t>
      </w:r>
      <w:r/>
    </w:p>
    <w:p>
      <w:pPr>
        <w:pStyle w:val="90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Email</w:t>
      </w:r>
      <w:r/>
    </w:p>
    <w:p>
      <w:pPr>
        <w:pStyle w:val="90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Contraseña</w:t>
      </w:r>
      <w:r/>
    </w:p>
    <w:p>
      <w:pPr>
        <w:pStyle w:val="90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 Reportes:</w:t>
      </w:r>
      <w:r/>
    </w:p>
    <w:p>
      <w:pPr>
        <w:pStyle w:val="90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ID_Reporte (PK)</w:t>
      </w:r>
      <w:r/>
    </w:p>
    <w:p>
      <w:pPr>
        <w:pStyle w:val="90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ID_Usuario (FK)</w:t>
      </w:r>
      <w:r/>
    </w:p>
    <w:p>
      <w:pPr>
        <w:pStyle w:val="90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Tipo_Reporte</w:t>
      </w:r>
      <w:r/>
    </w:p>
    <w:p>
      <w:pPr>
        <w:pStyle w:val="90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Fecha_Generacion</w:t>
      </w:r>
      <w:r/>
    </w:p>
    <w:p>
      <w:pPr>
        <w:pStyle w:val="90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Datos_Reporte (JSON)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color w:val="00000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upperRoman"/>
      <w:pPr>
        <w:pBdr/>
        <w:spacing/>
        <w:ind w:firstLine="0" w:left="0"/>
      </w:pPr>
      <w:pStyle w:val="724"/>
      <w:rPr/>
      <w:start w:val="1"/>
      <w:suff w:val="tab"/>
    </w:lvl>
    <w:lvl w:ilvl="1">
      <w:isLgl w:val="false"/>
      <w:lvlJc w:val="left"/>
      <w:lvlText w:val="%2."/>
      <w:numFmt w:val="upperLetter"/>
      <w:pPr>
        <w:pBdr/>
        <w:spacing/>
        <w:ind w:firstLine="0" w:left="720"/>
      </w:pPr>
      <w:pStyle w:val="726"/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firstLine="0" w:left="1440"/>
      </w:pPr>
      <w:pStyle w:val="728"/>
      <w:rPr/>
      <w:start w:val="1"/>
      <w:suff w:val="tab"/>
    </w:lvl>
    <w:lvl w:ilvl="3">
      <w:isLgl w:val="false"/>
      <w:lvlJc w:val="left"/>
      <w:lvlText w:val="%4)"/>
      <w:numFmt w:val="lowerLetter"/>
      <w:pPr>
        <w:pBdr/>
        <w:spacing/>
        <w:ind w:firstLine="0" w:left="2160"/>
      </w:pPr>
      <w:pStyle w:val="730"/>
      <w:rPr/>
      <w:start w:val="1"/>
      <w:suff w:val="tab"/>
    </w:lvl>
    <w:lvl w:ilvl="4">
      <w:isLgl w:val="false"/>
      <w:lvlJc w:val="left"/>
      <w:lvlText w:val="(%5)"/>
      <w:numFmt w:val="decimal"/>
      <w:pPr>
        <w:pBdr/>
        <w:spacing/>
        <w:ind w:firstLine="0" w:left="2880"/>
      </w:pPr>
      <w:pStyle w:val="732"/>
      <w:rPr/>
      <w:start w:val="1"/>
      <w:suff w:val="tab"/>
    </w:lvl>
    <w:lvl w:ilvl="5">
      <w:isLgl w:val="false"/>
      <w:lvlJc w:val="left"/>
      <w:lvlText w:val="(%6)"/>
      <w:numFmt w:val="lowerLetter"/>
      <w:pPr>
        <w:pBdr/>
        <w:spacing/>
        <w:ind w:firstLine="0" w:left="3600"/>
      </w:pPr>
      <w:pStyle w:val="734"/>
      <w:rPr/>
      <w:start w:val="1"/>
      <w:suff w:val="tab"/>
    </w:lvl>
    <w:lvl w:ilvl="6">
      <w:isLgl w:val="false"/>
      <w:lvlJc w:val="left"/>
      <w:lvlText w:val="(%7)"/>
      <w:numFmt w:val="lowerRoman"/>
      <w:pPr>
        <w:pBdr/>
        <w:spacing/>
        <w:ind w:firstLine="0" w:left="4320"/>
      </w:pPr>
      <w:pStyle w:val="736"/>
      <w:rPr/>
      <w:start w:val="1"/>
      <w:suff w:val="tab"/>
    </w:lvl>
    <w:lvl w:ilvl="7">
      <w:isLgl w:val="false"/>
      <w:lvlJc w:val="left"/>
      <w:lvlText w:val="(%8)"/>
      <w:numFmt w:val="lowerLetter"/>
      <w:pPr>
        <w:pBdr/>
        <w:spacing/>
        <w:ind w:firstLine="0" w:left="5040"/>
      </w:pPr>
      <w:pStyle w:val="738"/>
      <w:rPr/>
      <w:start w:val="1"/>
      <w:suff w:val="tab"/>
    </w:lvl>
    <w:lvl w:ilvl="8">
      <w:isLgl w:val="false"/>
      <w:lvlJc w:val="left"/>
      <w:lvlText w:val="(%9)"/>
      <w:numFmt w:val="lowerRoman"/>
      <w:pPr>
        <w:pBdr/>
        <w:spacing/>
        <w:ind w:firstLine="0" w:left="5760"/>
      </w:pPr>
      <w:pStyle w:val="740"/>
      <w:rPr/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color w:val="00000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4">
    <w:name w:val="Heading 1"/>
    <w:basedOn w:val="900"/>
    <w:next w:val="900"/>
    <w:link w:val="725"/>
    <w:uiPriority w:val="9"/>
    <w:qFormat/>
    <w:pPr>
      <w:keepNext w:val="true"/>
      <w:keepLines w:val="true"/>
      <w:numPr>
        <w:ilvl w:val="0"/>
        <w:numId w:val="25"/>
      </w:numPr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25">
    <w:name w:val="Heading 1 Char"/>
    <w:link w:val="72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26">
    <w:name w:val="Heading 2"/>
    <w:basedOn w:val="900"/>
    <w:next w:val="900"/>
    <w:link w:val="727"/>
    <w:uiPriority w:val="9"/>
    <w:unhideWhenUsed/>
    <w:qFormat/>
    <w:pPr>
      <w:keepNext w:val="true"/>
      <w:keepLines w:val="true"/>
      <w:numPr>
        <w:ilvl w:val="1"/>
        <w:numId w:val="25"/>
      </w:numPr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27">
    <w:name w:val="Heading 2 Char"/>
    <w:link w:val="72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28">
    <w:name w:val="Heading 3"/>
    <w:basedOn w:val="900"/>
    <w:next w:val="900"/>
    <w:link w:val="729"/>
    <w:uiPriority w:val="9"/>
    <w:unhideWhenUsed/>
    <w:qFormat/>
    <w:pPr>
      <w:keepNext w:val="true"/>
      <w:keepLines w:val="true"/>
      <w:numPr>
        <w:ilvl w:val="2"/>
        <w:numId w:val="25"/>
      </w:numPr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9">
    <w:name w:val="Heading 3 Char"/>
    <w:link w:val="72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30">
    <w:name w:val="Heading 4"/>
    <w:basedOn w:val="900"/>
    <w:next w:val="900"/>
    <w:link w:val="731"/>
    <w:uiPriority w:val="9"/>
    <w:unhideWhenUsed/>
    <w:qFormat/>
    <w:pPr>
      <w:keepNext w:val="true"/>
      <w:keepLines w:val="true"/>
      <w:numPr>
        <w:ilvl w:val="3"/>
        <w:numId w:val="25"/>
      </w:numPr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1">
    <w:name w:val="Heading 4 Char"/>
    <w:link w:val="73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32">
    <w:name w:val="Heading 5"/>
    <w:basedOn w:val="900"/>
    <w:next w:val="900"/>
    <w:link w:val="733"/>
    <w:uiPriority w:val="9"/>
    <w:unhideWhenUsed/>
    <w:qFormat/>
    <w:pPr>
      <w:keepNext w:val="true"/>
      <w:keepLines w:val="true"/>
      <w:numPr>
        <w:ilvl w:val="4"/>
        <w:numId w:val="25"/>
      </w:numPr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3">
    <w:name w:val="Heading 5 Char"/>
    <w:link w:val="73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4">
    <w:name w:val="Heading 6"/>
    <w:basedOn w:val="900"/>
    <w:next w:val="900"/>
    <w:link w:val="735"/>
    <w:uiPriority w:val="9"/>
    <w:unhideWhenUsed/>
    <w:qFormat/>
    <w:pPr>
      <w:keepNext w:val="true"/>
      <w:keepLines w:val="true"/>
      <w:numPr>
        <w:ilvl w:val="5"/>
        <w:numId w:val="25"/>
      </w:numPr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5">
    <w:name w:val="Heading 6 Char"/>
    <w:link w:val="73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6">
    <w:name w:val="Heading 7"/>
    <w:basedOn w:val="900"/>
    <w:next w:val="900"/>
    <w:link w:val="737"/>
    <w:uiPriority w:val="9"/>
    <w:unhideWhenUsed/>
    <w:qFormat/>
    <w:pPr>
      <w:keepNext w:val="true"/>
      <w:keepLines w:val="true"/>
      <w:numPr>
        <w:ilvl w:val="6"/>
        <w:numId w:val="25"/>
      </w:numPr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7">
    <w:name w:val="Heading 7 Char"/>
    <w:link w:val="73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8">
    <w:name w:val="Heading 8"/>
    <w:basedOn w:val="900"/>
    <w:next w:val="900"/>
    <w:link w:val="739"/>
    <w:uiPriority w:val="9"/>
    <w:unhideWhenUsed/>
    <w:qFormat/>
    <w:pPr>
      <w:keepNext w:val="true"/>
      <w:keepLines w:val="true"/>
      <w:numPr>
        <w:ilvl w:val="7"/>
        <w:numId w:val="25"/>
      </w:numPr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9">
    <w:name w:val="Heading 8 Char"/>
    <w:link w:val="73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40">
    <w:name w:val="Heading 9"/>
    <w:basedOn w:val="900"/>
    <w:next w:val="900"/>
    <w:link w:val="741"/>
    <w:uiPriority w:val="9"/>
    <w:unhideWhenUsed/>
    <w:qFormat/>
    <w:pPr>
      <w:keepNext w:val="true"/>
      <w:keepLines w:val="true"/>
      <w:numPr>
        <w:ilvl w:val="8"/>
        <w:numId w:val="25"/>
      </w:numPr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1">
    <w:name w:val="Heading 9 Char"/>
    <w:link w:val="74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2">
    <w:name w:val="Title"/>
    <w:basedOn w:val="900"/>
    <w:next w:val="900"/>
    <w:link w:val="74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3">
    <w:name w:val="Title Char"/>
    <w:link w:val="742"/>
    <w:uiPriority w:val="10"/>
    <w:pPr>
      <w:pBdr/>
      <w:spacing/>
      <w:ind/>
    </w:pPr>
    <w:rPr>
      <w:sz w:val="48"/>
      <w:szCs w:val="48"/>
    </w:rPr>
  </w:style>
  <w:style w:type="paragraph" w:styleId="744">
    <w:name w:val="Subtitle"/>
    <w:basedOn w:val="900"/>
    <w:next w:val="900"/>
    <w:link w:val="74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45">
    <w:name w:val="Subtitle Char"/>
    <w:link w:val="744"/>
    <w:uiPriority w:val="11"/>
    <w:pPr>
      <w:pBdr/>
      <w:spacing/>
      <w:ind/>
    </w:pPr>
    <w:rPr>
      <w:sz w:val="24"/>
      <w:szCs w:val="24"/>
    </w:rPr>
  </w:style>
  <w:style w:type="paragraph" w:styleId="746">
    <w:name w:val="Quote"/>
    <w:basedOn w:val="900"/>
    <w:next w:val="900"/>
    <w:link w:val="747"/>
    <w:uiPriority w:val="29"/>
    <w:qFormat/>
    <w:pPr>
      <w:pBdr/>
      <w:spacing/>
      <w:ind w:right="720" w:left="720"/>
    </w:pPr>
    <w:rPr>
      <w:i/>
    </w:rPr>
  </w:style>
  <w:style w:type="character" w:styleId="747">
    <w:name w:val="Quote Char"/>
    <w:link w:val="746"/>
    <w:uiPriority w:val="29"/>
    <w:pPr>
      <w:pBdr/>
      <w:spacing/>
      <w:ind/>
    </w:pPr>
    <w:rPr>
      <w:i/>
    </w:rPr>
  </w:style>
  <w:style w:type="paragraph" w:styleId="748">
    <w:name w:val="Intense Quote"/>
    <w:basedOn w:val="900"/>
    <w:next w:val="900"/>
    <w:link w:val="74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9">
    <w:name w:val="Intense Quote Char"/>
    <w:link w:val="748"/>
    <w:uiPriority w:val="30"/>
    <w:pPr>
      <w:pBdr/>
      <w:spacing/>
      <w:ind/>
    </w:pPr>
    <w:rPr>
      <w:i/>
    </w:rPr>
  </w:style>
  <w:style w:type="paragraph" w:styleId="750">
    <w:name w:val="Header"/>
    <w:basedOn w:val="900"/>
    <w:link w:val="75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1">
    <w:name w:val="Header Char"/>
    <w:link w:val="750"/>
    <w:uiPriority w:val="99"/>
    <w:pPr>
      <w:pBdr/>
      <w:spacing/>
      <w:ind/>
    </w:pPr>
  </w:style>
  <w:style w:type="paragraph" w:styleId="752">
    <w:name w:val="Footer"/>
    <w:basedOn w:val="900"/>
    <w:link w:val="75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3">
    <w:name w:val="Footer Char"/>
    <w:link w:val="752"/>
    <w:uiPriority w:val="99"/>
    <w:pPr>
      <w:pBdr/>
      <w:spacing/>
      <w:ind/>
    </w:pPr>
  </w:style>
  <w:style w:type="paragraph" w:styleId="754">
    <w:name w:val="Caption"/>
    <w:basedOn w:val="900"/>
    <w:next w:val="90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55">
    <w:name w:val="Caption Char"/>
    <w:basedOn w:val="754"/>
    <w:link w:val="752"/>
    <w:uiPriority w:val="99"/>
    <w:pPr>
      <w:pBdr/>
      <w:spacing/>
      <w:ind/>
    </w:pPr>
  </w:style>
  <w:style w:type="table" w:styleId="756">
    <w:name w:val="Table Grid"/>
    <w:basedOn w:val="90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Table Grid Light"/>
    <w:basedOn w:val="90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1"/>
    <w:basedOn w:val="90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2"/>
    <w:basedOn w:val="90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1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2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3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4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5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6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1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2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3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4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5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6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1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2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3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4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5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6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83">
    <w:name w:val="footnote text"/>
    <w:basedOn w:val="900"/>
    <w:link w:val="88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4">
    <w:name w:val="Footnote Text Char"/>
    <w:link w:val="883"/>
    <w:uiPriority w:val="99"/>
    <w:pPr>
      <w:pBdr/>
      <w:spacing/>
      <w:ind/>
    </w:pPr>
    <w:rPr>
      <w:sz w:val="18"/>
    </w:rPr>
  </w:style>
  <w:style w:type="character" w:styleId="88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86">
    <w:name w:val="endnote text"/>
    <w:basedOn w:val="900"/>
    <w:link w:val="88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87">
    <w:name w:val="Endnote Text Char"/>
    <w:link w:val="886"/>
    <w:uiPriority w:val="99"/>
    <w:pPr>
      <w:pBdr/>
      <w:spacing/>
      <w:ind/>
    </w:pPr>
    <w:rPr>
      <w:sz w:val="20"/>
    </w:rPr>
  </w:style>
  <w:style w:type="character" w:styleId="88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toc 1"/>
    <w:basedOn w:val="900"/>
    <w:next w:val="900"/>
    <w:uiPriority w:val="39"/>
    <w:unhideWhenUsed/>
    <w:pPr>
      <w:pBdr/>
      <w:spacing w:after="57"/>
      <w:ind w:right="0" w:firstLine="0" w:left="0"/>
    </w:pPr>
  </w:style>
  <w:style w:type="paragraph" w:styleId="890">
    <w:name w:val="toc 2"/>
    <w:basedOn w:val="900"/>
    <w:next w:val="900"/>
    <w:uiPriority w:val="39"/>
    <w:unhideWhenUsed/>
    <w:pPr>
      <w:pBdr/>
      <w:spacing w:after="57"/>
      <w:ind w:right="0" w:firstLine="0" w:left="283"/>
    </w:pPr>
  </w:style>
  <w:style w:type="paragraph" w:styleId="891">
    <w:name w:val="toc 3"/>
    <w:basedOn w:val="900"/>
    <w:next w:val="900"/>
    <w:uiPriority w:val="39"/>
    <w:unhideWhenUsed/>
    <w:pPr>
      <w:pBdr/>
      <w:spacing w:after="57"/>
      <w:ind w:right="0" w:firstLine="0" w:left="567"/>
    </w:pPr>
  </w:style>
  <w:style w:type="paragraph" w:styleId="892">
    <w:name w:val="toc 4"/>
    <w:basedOn w:val="900"/>
    <w:next w:val="900"/>
    <w:uiPriority w:val="39"/>
    <w:unhideWhenUsed/>
    <w:pPr>
      <w:pBdr/>
      <w:spacing w:after="57"/>
      <w:ind w:right="0" w:firstLine="0" w:left="850"/>
    </w:pPr>
  </w:style>
  <w:style w:type="paragraph" w:styleId="893">
    <w:name w:val="toc 5"/>
    <w:basedOn w:val="900"/>
    <w:next w:val="900"/>
    <w:uiPriority w:val="39"/>
    <w:unhideWhenUsed/>
    <w:pPr>
      <w:pBdr/>
      <w:spacing w:after="57"/>
      <w:ind w:right="0" w:firstLine="0" w:left="1134"/>
    </w:pPr>
  </w:style>
  <w:style w:type="paragraph" w:styleId="894">
    <w:name w:val="toc 6"/>
    <w:basedOn w:val="900"/>
    <w:next w:val="900"/>
    <w:uiPriority w:val="39"/>
    <w:unhideWhenUsed/>
    <w:pPr>
      <w:pBdr/>
      <w:spacing w:after="57"/>
      <w:ind w:right="0" w:firstLine="0" w:left="1417"/>
    </w:pPr>
  </w:style>
  <w:style w:type="paragraph" w:styleId="895">
    <w:name w:val="toc 7"/>
    <w:basedOn w:val="900"/>
    <w:next w:val="900"/>
    <w:uiPriority w:val="39"/>
    <w:unhideWhenUsed/>
    <w:pPr>
      <w:pBdr/>
      <w:spacing w:after="57"/>
      <w:ind w:right="0" w:firstLine="0" w:left="1701"/>
    </w:pPr>
  </w:style>
  <w:style w:type="paragraph" w:styleId="896">
    <w:name w:val="toc 8"/>
    <w:basedOn w:val="900"/>
    <w:next w:val="900"/>
    <w:uiPriority w:val="39"/>
    <w:unhideWhenUsed/>
    <w:pPr>
      <w:pBdr/>
      <w:spacing w:after="57"/>
      <w:ind w:right="0" w:firstLine="0" w:left="1984"/>
    </w:pPr>
  </w:style>
  <w:style w:type="paragraph" w:styleId="897">
    <w:name w:val="toc 9"/>
    <w:basedOn w:val="900"/>
    <w:next w:val="900"/>
    <w:uiPriority w:val="39"/>
    <w:unhideWhenUsed/>
    <w:pPr>
      <w:pBdr/>
      <w:spacing w:after="57"/>
      <w:ind w:right="0" w:firstLine="0" w:left="2268"/>
    </w:pPr>
  </w:style>
  <w:style w:type="paragraph" w:styleId="898">
    <w:name w:val="TOC Heading"/>
    <w:uiPriority w:val="39"/>
    <w:unhideWhenUsed/>
    <w:pPr>
      <w:pBdr/>
      <w:spacing/>
      <w:ind/>
    </w:pPr>
  </w:style>
  <w:style w:type="paragraph" w:styleId="899">
    <w:name w:val="table of figures"/>
    <w:basedOn w:val="900"/>
    <w:next w:val="900"/>
    <w:uiPriority w:val="99"/>
    <w:unhideWhenUsed/>
    <w:pPr>
      <w:pBdr/>
      <w:spacing w:after="0" w:afterAutospacing="0"/>
      <w:ind/>
    </w:pPr>
  </w:style>
  <w:style w:type="paragraph" w:styleId="900" w:default="1">
    <w:name w:val="Normal"/>
    <w:qFormat/>
    <w:pPr>
      <w:pBdr/>
      <w:spacing/>
      <w:ind/>
    </w:pPr>
  </w:style>
  <w:style w:type="table" w:styleId="90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2" w:default="1">
    <w:name w:val="No List"/>
    <w:uiPriority w:val="99"/>
    <w:semiHidden/>
    <w:unhideWhenUsed/>
    <w:pPr>
      <w:pBdr/>
      <w:spacing/>
      <w:ind/>
    </w:pPr>
  </w:style>
  <w:style w:type="paragraph" w:styleId="903">
    <w:name w:val="No Spacing"/>
    <w:basedOn w:val="900"/>
    <w:uiPriority w:val="1"/>
    <w:qFormat/>
    <w:pPr>
      <w:pBdr/>
      <w:spacing w:after="0" w:line="240" w:lineRule="auto"/>
      <w:ind/>
    </w:pPr>
  </w:style>
  <w:style w:type="paragraph" w:styleId="904">
    <w:name w:val="List Paragraph"/>
    <w:basedOn w:val="900"/>
    <w:uiPriority w:val="34"/>
    <w:qFormat/>
    <w:pPr>
      <w:pBdr/>
      <w:spacing/>
      <w:ind w:left="720"/>
      <w:contextualSpacing w:val="true"/>
    </w:pPr>
  </w:style>
  <w:style w:type="character" w:styleId="90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2024-09-21T18:19:58Z</dcterms:modified>
</cp:coreProperties>
</file>