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Integración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Dominio: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Animal, Equipo, Sensor, Cultivo, Ubicación, Evento.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Servicios: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animales (nacimiento, muerte, enfermedades, tratamientos), gestión de equipos (mantenimiento, ubicación), gestión de cultivos (siembra, cosecha, plagas), gestión de eventos (alarmas, alertas).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Repositorios: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Interacción con la base de datos para persistir los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Aplicación: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Punto de entrada para las solicitudes HTTP, validación de datos y orquestación de los servicios del dominio.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Casos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Definición de los flujos de trabajo del sistema, como por ejemplo, el seguimiento de un animal, la generación de reportes o la configuración de alarmas.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Infraestructura: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Interacción con la base de datos (MongoDB, PostgreSQL,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Mensajería: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Utilización de un sistema de mensajería (RabbitMQ, Kafka) para desacoplar los componentes y manejar eventos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Conectores para ERP, GPS, drones, sensores IoT y otros sistemas externos.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Autenticación, autorización y cifrado de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Configuración y gestión de la infraestructura en la nube (AWS, GCP, Azure).</w:t>
      </w:r>
      <w:r/>
    </w:p>
    <w:p>
      <w:pPr>
        <w:pStyle w:val="6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Animal: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(PK)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especie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peso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estado_salud</w:t>
      </w:r>
      <w:r/>
    </w:p>
    <w:p>
      <w:pPr>
        <w:pStyle w:val="86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ubicación_id (FK)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Ubicación:</w:t>
      </w:r>
      <w:r/>
    </w:p>
    <w:p>
      <w:pPr>
        <w:pStyle w:val="86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ubicación_id (PK)</w:t>
      </w:r>
      <w:r/>
    </w:p>
    <w:p>
      <w:pPr>
        <w:pStyle w:val="86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latitud</w:t>
      </w:r>
      <w:r/>
    </w:p>
    <w:p>
      <w:pPr>
        <w:pStyle w:val="86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longitud</w:t>
      </w:r>
      <w:r/>
    </w:p>
    <w:p>
      <w:pPr>
        <w:pStyle w:val="86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altitud</w:t>
      </w:r>
      <w:r/>
    </w:p>
    <w:p>
      <w:pPr>
        <w:pStyle w:val="86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Sensor:</w:t>
      </w:r>
      <w:r/>
    </w:p>
    <w:p>
      <w:pPr>
        <w:pStyle w:val="86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sensor_id (PK)</w:t>
      </w:r>
      <w:r/>
    </w:p>
    <w:p>
      <w:pPr>
        <w:pStyle w:val="86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tipo_sensor</w:t>
      </w:r>
      <w:r/>
    </w:p>
    <w:p>
      <w:pPr>
        <w:pStyle w:val="86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ubicación_id (FK)</w:t>
      </w:r>
      <w:r/>
    </w:p>
    <w:p>
      <w:pPr>
        <w:pStyle w:val="86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datos_sensor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Evento:</w:t>
      </w:r>
      <w:r/>
    </w:p>
    <w:p>
      <w:pPr>
        <w:pStyle w:val="86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evento_id (PK)</w:t>
      </w:r>
      <w:r/>
    </w:p>
    <w:p>
      <w:pPr>
        <w:pStyle w:val="86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tipo_evento</w:t>
      </w:r>
      <w:r/>
    </w:p>
    <w:p>
      <w:pPr>
        <w:pStyle w:val="86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fecha_hora</w:t>
      </w:r>
      <w:r/>
    </w:p>
    <w:p>
      <w:pPr>
        <w:pStyle w:val="86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Style w:val="86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Equipo: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equipo_id (PK)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tipo_equipo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ubicación_id (FK)</w:t>
      </w:r>
      <w:r/>
    </w:p>
    <w:p>
      <w:pPr>
        <w:pStyle w:val="866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Cultivo: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cultivo_id (PK)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tipo_cultivo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superficie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estado</w:t>
      </w:r>
      <w:r/>
    </w:p>
    <w:p>
      <w:pPr>
        <w:pStyle w:val="866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ubicación_id (FK)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2024-09-21T18:58:31Z</dcterms:modified>
</cp:coreProperties>
</file>