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  <w:t xml:space="preserve">Módulo de Inteligencia Artificial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Adquisición de Datos: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Recopilar datos de diversas fuentes (cámaras, sensores de audio, sistemas de alimentación) y almacenarlos en un formato estructurado.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Adquisición de Imágenes: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Captura de imágenes de las vacas a través de cámaras instaladas en el establo y el campo.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Adquisición de Audio: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Grabación de los sonidos producidos por las vacas.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Adquisición de Datos de Alimentación: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Recopilación de información sobre la cantidad y tipo de alimento suministrado a cada vaca.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Adquisición de Datos de Salud: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Integración de datos de otros sistemas (por ejemplo, sistemas de identificación por radiofrecuencia) para obtener información sobre la salud de las vacas.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Preprocesamiento de Datos: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Limpiar, transformar y estructurar los datos adquiridos para su posterior análisis.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Limpieza de Imágenes: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Eliminación de ruido, normalización y segmentación de imágenes.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Preprocesamiento de Audio: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Filtrado, segmentación y extracción de características de los sonidos.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Transformación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Conversión de datos a un formato adecuado para los modelos de aprendizaje automático.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Modelos de Aprendizaje Automático: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Desarrollar y entrenar modelos para las diferentes tareas de inteligencia artificial.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Visión por Computadora: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Modelos para detección de objetos, clasificación de imágenes y segmentación.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Procesamiento de Lenguaje Natural: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Modelos para análisis de texto (por ejemplo, transcripciones de los sonidos de las vacas).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Aprendizaje por Refuerzo: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Modelos para optimización de la alimentación.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Inferencia: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los modelos entrenados para realizar predicciones y tomar decisiones en tiempo real.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Inferencia en Tiempo Real: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Procesamiento de datos de entrada y generación de resultados en tiempo casi inmediato.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Visualización de Resultados: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Presentación de los resultados de la inferencia en una interfaz gráfica.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Base de Datos: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Almacenar los datos adquiridos, los resultados de los modelos y la configuración del sistema.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Base de Datos Relacional: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Almacenamiento de datos estructurados (por ejemplo, información sobre las vacas, los tratamientos, los resultados de las predicciones).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Base de Datos No Relacional: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Almacenamiento de datos no estructurados (por ejemplo, imágenes, archivos de audio).</w:t>
      </w:r>
      <w:r/>
    </w:p>
    <w:p>
      <w:pPr>
        <w:pStyle w:val="7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Esquema de Base de Datos (4FN)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Vacas</w:t>
      </w:r>
      <w:r/>
    </w:p>
    <w:p>
      <w:pPr>
        <w:pStyle w:val="87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ID_vaca (PK)</w:t>
      </w:r>
      <w:r/>
    </w:p>
    <w:p>
      <w:pPr>
        <w:pStyle w:val="87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Raza</w:t>
      </w:r>
      <w:r/>
    </w:p>
    <w:p>
      <w:pPr>
        <w:pStyle w:val="87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Edad</w:t>
      </w:r>
      <w:r/>
    </w:p>
    <w:p>
      <w:pPr>
        <w:pStyle w:val="87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Peso</w:t>
      </w:r>
      <w:r/>
    </w:p>
    <w:p>
      <w:pPr>
        <w:pStyle w:val="87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Fecha_nacimiento</w:t>
      </w:r>
      <w:r/>
    </w:p>
    <w:p>
      <w:pPr>
        <w:pStyle w:val="87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Imágenes</w:t>
      </w:r>
      <w:r/>
    </w:p>
    <w:p>
      <w:pPr>
        <w:pStyle w:val="87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ID_imagen (PK)</w:t>
      </w:r>
      <w:r/>
    </w:p>
    <w:p>
      <w:pPr>
        <w:pStyle w:val="87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ID_vaca (FK)</w:t>
      </w:r>
      <w:r/>
    </w:p>
    <w:p>
      <w:pPr>
        <w:pStyle w:val="87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Style w:val="87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Ubicación</w:t>
      </w:r>
      <w:r/>
    </w:p>
    <w:p>
      <w:pPr>
        <w:pStyle w:val="87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Sonidos</w:t>
      </w:r>
      <w:r/>
    </w:p>
    <w:p>
      <w:pPr>
        <w:pStyle w:val="87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ID_sonido (PK)</w:t>
      </w:r>
      <w:r/>
    </w:p>
    <w:p>
      <w:pPr>
        <w:pStyle w:val="87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ID_vaca (FK)</w:t>
      </w:r>
      <w:r/>
    </w:p>
    <w:p>
      <w:pPr>
        <w:pStyle w:val="87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Style w:val="87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Duración</w:t>
      </w:r>
      <w:r/>
    </w:p>
    <w:p>
      <w:pPr>
        <w:pStyle w:val="87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Alimentación</w:t>
      </w:r>
      <w:r/>
    </w:p>
    <w:p>
      <w:pPr>
        <w:pStyle w:val="87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ID_alimentación (PK)</w:t>
      </w:r>
      <w:r/>
    </w:p>
    <w:p>
      <w:pPr>
        <w:pStyle w:val="87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ID_vaca (FK)</w:t>
      </w:r>
      <w:r/>
    </w:p>
    <w:p>
      <w:pPr>
        <w:pStyle w:val="87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</w:t>
      </w:r>
      <w:r/>
    </w:p>
    <w:p>
      <w:pPr>
        <w:pStyle w:val="87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Cantidad</w:t>
      </w:r>
      <w:r/>
    </w:p>
    <w:p>
      <w:pPr>
        <w:pStyle w:val="87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Tipo_alimento</w:t>
      </w:r>
      <w:r/>
    </w:p>
    <w:p>
      <w:pPr>
        <w:pStyle w:val="87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Predicciones</w:t>
      </w:r>
      <w:r/>
    </w:p>
    <w:p>
      <w:pPr>
        <w:pStyle w:val="87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ID_predicción (PK)</w:t>
      </w:r>
      <w:r/>
    </w:p>
    <w:p>
      <w:pPr>
        <w:pStyle w:val="87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ID_vaca (FK)</w:t>
      </w:r>
      <w:r/>
    </w:p>
    <w:p>
      <w:pPr>
        <w:pStyle w:val="87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Style w:val="87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Tipo_predicción (enfermedad, comportamiento, etc.)</w:t>
      </w:r>
      <w:r/>
    </w:p>
    <w:p>
      <w:pPr>
        <w:pStyle w:val="87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Probabilidad</w:t>
      </w:r>
      <w:r/>
    </w:p>
    <w:p>
      <w:pPr>
        <w:pStyle w:val="87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Configuración</w:t>
      </w:r>
      <w:r/>
    </w:p>
    <w:p>
      <w:pPr>
        <w:pStyle w:val="876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Parámetro (PK)</w:t>
      </w:r>
      <w:r/>
    </w:p>
    <w:p>
      <w:pPr>
        <w:pStyle w:val="876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Valor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6">
    <w:name w:val="Heading 1"/>
    <w:basedOn w:val="872"/>
    <w:next w:val="872"/>
    <w:link w:val="69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7">
    <w:name w:val="Heading 1 Char"/>
    <w:link w:val="6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872"/>
    <w:next w:val="872"/>
    <w:link w:val="69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9">
    <w:name w:val="Heading 2 Char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0">
    <w:name w:val="Heading 3"/>
    <w:basedOn w:val="872"/>
    <w:next w:val="87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1">
    <w:name w:val="Heading 3 Char"/>
    <w:link w:val="70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2">
    <w:name w:val="Heading 4"/>
    <w:basedOn w:val="872"/>
    <w:next w:val="87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3">
    <w:name w:val="Heading 4 Char"/>
    <w:link w:val="70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4">
    <w:name w:val="Heading 5"/>
    <w:basedOn w:val="872"/>
    <w:next w:val="872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5">
    <w:name w:val="Heading 5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basedOn w:val="872"/>
    <w:next w:val="872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7">
    <w:name w:val="Heading 6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8">
    <w:name w:val="Heading 7"/>
    <w:basedOn w:val="872"/>
    <w:next w:val="872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7 Char"/>
    <w:link w:val="7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0">
    <w:name w:val="Heading 8"/>
    <w:basedOn w:val="872"/>
    <w:next w:val="872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1">
    <w:name w:val="Heading 8 Char"/>
    <w:link w:val="71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2">
    <w:name w:val="Heading 9"/>
    <w:basedOn w:val="872"/>
    <w:next w:val="872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3">
    <w:name w:val="Heading 9 Char"/>
    <w:link w:val="71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4">
    <w:name w:val="Title"/>
    <w:basedOn w:val="872"/>
    <w:next w:val="872"/>
    <w:link w:val="71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5">
    <w:name w:val="Title Char"/>
    <w:link w:val="714"/>
    <w:uiPriority w:val="10"/>
    <w:pPr>
      <w:pBdr/>
      <w:spacing/>
      <w:ind/>
    </w:pPr>
    <w:rPr>
      <w:sz w:val="48"/>
      <w:szCs w:val="48"/>
    </w:rPr>
  </w:style>
  <w:style w:type="paragraph" w:styleId="716">
    <w:name w:val="Subtitle"/>
    <w:basedOn w:val="872"/>
    <w:next w:val="872"/>
    <w:link w:val="71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7">
    <w:name w:val="Subtitle Char"/>
    <w:link w:val="716"/>
    <w:uiPriority w:val="11"/>
    <w:pPr>
      <w:pBdr/>
      <w:spacing/>
      <w:ind/>
    </w:pPr>
    <w:rPr>
      <w:sz w:val="24"/>
      <w:szCs w:val="24"/>
    </w:rPr>
  </w:style>
  <w:style w:type="paragraph" w:styleId="718">
    <w:name w:val="Quote"/>
    <w:basedOn w:val="872"/>
    <w:next w:val="872"/>
    <w:link w:val="719"/>
    <w:uiPriority w:val="29"/>
    <w:qFormat/>
    <w:pPr>
      <w:pBdr/>
      <w:spacing/>
      <w:ind w:right="720" w:left="720"/>
    </w:pPr>
    <w:rPr>
      <w:i/>
    </w:rPr>
  </w:style>
  <w:style w:type="character" w:styleId="719">
    <w:name w:val="Quote Char"/>
    <w:link w:val="718"/>
    <w:uiPriority w:val="29"/>
    <w:pPr>
      <w:pBdr/>
      <w:spacing/>
      <w:ind/>
    </w:pPr>
    <w:rPr>
      <w:i/>
    </w:rPr>
  </w:style>
  <w:style w:type="paragraph" w:styleId="720">
    <w:name w:val="Intense Quote"/>
    <w:basedOn w:val="872"/>
    <w:next w:val="872"/>
    <w:link w:val="72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1">
    <w:name w:val="Intense Quote Char"/>
    <w:link w:val="720"/>
    <w:uiPriority w:val="30"/>
    <w:pPr>
      <w:pBdr/>
      <w:spacing/>
      <w:ind/>
    </w:pPr>
    <w:rPr>
      <w:i/>
    </w:rPr>
  </w:style>
  <w:style w:type="paragraph" w:styleId="722">
    <w:name w:val="Header"/>
    <w:basedOn w:val="872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3">
    <w:name w:val="Header Char"/>
    <w:link w:val="722"/>
    <w:uiPriority w:val="99"/>
    <w:pPr>
      <w:pBdr/>
      <w:spacing/>
      <w:ind/>
    </w:pPr>
  </w:style>
  <w:style w:type="paragraph" w:styleId="724">
    <w:name w:val="Footer"/>
    <w:basedOn w:val="872"/>
    <w:link w:val="7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Footer Char"/>
    <w:link w:val="724"/>
    <w:uiPriority w:val="99"/>
    <w:pPr>
      <w:pBdr/>
      <w:spacing/>
      <w:ind/>
    </w:pPr>
  </w:style>
  <w:style w:type="paragraph" w:styleId="726">
    <w:name w:val="Caption"/>
    <w:basedOn w:val="872"/>
    <w:next w:val="87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724"/>
    <w:uiPriority w:val="99"/>
    <w:pPr>
      <w:pBdr/>
      <w:spacing/>
      <w:ind/>
    </w:pPr>
  </w:style>
  <w:style w:type="table" w:styleId="728">
    <w:name w:val="Table Grid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Table Grid Light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1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2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1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2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3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5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6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5">
    <w:name w:val="footnote text"/>
    <w:basedOn w:val="872"/>
    <w:link w:val="85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6">
    <w:name w:val="Footnote Text Char"/>
    <w:link w:val="855"/>
    <w:uiPriority w:val="99"/>
    <w:pPr>
      <w:pBdr/>
      <w:spacing/>
      <w:ind/>
    </w:pPr>
    <w:rPr>
      <w:sz w:val="18"/>
    </w:rPr>
  </w:style>
  <w:style w:type="character" w:styleId="85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9">
    <w:name w:val="Endnote Text Char"/>
    <w:link w:val="858"/>
    <w:uiPriority w:val="99"/>
    <w:pPr>
      <w:pBdr/>
      <w:spacing/>
      <w:ind/>
    </w:pPr>
    <w:rPr>
      <w:sz w:val="20"/>
    </w:rPr>
  </w:style>
  <w:style w:type="character" w:styleId="86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1">
    <w:name w:val="toc 1"/>
    <w:basedOn w:val="872"/>
    <w:next w:val="872"/>
    <w:uiPriority w:val="39"/>
    <w:unhideWhenUsed/>
    <w:pPr>
      <w:pBdr/>
      <w:spacing w:after="57"/>
      <w:ind w:right="0" w:firstLine="0" w:left="0"/>
    </w:pPr>
  </w:style>
  <w:style w:type="paragraph" w:styleId="862">
    <w:name w:val="toc 2"/>
    <w:basedOn w:val="872"/>
    <w:next w:val="872"/>
    <w:uiPriority w:val="39"/>
    <w:unhideWhenUsed/>
    <w:pPr>
      <w:pBdr/>
      <w:spacing w:after="57"/>
      <w:ind w:right="0" w:firstLine="0" w:left="283"/>
    </w:pPr>
  </w:style>
  <w:style w:type="paragraph" w:styleId="863">
    <w:name w:val="toc 3"/>
    <w:basedOn w:val="872"/>
    <w:next w:val="872"/>
    <w:uiPriority w:val="39"/>
    <w:unhideWhenUsed/>
    <w:pPr>
      <w:pBdr/>
      <w:spacing w:after="57"/>
      <w:ind w:right="0" w:firstLine="0" w:left="567"/>
    </w:pPr>
  </w:style>
  <w:style w:type="paragraph" w:styleId="864">
    <w:name w:val="toc 4"/>
    <w:basedOn w:val="872"/>
    <w:next w:val="872"/>
    <w:uiPriority w:val="39"/>
    <w:unhideWhenUsed/>
    <w:pPr>
      <w:pBdr/>
      <w:spacing w:after="57"/>
      <w:ind w:right="0" w:firstLine="0" w:left="850"/>
    </w:pPr>
  </w:style>
  <w:style w:type="paragraph" w:styleId="865">
    <w:name w:val="toc 5"/>
    <w:basedOn w:val="872"/>
    <w:next w:val="872"/>
    <w:uiPriority w:val="39"/>
    <w:unhideWhenUsed/>
    <w:pPr>
      <w:pBdr/>
      <w:spacing w:after="57"/>
      <w:ind w:right="0" w:firstLine="0" w:left="1134"/>
    </w:pPr>
  </w:style>
  <w:style w:type="paragraph" w:styleId="866">
    <w:name w:val="toc 6"/>
    <w:basedOn w:val="872"/>
    <w:next w:val="872"/>
    <w:uiPriority w:val="39"/>
    <w:unhideWhenUsed/>
    <w:pPr>
      <w:pBdr/>
      <w:spacing w:after="57"/>
      <w:ind w:right="0" w:firstLine="0" w:left="1417"/>
    </w:pPr>
  </w:style>
  <w:style w:type="paragraph" w:styleId="867">
    <w:name w:val="toc 7"/>
    <w:basedOn w:val="872"/>
    <w:next w:val="872"/>
    <w:uiPriority w:val="39"/>
    <w:unhideWhenUsed/>
    <w:pPr>
      <w:pBdr/>
      <w:spacing w:after="57"/>
      <w:ind w:right="0" w:firstLine="0" w:left="1701"/>
    </w:pPr>
  </w:style>
  <w:style w:type="paragraph" w:styleId="868">
    <w:name w:val="toc 8"/>
    <w:basedOn w:val="872"/>
    <w:next w:val="872"/>
    <w:uiPriority w:val="39"/>
    <w:unhideWhenUsed/>
    <w:pPr>
      <w:pBdr/>
      <w:spacing w:after="57"/>
      <w:ind w:right="0" w:firstLine="0" w:left="1984"/>
    </w:pPr>
  </w:style>
  <w:style w:type="paragraph" w:styleId="869">
    <w:name w:val="toc 9"/>
    <w:basedOn w:val="872"/>
    <w:next w:val="872"/>
    <w:uiPriority w:val="39"/>
    <w:unhideWhenUsed/>
    <w:pPr>
      <w:pBdr/>
      <w:spacing w:after="57"/>
      <w:ind w:right="0" w:firstLine="0" w:left="2268"/>
    </w:pPr>
  </w:style>
  <w:style w:type="paragraph" w:styleId="870">
    <w:name w:val="TOC Heading"/>
    <w:uiPriority w:val="39"/>
    <w:unhideWhenUsed/>
    <w:pPr>
      <w:pBdr/>
      <w:spacing/>
      <w:ind/>
    </w:pPr>
  </w:style>
  <w:style w:type="paragraph" w:styleId="871">
    <w:name w:val="table of figures"/>
    <w:basedOn w:val="872"/>
    <w:next w:val="872"/>
    <w:uiPriority w:val="99"/>
    <w:unhideWhenUsed/>
    <w:pPr>
      <w:pBdr/>
      <w:spacing w:after="0" w:afterAutospacing="0"/>
      <w:ind/>
    </w:pPr>
  </w:style>
  <w:style w:type="paragraph" w:styleId="872" w:default="1">
    <w:name w:val="Normal"/>
    <w:qFormat/>
    <w:pPr>
      <w:pBdr/>
      <w:spacing/>
      <w:ind/>
    </w:pPr>
  </w:style>
  <w:style w:type="table" w:styleId="8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4" w:default="1">
    <w:name w:val="No List"/>
    <w:uiPriority w:val="99"/>
    <w:semiHidden/>
    <w:unhideWhenUsed/>
    <w:pPr>
      <w:pBdr/>
      <w:spacing/>
      <w:ind/>
    </w:pPr>
  </w:style>
  <w:style w:type="paragraph" w:styleId="875">
    <w:name w:val="No Spacing"/>
    <w:basedOn w:val="872"/>
    <w:uiPriority w:val="1"/>
    <w:qFormat/>
    <w:pPr>
      <w:pBdr/>
      <w:spacing w:after="0" w:line="240" w:lineRule="auto"/>
      <w:ind/>
    </w:pPr>
  </w:style>
  <w:style w:type="paragraph" w:styleId="876">
    <w:name w:val="List Paragraph"/>
    <w:basedOn w:val="872"/>
    <w:uiPriority w:val="34"/>
    <w:qFormat/>
    <w:pPr>
      <w:pBdr/>
      <w:spacing/>
      <w:ind w:left="720"/>
      <w:contextualSpacing w:val="true"/>
    </w:pPr>
  </w:style>
  <w:style w:type="character" w:styleId="87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2024-09-21T19:04:00Z</dcterms:modified>
</cp:coreProperties>
</file>