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 adjunto mi proyecto</w:t>
      </w:r>
      <w:r>
        <w:rPr>
          <w:highlight w:val="none"/>
          <w:lang w:val="es-ES"/>
        </w:rPr>
        <w:t xml:space="preserve"> </w:t>
      </w:r>
      <w:r>
        <w:rPr>
          <w:highlight w:val="none"/>
        </w:rPr>
        <w:t xml:space="preserve">EAU</w:t>
      </w:r>
      <w:r>
        <w:rPr>
          <w:highlight w:val="none"/>
          <w:lang w:val="es-ES"/>
        </w:rPr>
        <w:t xml:space="preserve">TPL </w:t>
      </w:r>
      <w:r>
        <w:rPr>
          <w:highlight w:val="none"/>
          <w:lang w:val="es-ES"/>
        </w:rPr>
        <w:t xml:space="preserve">Para que lo analices completamente</w:t>
      </w:r>
      <w:r>
        <w:rPr>
          <w:highlight w:val="none"/>
          <w:lang w:val="es-ES"/>
        </w:rPr>
        <w:t xml:space="preserve"> </w:t>
      </w:r>
      <w:r>
        <w:rPr>
          <w:highlight w:val="none"/>
        </w:rPr>
        <w:t xml:space="preserve">Que está diseñado </w:t>
      </w:r>
      <w:r>
        <w:rPr>
          <w:highlight w:val="none"/>
        </w:rPr>
        <w:t xml:space="preserve">Para una finca bo</w:t>
      </w:r>
      <w:r>
        <w:rPr>
          <w:highlight w:val="none"/>
          <w:lang w:val="es-ES"/>
        </w:rPr>
        <w:t xml:space="preserve">v</w:t>
      </w:r>
      <w:r>
        <w:rPr>
          <w:highlight w:val="none"/>
        </w:rPr>
        <w:t xml:space="preserve">ina productora de leche. </w:t>
      </w:r>
      <w:r>
        <w:rPr>
          <w:highlight w:val="none"/>
          <w:lang w:val="es-ES"/>
        </w:rPr>
        <w:t xml:space="preserve">Y </w:t>
      </w:r>
      <w:r>
        <w:rPr>
          <w:highlight w:val="none"/>
        </w:rPr>
        <w:t xml:space="preserve"> Deseo.</w:t>
      </w:r>
      <w:r>
        <w:rPr>
          <w:highlight w:val="none"/>
          <w:lang w:val="es-E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Que se cumplan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principios SOLID y de arquitectura limpia para garantizar un sistema modular, mantenible y escalable.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los problemas de repetición</w:t>
      </w:r>
      <w:r>
        <w:rPr>
          <w:lang w:val="es-ES"/>
        </w:rPr>
        <w:t xml:space="preserve"> de funciones y de base de datos</w:t>
      </w:r>
      <w:r>
        <w:t xml:space="preserve"> y mejora la coherencia, mantenibilidad y escalabilidad del sistema.</w:t>
      </w: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</w:rPr>
        <w:t xml:space="preserve">Qué necesito que hagas</w:t>
      </w:r>
      <w:r>
        <w:rPr>
          <w:highlight w:val="none"/>
          <w:lang w:val="es-ES"/>
        </w:rPr>
        <w:t xml:space="preserve">: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</w:r>
      <w:r>
        <w:t xml:space="preserve">Reorganizar la estructura del proyecto para reflejar las capas de la Arquitectura Limpia: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/>
      </w:pPr>
      <w:r>
        <w:rPr>
          <w:highlight w:val="none"/>
          <w:lang w:val="es-ES"/>
        </w:rPr>
        <w:t xml:space="preserve">1. **Eliminación de redundancias en módulos:**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- centralizar las funciones comunes en un módulo de "Entidades" y "Servicios Compartidos".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- eliminaro la duplicación de lógica de negocio entre módulos.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2. **Normalización numero 4 de la base de datos :**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- crear un esquema unificado que elimina redundancias.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-  implementar relaciones adecuadas entre tablas para mantener la integridad referencial.</w:t>
      </w:r>
      <w:r/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3. Arquitectura Limpia y SOLID: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t xml:space="preserve">Separación de Concerns: Aplica los principios SOLID para crear un código modular, mantenible y escalable.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t xml:space="preserve">Capas: Define claramente las capas de tu aplicación (presentación, negocio, datos) y establece una comunicación clara entre ellas.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836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t xml:space="preserve">Dependencias: Asegúrate de que las dependencias fluyan en una sola dirección y que los módulos de bajo nivel no dependan de los de alto nivel.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  <w:r>
        <w:rPr>
          <w:highlight w:val="none"/>
          <w:lang w:val="es-ES"/>
        </w:rPr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/>
        <w:rPr/>
      </w:pPr>
      <w:r>
        <w:rPr>
          <w:highlight w:val="none"/>
          <w:lang w:val="es-ES"/>
        </w:rPr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4. **Implementación de patrones de diseño:**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- Se utiliza el patrón Repository para abstraer el acceso a datos.</w:t>
      </w:r>
      <w:r/>
    </w:p>
    <w:p>
      <w:pPr>
        <w:pBdr/>
        <w:spacing/>
        <w:ind/>
        <w:rPr/>
      </w:pPr>
      <w:r>
        <w:rPr>
          <w:highlight w:val="none"/>
          <w:lang w:val="es-ES"/>
        </w:rPr>
        <w:t xml:space="preserve">   - Se implementa el patrón Factory para la creación de objetos complejos.</w:t>
      </w:r>
      <w:r/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   - Se aplica el patrón Observer para manejar eventos y actualizaciones en tiempo real.</w:t>
      </w:r>
      <w:r/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lang w:val="es-ES"/>
        </w:rPr>
        <w:t xml:space="preserve">5.</w:t>
      </w:r>
      <w:r>
        <w:t xml:space="preserve"> Identificación de Microservicios:</w:t>
      </w:r>
      <w:r/>
    </w:p>
    <w:p>
      <w:pPr>
        <w:pStyle w:val="83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Dominio del Problema: Analiza a fondo</w:t>
      </w:r>
      <w:r>
        <w:rPr>
          <w:lang w:val="es-ES"/>
        </w:rPr>
        <w:t xml:space="preserve"> </w:t>
      </w:r>
      <w:r>
        <w:rPr>
          <w:lang w:val="es-ES"/>
        </w:rPr>
        <w:t xml:space="preserve">el</w:t>
      </w:r>
      <w:r>
        <w:t xml:space="preserve"> sistema para identificar las funcionalidades que pueden ser descompuestas en servicios independientes. Por ejemplo, un sistema </w:t>
      </w:r>
      <w:r/>
      <w:r/>
    </w:p>
    <w:p>
      <w:pPr>
        <w:pStyle w:val="83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Coherencia y Autonomía: Cada microservicio debe tener una responsabilidad bien definida y poder ser desarrollado, desplegado y escalado de forma independiente.</w:t>
      </w:r>
      <w:r/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lang w:val="es-ES"/>
        </w:rPr>
        <w:t xml:space="preserve">6</w:t>
      </w:r>
      <w:r>
        <w:t xml:space="preserve">. Selección de Patrones de Diseño:</w:t>
      </w:r>
      <w:r/>
    </w:p>
    <w:p>
      <w:pPr>
        <w:pStyle w:val="836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RESTful API: Ideal para exponer la funcionalidad de los microservicios a través de HTTP.</w:t>
      </w:r>
      <w:r/>
    </w:p>
    <w:p>
      <w:pPr>
        <w:pStyle w:val="836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CQRS: Perfecto para separar las operaciones de lectura y escritura, mejorando el rendimiento y la escalabilidad.</w:t>
      </w:r>
      <w:r/>
    </w:p>
    <w:p>
      <w:pPr>
        <w:pStyle w:val="836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Event Sourcing: Permite capturar el historial de cambios, facilitando la auditoría y la recuperación de datos.</w:t>
      </w:r>
      <w:r/>
    </w:p>
    <w:p>
      <w:pPr>
        <w:pStyle w:val="836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Circuit Breaker: Evita la propagación de fallas y protege el sistema de sobrecargas.</w:t>
      </w:r>
      <w:r/>
    </w:p>
    <w:p>
      <w:pPr>
        <w:pStyle w:val="836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Otros: Considera patrones como Saga, API Gateway y Bulkhead, según las necesidades específicas de tu sistema.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lang w:val="es-ES"/>
        </w:rPr>
        <w:t xml:space="preserve">7</w:t>
      </w:r>
      <w:r>
        <w:t xml:space="preserve">. Inteligencia Artificial (IA):</w:t>
      </w:r>
      <w:r/>
    </w:p>
    <w:p>
      <w:pPr>
        <w:pStyle w:val="83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Microservicios de IA: Crea microservicios específicos para tareas de IA, como procesamiento de lenguaje natural, visión por computadora, etc.</w:t>
      </w:r>
      <w:r/>
    </w:p>
    <w:p>
      <w:pPr>
        <w:pStyle w:val="83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Frameworks de IA: Utiliza frameworks como TensorFlow, PyTorch o scikit-learn para desarrollar tus modelos de IA.</w:t>
      </w:r>
      <w:r/>
    </w:p>
    <w:p>
      <w:pPr>
        <w:pStyle w:val="83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Integración: Integra los microservicios de IA con el resto del sistema utilizando APIs RESTful o gRPC.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lang w:val="es-ES"/>
        </w:rPr>
        <w:t xml:space="preserve">8</w:t>
      </w:r>
      <w:r>
        <w:t xml:space="preserve">. Herramientas y Tecnologías:</w:t>
      </w:r>
      <w:r/>
    </w:p>
    <w:p>
      <w:pPr>
        <w:pStyle w:val="836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Frameworks Python: Flask, Django REST framework para construir APIs RESTful.</w:t>
      </w:r>
      <w:r/>
    </w:p>
    <w:p>
      <w:pPr>
        <w:pStyle w:val="836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Orquestación: Docker Compose o Kubernetes para gestionar el despliegue y escalado de los microservicios.</w:t>
      </w:r>
      <w:r/>
    </w:p>
    <w:p>
      <w:pPr>
        <w:pStyle w:val="836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Mensajería: RabbitMQ, Kafka para la comunicación asíncrona entre microservicios.</w:t>
      </w:r>
      <w:r/>
    </w:p>
    <w:p>
      <w:pPr>
        <w:pStyle w:val="836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Bases de Datos: PostgreSQL, MongoDB, Cassandra, según las necesidades de cada microservicio.</w:t>
      </w:r>
      <w:r/>
    </w:p>
    <w:p>
      <w:pPr>
        <w:pStyle w:val="836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Cloud: Plataformas como AWS, GCP o Azure para desplegar y escalar tu sistema de forma eficiente.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lang w:val="es-ES"/>
        </w:rPr>
        <w:t xml:space="preserve">9</w:t>
      </w:r>
      <w:r>
        <w:t xml:space="preserve">. Pruebas y Monitoreo:</w:t>
      </w:r>
      <w:r/>
    </w:p>
    <w:p>
      <w:pPr>
        <w:pStyle w:val="83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Pruebas Unitarias: Asegúrate de que cada componente funcione correctamente de forma aislada.</w:t>
      </w:r>
      <w:r/>
    </w:p>
    <w:p>
      <w:pPr>
        <w:pStyle w:val="83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Pruebas de Integración: Verifica que los microservicios se comuniquen correctamente entre sí.</w:t>
      </w:r>
      <w:r/>
    </w:p>
    <w:p>
      <w:pPr>
        <w:pStyle w:val="83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Pruebas de Rendimiento: Evalúa la capacidad del sistema para manejar cargas altas.</w:t>
      </w:r>
      <w:r/>
    </w:p>
    <w:p>
      <w:pPr>
        <w:pStyle w:val="83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Monitoreo: Utiliza herramientas como Prometheus y Grafana para monitorear el rendimiento y la salud de tus microservicios.</w:t>
      </w:r>
      <w:r/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2024-09-22T07:29:13Z</dcterms:modified>
</cp:coreProperties>
</file>