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el módulo en Python?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módulo en Python, representado por el operador </w:t>
      </w:r>
      <w:r>
        <w:rPr>
          <w:rFonts w:ascii="Courier New" w:hAnsi="Courier New" w:eastAsia="Courier New" w:cs="Courier New"/>
          <w:color w:val="000000"/>
          <w:sz w:val="20"/>
        </w:rPr>
        <w:t xml:space="preserve">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te devuelve el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una división entera. Es decir, te indica qué número sobra después de dividir dos números enteros.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Determinar si un número es par o impar: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el resto de dividir un número entre 2 es 0, el número es par.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 secuencias repetitivas: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para imprimir un mensaje cada 5 iteraciones de un bucle.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Convertir números a diferentes bases: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convertir un número decimal a binario.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Validar formatos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verificar si un número de tarjeta de crédito tiene una longitud válida.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se utiliza?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sintaxis es muy sencilla: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numero1 % numero2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Donde: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numero1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El dividendo.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numero2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El divisor.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Determinar si un número es par o impar: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numero = 15if numero % 2 == 0:     print("El número es par") else:     print("El número es impar")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 una secuencia repetitiva: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for i in range(1, 11):     if i % 5 == 0:         print("¡Hola!")     else:         print(i)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Convertir un número decimal a binario (simplificado):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numero_decimal = 13while numero_decimal &gt; 0:     residuo = numero_decimal % 2     print(residuo, end='')     numero_decimal //= 2  # División entera para obtener el cociente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Otros usos comunes: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Validar formatos de fecha: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si un año es bisiesto.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patrones: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Generar secuencias de números o caracteres con patrones específicos.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Resolver problemas algorítmicos: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el problema del máximo común divisor.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¡Practica!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mejor manera de entender el módulo es experimentando. Prueba diferentes números y observa los resultados. Puedes crear programas más complejos combinando el módulo con otras operaciones y estructuras de control.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2024-09-13T03:11:48Z</dcterms:modified>
</cp:coreProperties>
</file>