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la sentencia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switch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sentencia </w:t>
      </w:r>
      <w:r>
        <w:rPr>
          <w:rFonts w:ascii="Courier New" w:hAnsi="Courier New" w:eastAsia="Courier New" w:cs="Courier New"/>
          <w:color w:val="000000"/>
          <w:sz w:val="20"/>
        </w:rPr>
        <w:t xml:space="preserve">switch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estructura de control que permite evaluar una expresión y ejecutar diferentes bloques de código en función del valor resultante. Es una alternativa a una serie de sentencias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anidadas, especialmente útil cuando se comparan un valor con múltiples opciones posibles.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switch (expresión)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case valor1: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Código a ejecutar si expresión === valor1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case valor2: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Código a ejecutar si expresión === valor2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break;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... otros casos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default: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Código a ejecutar si no coincide con ningún caso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Cómo funciona: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evalúa la </w:t>
      </w:r>
      <w:r>
        <w:rPr>
          <w:rFonts w:ascii="Courier New" w:hAnsi="Courier New" w:eastAsia="Courier New" w:cs="Courier New"/>
          <w:color w:val="000000"/>
          <w:sz w:val="20"/>
        </w:rPr>
        <w:t xml:space="preserve">expresión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valor resultante se compara con cada </w:t>
      </w:r>
      <w:r>
        <w:rPr>
          <w:rFonts w:ascii="Courier New" w:hAnsi="Courier New" w:eastAsia="Courier New" w:cs="Courier New"/>
          <w:color w:val="000000"/>
          <w:sz w:val="20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se encuentra una coincidencia exacta, se ejecuta el código dentro de ese </w:t>
      </w:r>
      <w:r>
        <w:rPr>
          <w:rFonts w:ascii="Courier New" w:hAnsi="Courier New" w:eastAsia="Courier New" w:cs="Courier New"/>
          <w:color w:val="000000"/>
          <w:sz w:val="20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hasta encontrar un </w:t>
      </w:r>
      <w:r>
        <w:rPr>
          <w:rFonts w:ascii="Courier New" w:hAnsi="Courier New" w:eastAsia="Courier New" w:cs="Courier New"/>
          <w:color w:val="000000"/>
          <w:sz w:val="20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no se encuentra ninguna coincidencia, se ejecuta el código dentro de </w:t>
      </w:r>
      <w:r>
        <w:rPr>
          <w:rFonts w:ascii="Courier New" w:hAnsi="Courier New" w:eastAsia="Courier New" w:cs="Courier New"/>
          <w:color w:val="000000"/>
          <w:sz w:val="20"/>
        </w:rPr>
        <w:t xml:space="preserve">default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 está presente.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prácticos en HTML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básico: Un menú simple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&lt;title&gt;Ejemplo switch básico&lt;/title&gt;&lt;/head&gt;&lt;body&gt;   &lt;script&gt;     let diaSemana = "lunes";      switch (diaSemana) {       case "lunes":         console.log("¡Es lunes, empieza la semana!");         break;       case "viernes":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console.log("¡Es viernes, fin de semana cerca!");         break;       default:         console.log("Es otro día de la semana.");     }   &lt;/script&gt;&lt;/body&gt;&lt;/html&gt;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intermedio: Un calculadora simple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&lt;title&gt;Calculadora simple con switch&lt;/title&gt;&lt;/head&gt;&lt;body&gt;   &lt;script&gt;     let operacion = "+";     let num1 = 5;     let num2 = 3;     let resultado;      switch (operacion) {       case "+":         resultado = num1 + num2;   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break;       case "-":         resultado = num1 - num2;         break;       // ... otros operadores       default:         console.log("Operación no válida");     }      console.log("Resultado:", resultado);   &lt;/script&gt;&lt;/body&gt;&lt;/html&gt;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avanzado: Un menú interactivo con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&lt;title&gt;Menú interactivo&lt;/title&gt;&lt;/head&gt;&lt;body&gt;   &lt;select id="opcion"&gt;     &lt;option value="opcion1"&gt;Opción 1&lt;/option&gt;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&lt;option value="opcion2"&gt;Opción 2&lt;/option&gt;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&lt;option value="opcion3"&gt;Opción 3&lt;/option&gt;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&lt;/select&gt;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&lt;button onclick="ejecutarOpcion()"&gt;Seleccionar&lt;/button&gt;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&lt;script&gt;     function ejecutarOpcion() {       let opcionSeleccionada = document.getElementById("opcion").value;        switch (opcionSeleccionada) {         case "opcion1":           alert("Has seleccionado la opción 1");           break;         case</w:t>
      </w:r>
      <w:r>
        <w:rPr>
          <w:rFonts w:ascii="Courier New" w:hAnsi="Courier New" w:eastAsia="Courier New" w:cs="Courier New"/>
          <w:color w:val="000000"/>
          <w:sz w:val="20"/>
        </w:rPr>
        <w:t xml:space="preserve"> "opcion2":           // Realizar otra acción           break;         // ... otras opciones         default:           alert("Opción no válida");       }     }   &lt;/script&gt;&lt;/body&gt;&lt;/html&gt;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más avanzados y consideraciones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Caída de casos: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no se incluye </w:t>
      </w:r>
      <w:r>
        <w:rPr>
          <w:rFonts w:ascii="Courier New" w:hAnsi="Courier New" w:eastAsia="Courier New" w:cs="Courier New"/>
          <w:color w:val="000000"/>
          <w:sz w:val="20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final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 ejecución continuará con el siguiente </w:t>
      </w:r>
      <w:r>
        <w:rPr>
          <w:rFonts w:ascii="Courier New" w:hAnsi="Courier New" w:eastAsia="Courier New" w:cs="Courier New"/>
          <w:color w:val="000000"/>
          <w:sz w:val="20"/>
        </w:rPr>
        <w:t xml:space="preserve">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puede ser útil en algunos casos, pero generalmente se recomienda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evitar comportamientos inesperados.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Comparaciones múltiples: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combinar múltiples casos utilizando comas: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case valor1: case valor2:   // Código a ejecutar si expresión === valor1 o expresión === valor2   break;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 de cualquier tipo: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expresión puede ser de cualquier tipo de dato (números, cadenas, objetos, etc.).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default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opcional: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default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es obligatorio, pero es útil para manejar casos no esperados.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Usos comunes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switch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Menús y navegación.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Validación de datos.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Estados de una aplicación.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Procesamiento de eventos.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sentencia </w:t>
      </w:r>
      <w:r>
        <w:rPr>
          <w:rFonts w:ascii="Courier New" w:hAnsi="Courier New" w:eastAsia="Courier New" w:cs="Courier New"/>
          <w:color w:val="000000"/>
          <w:sz w:val="20"/>
        </w:rPr>
        <w:t xml:space="preserve">switch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versátil en JavaScript que te permite escribir código más legible y eficiente al comparar un valor con múltiples opciones. Al dominar su uso, podrás crear aplicaciones más robustas y dinámicas.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2024-10-04T07:40:14Z</dcterms:modified>
</cp:coreProperties>
</file>