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¿Qué es un ciclo </w:t>
      </w:r>
      <w:r>
        <w:rPr>
          <w:rFonts w:ascii="Courier New" w:hAnsi="Courier New" w:eastAsia="Courier New" w:cs="Courier New"/>
          <w:b/>
          <w:color w:val="000000"/>
          <w:sz w:val="29"/>
        </w:rPr>
        <w:t xml:space="preserve">for</w:t>
      </w:r>
      <w:r>
        <w:rPr>
          <w:rFonts w:ascii="Times New Roman" w:hAnsi="Times New Roman" w:eastAsia="Times New Roman" w:cs="Times New Roman"/>
          <w:b/>
          <w:color w:val="000000"/>
          <w:sz w:val="36"/>
        </w:rPr>
        <w:t xml:space="preserve"> en JavaScript?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Un ciclo </w:t>
      </w:r>
      <w:r>
        <w:rPr>
          <w:rFonts w:ascii="Courier New" w:hAnsi="Courier New" w:eastAsia="Courier New" w:cs="Courier New"/>
          <w:color w:val="000000"/>
          <w:sz w:val="20"/>
        </w:rPr>
        <w:t xml:space="preserve">for</w:t>
      </w:r>
      <w:r>
        <w:rPr>
          <w:rFonts w:ascii="Times New Roman" w:hAnsi="Times New Roman" w:eastAsia="Times New Roman" w:cs="Times New Roman"/>
          <w:color w:val="000000"/>
          <w:sz w:val="24"/>
        </w:rPr>
        <w:t xml:space="preserve"> es una estructura de control que permite ejecutar un bloque de código repetidamente un número determinado de veces. Es una herramienta muy útil cuando necesitas realizar una acción varias veces, como iterar sobre los elementos de un array, generar conteni</w:t>
      </w:r>
      <w:r>
        <w:rPr>
          <w:rFonts w:ascii="Times New Roman" w:hAnsi="Times New Roman" w:eastAsia="Times New Roman" w:cs="Times New Roman"/>
          <w:color w:val="000000"/>
          <w:sz w:val="24"/>
        </w:rPr>
        <w:t xml:space="preserve">do dinámico o realizar cálculos repetitivos.</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Estructura básica de un ciclo </w:t>
      </w:r>
      <w:r>
        <w:rPr>
          <w:rFonts w:ascii="Courier New" w:hAnsi="Courier New" w:eastAsia="Courier New" w:cs="Courier New"/>
          <w:b/>
          <w:color w:val="000000"/>
          <w:sz w:val="23"/>
        </w:rPr>
        <w:t xml:space="preserve">for</w:t>
      </w:r>
      <w:r>
        <w:rPr>
          <w:rFonts w:ascii="Times New Roman" w:hAnsi="Times New Roman" w:eastAsia="Times New Roman" w:cs="Times New Roman"/>
          <w:b/>
          <w:color w:val="000000"/>
          <w:sz w:val="28"/>
        </w:rPr>
        <w:t xml:space="preserv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JavaScript</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for (inicialización; condición; incremento) {     // Código a ejecutar en cada iteración } </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Use code </w:t>
      </w:r>
      <w:hyperlink r:id="rId9" w:tooltip="file:///C:/faq#coding" w:history="1">
        <w:r>
          <w:rPr>
            <w:rStyle w:val="174"/>
            <w:rFonts w:ascii="Times New Roman" w:hAnsi="Times New Roman" w:eastAsia="Times New Roman" w:cs="Times New Roman"/>
            <w:color w:val="0000ee"/>
            <w:sz w:val="24"/>
            <w:u w:val="single"/>
          </w:rPr>
          <w:t xml:space="preserve">with caution.</w:t>
        </w:r>
      </w:hyperlink>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Inicialización:</w:t>
      </w:r>
      <w:r>
        <w:rPr>
          <w:rFonts w:ascii="Times New Roman" w:hAnsi="Times New Roman" w:eastAsia="Times New Roman" w:cs="Times New Roman"/>
          <w:color w:val="000000"/>
          <w:sz w:val="24"/>
        </w:rPr>
        <w:t xml:space="preserve"> Se ejecuta una vez al inicio del ciclo. Aquí se suele declarar y asignar un valor inicial a una variable de control que se utilizará para controlar las iteraciones.</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Condición:</w:t>
      </w:r>
      <w:r>
        <w:rPr>
          <w:rFonts w:ascii="Times New Roman" w:hAnsi="Times New Roman" w:eastAsia="Times New Roman" w:cs="Times New Roman"/>
          <w:color w:val="000000"/>
          <w:sz w:val="24"/>
        </w:rPr>
        <w:t xml:space="preserve"> Se evalúa antes de cada iteración. Si la condición es verdadera, se ejecuta el bloque de código. Si es falsa, el ciclo termina.</w:t>
      </w:r>
      <w:r/>
    </w:p>
    <w:p>
      <w:pPr>
        <w:pStyle w:val="621"/>
        <w:numPr>
          <w:ilvl w:val="0"/>
          <w:numId w:val="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Incremento:</w:t>
      </w:r>
      <w:r>
        <w:rPr>
          <w:rFonts w:ascii="Times New Roman" w:hAnsi="Times New Roman" w:eastAsia="Times New Roman" w:cs="Times New Roman"/>
          <w:color w:val="000000"/>
          <w:sz w:val="24"/>
        </w:rPr>
        <w:t xml:space="preserve"> Se ejecuta al final de cada iteración. Aquí se suele modificar el valor de la variable de control para avanzar a la siguiente iteración.</w:t>
      </w:r>
      <w:r/>
    </w:p>
    <w:p>
      <w:pPr>
        <w:pStyle w:val="15"/>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Ejemplos prácticos con HTML:</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1. Crear una lista de elementos dinámicamente: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HTML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&lt;!DOCTYPE html&gt;&lt;html&gt;&lt;head&gt;     &lt;title&gt;Ejemplo de ciclo for&lt;/title&gt;&lt;/head&gt;&lt;body&gt;     &lt;ul id="miLista"&gt;&lt;/ul&gt;     &lt;script&gt;         const lista = document.getElementById('miLista');         const frutas = ['manzana', 'banana', 'naranja', 'uva'];          for </w:t>
      </w:r>
      <w:r>
        <w:rPr>
          <w:rFonts w:ascii="Courier New" w:hAnsi="Courier New" w:eastAsia="Courier New" w:cs="Courier New"/>
          <w:color w:val="000000"/>
          <w:sz w:val="20"/>
        </w:rPr>
        <w:t xml:space="preserve">(let i = 0; i &lt; frutas.length; i++) {             const li = document.createElement('li');             li.textContent = frutas[i];             lista.appendChild(li);         }     &lt;/script&gt;&lt;/body&gt;&lt;/html&gt;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Use code </w:t>
      </w:r>
      <w:hyperlink r:id="rId10" w:tooltip="file:///C:/faq#coding" w:history="1">
        <w:r>
          <w:rPr>
            <w:rStyle w:val="174"/>
            <w:rFonts w:ascii="Times New Roman" w:hAnsi="Times New Roman" w:eastAsia="Times New Roman" w:cs="Times New Roman"/>
            <w:color w:val="0000ee"/>
            <w:sz w:val="24"/>
            <w:u w:val="single"/>
          </w:rPr>
          <w:t xml:space="preserve">with caution.</w:t>
        </w:r>
      </w:hyperlink>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En este ejemplo:</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Creamos una lista vacía en HTML con el id "miLista".</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Usamos un ciclo </w:t>
      </w:r>
      <w:r>
        <w:rPr>
          <w:rFonts w:ascii="Courier New" w:hAnsi="Courier New" w:eastAsia="Courier New" w:cs="Courier New"/>
          <w:color w:val="000000"/>
          <w:sz w:val="20"/>
        </w:rPr>
        <w:t xml:space="preserve">for</w:t>
      </w:r>
      <w:r>
        <w:rPr>
          <w:rFonts w:ascii="Times New Roman" w:hAnsi="Times New Roman" w:eastAsia="Times New Roman" w:cs="Times New Roman"/>
          <w:color w:val="000000"/>
          <w:sz w:val="24"/>
        </w:rPr>
        <w:t xml:space="preserve"> para iterar sobre el array de frutas.</w:t>
      </w:r>
      <w:r/>
    </w:p>
    <w:p>
      <w:pPr>
        <w:pStyle w:val="621"/>
        <w:numPr>
          <w:ilvl w:val="0"/>
          <w:numId w:val="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 cada iteración, creamos un nuevo elemento </w:t>
      </w:r>
      <w:r>
        <w:rPr>
          <w:rFonts w:ascii="Courier New" w:hAnsi="Courier New" w:eastAsia="Courier New" w:cs="Courier New"/>
          <w:color w:val="000000"/>
          <w:sz w:val="20"/>
        </w:rPr>
        <w:t xml:space="preserve">&lt;li&gt;</w:t>
      </w:r>
      <w:r>
        <w:rPr>
          <w:rFonts w:ascii="Times New Roman" w:hAnsi="Times New Roman" w:eastAsia="Times New Roman" w:cs="Times New Roman"/>
          <w:color w:val="000000"/>
          <w:sz w:val="24"/>
        </w:rPr>
        <w:t xml:space="preserve">, le asignamos el texto de la fruta correspondiente y lo agregamos a la lista.</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2. Crear una tabla con datos dinámicos: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HTML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&lt;!DOCTYPE html&gt;&lt;html&gt;&lt;head&gt;     &lt;title&gt;Tabla dinámica&lt;/title&gt;&lt;/head&gt;&lt;body&gt;     &lt;table id="miTabla"&gt;&lt;/table&gt;     &lt;script&gt;         const tabla = document.getElementById('miTabla');         const datos = [             ['Nombre', 'Apellido', 'Edad'],          </w:t>
      </w:r>
      <w:r>
        <w:rPr>
          <w:rFonts w:ascii="Courier New" w:hAnsi="Courier New" w:eastAsia="Courier New" w:cs="Courier New"/>
          <w:color w:val="000000"/>
          <w:sz w:val="20"/>
        </w:rPr>
        <w:t xml:space="preserve">   ['Juan', 'Pérez', 30],             ['María', 'Gómez', 25],             ['Pedro', 'López', 32]         ];          for (let i = 0; i &lt; datos.length; i++) {             const fila = tabla.insertRow();             for (let j = 0; j &lt; datos[i].length; j++) </w:t>
      </w:r>
      <w:r>
        <w:rPr>
          <w:rFonts w:ascii="Courier New" w:hAnsi="Courier New" w:eastAsia="Courier New" w:cs="Courier New"/>
          <w:color w:val="000000"/>
          <w:sz w:val="20"/>
        </w:rPr>
        <w:t xml:space="preserve">{                 const celda = fila.insertCell();                 celda.textContent = datos[i][j];             }         }     &lt;/script&gt;&lt;/body&gt;&lt;/html&gt;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Use code </w:t>
      </w:r>
      <w:hyperlink r:id="rId11" w:tooltip="file:///C:/faq#coding" w:history="1">
        <w:r>
          <w:rPr>
            <w:rStyle w:val="174"/>
            <w:rFonts w:ascii="Times New Roman" w:hAnsi="Times New Roman" w:eastAsia="Times New Roman" w:cs="Times New Roman"/>
            <w:color w:val="0000ee"/>
            <w:sz w:val="24"/>
            <w:u w:val="single"/>
          </w:rPr>
          <w:t xml:space="preserve">with caution.</w:t>
        </w:r>
      </w:hyperlink>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En este ejemplo:</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Creamos una tabla vacía en HTML con el id "miTabla".</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Usamos un doble ciclo </w:t>
      </w:r>
      <w:r>
        <w:rPr>
          <w:rFonts w:ascii="Courier New" w:hAnsi="Courier New" w:eastAsia="Courier New" w:cs="Courier New"/>
          <w:color w:val="000000"/>
          <w:sz w:val="20"/>
        </w:rPr>
        <w:t xml:space="preserve">for</w:t>
      </w:r>
      <w:r>
        <w:rPr>
          <w:rFonts w:ascii="Times New Roman" w:hAnsi="Times New Roman" w:eastAsia="Times New Roman" w:cs="Times New Roman"/>
          <w:color w:val="000000"/>
          <w:sz w:val="24"/>
        </w:rPr>
        <w:t xml:space="preserve"> para iterar sobre un array de datos bidimensional.</w:t>
      </w:r>
      <w:r/>
    </w:p>
    <w:p>
      <w:pPr>
        <w:pStyle w:val="621"/>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 cada iteración, creamos una nueva fila y celda en la tabla, y asignamos el valor correspondiente.</w:t>
      </w:r>
      <w:r/>
    </w:p>
    <w:p>
      <w:pPr>
        <w:pStyle w:val="17"/>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3. Crear un formulario dinámico: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HTML</w:t>
      </w:r>
      <w:r/>
    </w:p>
    <w:p>
      <w:pPr>
        <w:pBdr>
          <w:top w:val="none" w:color="000000" w:sz="4" w:space="0"/>
          <w:left w:val="none" w:color="000000" w:sz="4" w:space="0"/>
          <w:bottom w:val="none" w:color="000000" w:sz="4" w:space="0"/>
          <w:right w:val="none" w:color="000000" w:sz="4" w:space="0"/>
        </w:pBdr>
        <w:spacing/>
        <w:ind w:right="0" w:firstLine="0" w:left="0"/>
        <w:rPr/>
      </w:pPr>
      <w:r>
        <w:rPr>
          <w:rFonts w:ascii="Courier New" w:hAnsi="Courier New" w:eastAsia="Courier New" w:cs="Courier New"/>
          <w:color w:val="000000"/>
          <w:sz w:val="20"/>
        </w:rPr>
        <w:t xml:space="preserve">&lt;!DOCTYPE html&gt;&lt;html&gt;&lt;head&gt;     &lt;title&gt;Formulario dinámico&lt;/title&gt;&lt;/head&gt;&lt;body&gt;     &lt;form id="miFormulario"&gt;&lt;/form&gt;     &lt;script&gt;         const formulario = document.getElementById('miFormulario');         const preguntas = ['Nombre', 'Apellido', 'Edad'];  </w:t>
      </w:r>
      <w:r>
        <w:rPr>
          <w:rFonts w:ascii="Courier New" w:hAnsi="Courier New" w:eastAsia="Courier New" w:cs="Courier New"/>
          <w:color w:val="000000"/>
          <w:sz w:val="20"/>
        </w:rPr>
        <w:t xml:space="preserve">        for (let i = 0; i &lt; preguntas.length; i++) {             const label = document.createElement('label');             label.textContent = preguntas[i] + ': ';             const input = document.createElement('input');             formulario.appendChi</w:t>
      </w:r>
      <w:r>
        <w:rPr>
          <w:rFonts w:ascii="Courier New" w:hAnsi="Courier New" w:eastAsia="Courier New" w:cs="Courier New"/>
          <w:color w:val="000000"/>
          <w:sz w:val="20"/>
        </w:rPr>
        <w:t xml:space="preserve">ld(label);             formulario.appendChild(input);             formulario.appendChild(document.createElement('br'));         }     &lt;/script&gt;&lt;/body&gt;&lt;/html&gt;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 Use code </w:t>
      </w:r>
      <w:hyperlink r:id="rId12" w:tooltip="file:///C:/faq#coding" w:history="1">
        <w:r>
          <w:rPr>
            <w:rStyle w:val="174"/>
            <w:rFonts w:ascii="Times New Roman" w:hAnsi="Times New Roman" w:eastAsia="Times New Roman" w:cs="Times New Roman"/>
            <w:color w:val="0000ee"/>
            <w:sz w:val="24"/>
            <w:u w:val="single"/>
          </w:rPr>
          <w:t xml:space="preserve">with caution.</w:t>
        </w:r>
      </w:hyperlink>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En este ejemplo:</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Creamos un formulario vacío en HTML con el id "miFormulario".</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Usamos un ciclo </w:t>
      </w:r>
      <w:r>
        <w:rPr>
          <w:rFonts w:ascii="Courier New" w:hAnsi="Courier New" w:eastAsia="Courier New" w:cs="Courier New"/>
          <w:color w:val="000000"/>
          <w:sz w:val="20"/>
        </w:rPr>
        <w:t xml:space="preserve">for</w:t>
      </w:r>
      <w:r>
        <w:rPr>
          <w:rFonts w:ascii="Times New Roman" w:hAnsi="Times New Roman" w:eastAsia="Times New Roman" w:cs="Times New Roman"/>
          <w:color w:val="000000"/>
          <w:sz w:val="24"/>
        </w:rPr>
        <w:t xml:space="preserve"> para iterar sobre un array de preguntas.</w:t>
      </w:r>
      <w:r/>
    </w:p>
    <w:p>
      <w:pPr>
        <w:pStyle w:val="621"/>
        <w:numPr>
          <w:ilvl w:val="0"/>
          <w:numId w:val="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En cada iteración, creamos un label y un input, y los agregamos al formulario.</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¿Qué más te gustaría aprender sobre el ciclo </w:t>
      </w:r>
      <w:r>
        <w:rPr>
          <w:rFonts w:ascii="Courier New" w:hAnsi="Courier New" w:eastAsia="Courier New" w:cs="Courier New"/>
          <w:b/>
          <w:color w:val="000000"/>
          <w:sz w:val="20"/>
        </w:rPr>
        <w:t xml:space="preserve">for</w:t>
      </w:r>
      <w:r>
        <w:rPr>
          <w:rFonts w:ascii="Times New Roman" w:hAnsi="Times New Roman" w:eastAsia="Times New Roman" w:cs="Times New Roman"/>
          <w:b/>
          <w:color w:val="000000"/>
          <w:sz w:val="24"/>
        </w:rPr>
        <w:t xml:space="preserve"> en JavaScript y su aplicación en HTML?</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Puedo explicarte conceptos más avanzados, como:</w:t>
      </w:r>
      <w:r/>
    </w:p>
    <w:p>
      <w:pPr>
        <w:pStyle w:val="621"/>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Ciclo </w:t>
      </w:r>
      <w:r>
        <w:rPr>
          <w:rFonts w:ascii="Courier New" w:hAnsi="Courier New" w:eastAsia="Courier New" w:cs="Courier New"/>
          <w:b/>
          <w:color w:val="000000"/>
          <w:sz w:val="20"/>
        </w:rPr>
        <w:t xml:space="preserve">for...of</w:t>
      </w:r>
      <w:r>
        <w:rPr>
          <w:rFonts w:ascii="Times New Roman" w:hAnsi="Times New Roman" w:eastAsia="Times New Roman" w:cs="Times New Roman"/>
          <w:b/>
          <w:color w:val="000000"/>
          <w:sz w:val="24"/>
        </w:rPr>
        <w:t xml:space="preserve">:</w:t>
      </w:r>
      <w:r>
        <w:rPr>
          <w:rFonts w:ascii="Times New Roman" w:hAnsi="Times New Roman" w:eastAsia="Times New Roman" w:cs="Times New Roman"/>
          <w:color w:val="000000"/>
          <w:sz w:val="24"/>
        </w:rPr>
        <w:t xml:space="preserve"> Para iterar sobre elementos de un array o de un objeto iterable.</w:t>
      </w:r>
      <w:r/>
    </w:p>
    <w:p>
      <w:pPr>
        <w:pStyle w:val="621"/>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Break y continue:</w:t>
      </w:r>
      <w:r>
        <w:rPr>
          <w:rFonts w:ascii="Times New Roman" w:hAnsi="Times New Roman" w:eastAsia="Times New Roman" w:cs="Times New Roman"/>
          <w:color w:val="000000"/>
          <w:sz w:val="24"/>
        </w:rPr>
        <w:t xml:space="preserve"> Para controlar el flujo dentro de un ciclo.</w:t>
      </w:r>
      <w:r/>
    </w:p>
    <w:p>
      <w:pPr>
        <w:pStyle w:val="621"/>
        <w:numPr>
          <w:ilvl w:val="0"/>
          <w:numId w:val="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Funciones anónimas y callbacks:</w:t>
      </w:r>
      <w:r>
        <w:rPr>
          <w:rFonts w:ascii="Times New Roman" w:hAnsi="Times New Roman" w:eastAsia="Times New Roman" w:cs="Times New Roman"/>
          <w:color w:val="000000"/>
          <w:sz w:val="24"/>
        </w:rPr>
        <w:t xml:space="preserve"> Para crear funciones más flexibles y reutilizables.</w:t>
      </w:r>
      <w:r/>
    </w:p>
    <w:p>
      <w:pPr>
        <w:pBdr/>
        <w:spacing/>
        <w:ind/>
        <w:rPr/>
      </w:p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font>
  <w:font w:name="Times New Roman">
    <w:panose1 w:val="020206030504050203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file:///C:/faq#coding" TargetMode="External"/><Relationship Id="rId10" Type="http://schemas.openxmlformats.org/officeDocument/2006/relationships/hyperlink" Target="file:///C:/faq#coding" TargetMode="External"/><Relationship Id="rId11" Type="http://schemas.openxmlformats.org/officeDocument/2006/relationships/hyperlink" Target="file:///C:/faq#coding" TargetMode="External"/><Relationship Id="rId12" Type="http://schemas.openxmlformats.org/officeDocument/2006/relationships/hyperlink" Target="file:///C:/faq#coding"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2024-10-05T06:54:24Z</dcterms:modified>
</cp:coreProperties>
</file>