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Casos de Uso Avanzados de WebSocket: IoT, Streaming de Datos y Más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WebSocket, más allá de su uso en chats en tiempo real y juegos, ofrece un amplio abanico de posibilidades en aplicaciones más complejas y sofisticadas. Veamos algunos de los casos de uso más avanzados: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IoT (Internet de las Cosas)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Telemetría en tiempo real: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Envío constante de datos de sensores (temperatura, humedad, movimiento) desde dispositivos IoT al servidor para su monitoreo y análisis.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 remoto: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Control de dispositivos IoT desde una interfaz web, enviando comandos en tiempo real.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Notificaciones proactivas: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Envío de alertas cuando se detectan eventos importantes (por ejemplo, una puerta se abre, un nivel de agua es bajo).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Streaming de Datos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Dashboards en tiempo real: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Actualización instantánea de gráficos y métricas en paneles de control.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Transmisión de video y audio: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Plataformas de streaming en vivo, videoconferencias, etc.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Análisis de datos en tiempo real: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Procesamiento continuo de grandes volúmenes de datos para tomar decisiones inmediatas.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Aplicaciones de Colaboración en Tiempo Real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Editores de código colaborativos: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Múltiples usuarios editando el mismo código al mismo tiempo.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 de diseño colaborativo: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Diseño de interfaces de usuario, diagramas de flujo, etc., en conjunto.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Whiteboards virtuales: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Colaboración en tiempo real en pizarras digitales.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Otros Casos de Uso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Trading de alta frecuencia: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Ejecución de órdenes de compra y venta de activos financieros en tiempo real.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Monitoreo de sistemas: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Supervisión continua de sistemas críticos (servidores, redes) y envío de alertas en caso de fallos.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Juegos multijugador en línea: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Interacción en tiempo real entre múltiples jugadores.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Aplicaciones de realidad virtual y aumentada: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Sincronización de experiencias entre múltiples usuarios.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Consideraciones para Casos de Uso Avanzados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Asegurarse de que la infraestructura pueda manejar un gran número de conexiones simultáneas y un alto volumen de datos.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Latencia: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Minimizar la latencia para garantizar una experiencia en tiempo real fluida.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Seguridad: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Implementar medidas de seguridad robustas para proteger la comunicación y los datos sensibles.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Garantizar la disponibilidad y la continuidad del servicio.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Herramientas y Tecnologías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Librerías y frameworks: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Socket.IO, Pusher, Ably, Faye.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Protocolos complementarios: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MQTT (Message Queuing Telemetry Transport) para IoT, WebRTC para comunicaciones P2P.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Cloud platforms: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AWS, Azure, Google Cloud Platform ofrecen servicios gestionados para WebSocket y IoT.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WebSocket es una tecnología versátil que permite construir aplicaciones web altamente interactivas y en tiempo real. Su capacidad para establecer conexiones persistentes y bidireccionales lo convierte en una herramienta esencial para una amplia gama de ap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licaciones modernas.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¿Te gustaría profundizar en algún caso de uso específico o explorar las tecnologías y herramientas asociadas?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Por ejemplo, podríamos analizar: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Arquitecturas de aplicaciones en tiempo real: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Cómo diseñar y construir aplicaciones escalables y robustas basadas en WebSocket.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Optimización del rendimiento: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Técnicas para minimizar la latencia y maximizar el rendimiento de las aplicaciones WebSocket.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Seguridad en WebSocket: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Cómo proteger las comunicaciones y los datos sensibles.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2024-10-12T23:21:02Z</dcterms:modified>
</cp:coreProperties>
</file>