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WebSocket?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WebSocket es un protocolo de comunicación que permite establecer una conexión persistente, full-duplex (bidireccional) entre un cliente web (navegador) y un servidor. A diferencia de HTTP, que es un protocolo request-response, WebSocket permite que ambos 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xtremos envíen y reciban datos de forma continua, lo que lo hace ideal para aplicaciones que requieren actualizaciones en tiempo real, como chats, juegos en línea, paneles de control y aplicaciones de colaboración.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funciona WebSocket en JavaScript y HTML?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utilizar WebSocket en JavaScript y HTML, se sigue un proceso general: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Establecer una conexión: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crea un objeto WebSocket en JavaScript, proporcionando la URL del servidor WebSocket. Esta URL comienza con </w:t>
      </w:r>
      <w:r>
        <w:rPr>
          <w:rFonts w:ascii="Courier New" w:hAnsi="Courier New" w:eastAsia="Courier New" w:cs="Courier New"/>
          <w:color w:val="000000"/>
          <w:sz w:val="20"/>
        </w:rPr>
        <w:t xml:space="preserve">ws://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conexiones no seguras y </w:t>
      </w:r>
      <w:r>
        <w:rPr>
          <w:rFonts w:ascii="Courier New" w:hAnsi="Courier New" w:eastAsia="Courier New" w:cs="Courier New"/>
          <w:color w:val="000000"/>
          <w:sz w:val="20"/>
        </w:rPr>
        <w:t xml:space="preserve">wss://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conexiones seguras (WebSocket sobre SSL).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establecer la conexión, se disparan eventos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onopen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onmessage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onerror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onclose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 permiten manejar diferentes estados de la conexión.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Enviar mensajes: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vez establecida la conexión, se pueden enviar mensajes al servidor utilizando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send()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del objeto WebSocket. Los mensajes se envían como cadenas de texto o como objetos que se serializan a JSON.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Recibir mensajes: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servidor envía mensajes al cliente a través del evento </w:t>
      </w:r>
      <w:r>
        <w:rPr>
          <w:rFonts w:ascii="Courier New" w:hAnsi="Courier New" w:eastAsia="Courier New" w:cs="Courier New"/>
          <w:color w:val="000000"/>
          <w:sz w:val="20"/>
        </w:rPr>
        <w:t xml:space="preserve">onmessage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El mensaje recibido es un objeto Event que contiene la propiedad </w:t>
      </w:r>
      <w:r>
        <w:rPr>
          <w:rFonts w:ascii="Courier New" w:hAnsi="Courier New" w:eastAsia="Courier New" w:cs="Courier New"/>
          <w:color w:val="000000"/>
          <w:sz w:val="20"/>
        </w:rPr>
        <w:t xml:space="preserve">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el contenido del mensaje.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básico: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html&gt;&lt;html&gt;&lt;head&gt;     &lt;title&gt;Ejemplo WebSocket&lt;/title&gt;&lt;/head&gt;&lt;body&gt;     &lt;div id="messages"&gt;&lt;/div&gt;      &lt;script&gt;         const socket = new WebSocket('ws://localhost:8080');          socket.onopen = () =&gt; {             console.log('Conexión establ</w:t>
      </w:r>
      <w:r>
        <w:rPr>
          <w:rFonts w:ascii="Courier New" w:hAnsi="Courier New" w:eastAsia="Courier New" w:cs="Courier New"/>
          <w:color w:val="000000"/>
          <w:sz w:val="20"/>
        </w:rPr>
        <w:t xml:space="preserve">ecida');             socket.send('Hola desde el cliente');         };          socket.onmessage = (event) =&gt; {             const message = event.data;             const messagesDiv = document.getElementById('messages');             messagesDiv.textContent </w:t>
      </w:r>
      <w:r>
        <w:rPr>
          <w:rFonts w:ascii="Courier New" w:hAnsi="Courier New" w:eastAsia="Courier New" w:cs="Courier New"/>
          <w:color w:val="000000"/>
          <w:sz w:val="20"/>
        </w:rPr>
        <w:t xml:space="preserve">+= message + '\n';         };          socket.onerror = (error) =&gt; {             console.error('Error:', error);         };          socket.onclose = () =&gt; {             console.log('Conexión cerrada');         };     &lt;/script&gt;&lt;/body&gt;&lt;/html&gt;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el servidor (ejemplo en Node.js con ws):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WebSocket = require('ws');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wss = new WebSocket.Server({ port: 8080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wss.on('connection', (ws)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console.log('Cliente conectado');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ws.on('message', (message)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console.log('Mensaje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del cliente:', message);         ws.send('Hola desde el servidor');     }); });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WebSocket: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Bajo latencia: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Ideal para aplicaciones en tiempo real.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Bidireccional: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una comunicación fluida entre el cliente y el servidor.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Persistente: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Mantiene una conexión abierta durante un tiempo prolongado.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Eficiencia: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Reduce la sobrecarga de HTTP.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igual que HTTP, WebSocket puede ser vulnerable a ataques. Es importante implementar medidas de seguridad adecuadas, como SSL/TLS para proteger la comunicación.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aplicaciones a gran escala, es necesario considerar la escalabilidad del servidor WebSocket.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Aplicaciones típicas: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Chats en tiempo real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Juegos multijugador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Paneles de control en tiempo real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Colaboración en tiempo real (editores de código, hojas de cálculo)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Aplicaciones de IoT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WebSocket es una tecnología poderosa que permite crear aplicaciones web más interactivas y en tiempo real. Al comprender los conceptos básicos y seguir las mejores prácticas, puedes aprovechar al máximo las capacidades de WebSocket en tus proyectos.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aspecto específico de WebSocket?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explorar: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Librerías y frameworks: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Socket.IO, Pusher, etc.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Estrategias para manejar un gran número de conexiones.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Medidas para proteger las comunicaciones WebSocket.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Casos de uso más avanzados: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Aplicaciones de IoT, streaming de datos, etc.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2024-10-12T23:17:59Z</dcterms:modified>
</cp:coreProperties>
</file>