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Callback en 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Un callback en JavaScript es una función que se pasa como argumento a otra función. Esta función interna se ejecuta en algún momento después de que la función externa haya terminado su ejecución. Esto permite un mayor control y flexibilidad en la programac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ión asíncrona.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¿Cuándo se usan los callbacks?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Operaciones asíncronas: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Cuando se realizan tareas que no bloquean la ejecución del programa, como solicitudes de red, operaciones de entrada/salida o temporizadores.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Eventos: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manejar eventos del DOM, como clics, cambios de valor o carga de páginas.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 de callback: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JavaScript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function greet(name, callback) {   console.log("Hola, " + name + "!");   callback(); }  function sayGoodbye() {   console.log("Adiós!"); }  greet("Juan", sayGoodbye);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este ejemplo, </w:t>
      </w:r>
      <w:r>
        <w:rPr>
          <w:rFonts w:ascii="Courier New" w:hAnsi="Courier New" w:eastAsia="Courier New" w:cs="Courier New"/>
          <w:color w:val="000000"/>
          <w:sz w:val="20"/>
        </w:rPr>
        <w:t xml:space="preserve">greet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la función externa que toma un nombre y una función de callback. Dentro de </w:t>
      </w:r>
      <w:r>
        <w:rPr>
          <w:rFonts w:ascii="Courier New" w:hAnsi="Courier New" w:eastAsia="Courier New" w:cs="Courier New"/>
          <w:color w:val="000000"/>
          <w:sz w:val="20"/>
        </w:rPr>
        <w:t xml:space="preserve">greet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se imprime un saludo y luego se ejecuta la función de callback </w:t>
      </w:r>
      <w:r>
        <w:rPr>
          <w:rFonts w:ascii="Courier New" w:hAnsi="Courier New" w:eastAsia="Courier New" w:cs="Courier New"/>
          <w:color w:val="000000"/>
          <w:sz w:val="20"/>
        </w:rPr>
        <w:t xml:space="preserve">sayGoodbye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¿Por qué usar callbacks?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Programación asíncrona: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Evitar bloqueos en la ejecución del programa.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Modularidad: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Separar la lógica de la tarea principal de la lógica de respuesta.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Flexibilidad: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Permitir diferentes acciones en respuesta a un evento o resultado.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Consideraciones: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Callback Hell: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Evitar anidar demasiados callbacks, lo que puede dificultar la legibilidad y el mantenimiento.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Promesas: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En JavaScript moderno, las promesas se utilizan a menudo como una alternativa a los callbacks para manejar operaciones asíncronas de manera más clara y con mejor manejo de errores.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2024-10-13T09:05:01Z</dcterms:modified>
</cp:coreProperties>
</file>