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Entendiendo Clean Architecture y MVC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Clean Architecture: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centra en la independencia del código de marcos, bases de datos y UI. Propone una estructura en capas concéntricas, donde el núcleo de la aplicación (reglas de negocio) está aislado de los detalles externos.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MVC: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Separa la aplicación en tres partes interconectadas: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Representa los datos y la lógica de negocio.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Vista: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Presenta los datos al usuario.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Controlador: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Maneja las entradas del usuario y actualiza el modelo.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Aplicando Clean Architecture y MVC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de un proyecto Python con Clean Architecture y MVC: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my_project/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core/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entities.py  # Modelos de dominio (entidades)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usecases.py  # Casos de uso (lógica de negocio)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interfaces.py  # Interfaces para dependencias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adapters/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frameworks/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flask/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app.py  # Aplicación Flask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views.py  # Vistas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gateways/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database/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models.py  # Modelos ORM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│   ├──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└──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└──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├── tests/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unit/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├── test_usecases.py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└──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├── integration/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│   │   └── __init__.py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└── requirements.txt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Contiene la lógica de negocio, independiente de cualquier marco o herramienta.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adapters: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Adapta el núcleo a diferentes tecnologías (bases de datos, frameworks web).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Contiene las pruebas unitarias e de integración.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 Aplicación de una tienda en línea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core/entities.py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class Product:    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__init__(self, name, price):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self.name = name    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self.price = price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core/usecases.py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create_product(product_data):   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product = Product(**product_data)    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Guardar en la base de datos usando un</w:t>
      </w:r>
      <w:r>
        <w:rPr>
          <w:rFonts w:ascii="Courier New" w:hAnsi="Courier New" w:eastAsia="Courier New" w:cs="Courier New"/>
          <w:color w:val="000000"/>
          <w:sz w:val="20"/>
        </w:rPr>
        <w:t xml:space="preserve"> repositorio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return product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adapters/gateways/database/models.pyclass ProductModel(db.Model):     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...</w:t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  <w:r/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# adapters/frameworks/flask/views.py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@app.route('/products', methods=['POST'])</w:t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def create_product_view():    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data = request.json    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product = crea</w:t>
      </w:r>
      <w:r>
        <w:rPr>
          <w:rFonts w:ascii="Courier New" w:hAnsi="Courier New" w:eastAsia="Courier New" w:cs="Courier New"/>
          <w:color w:val="000000"/>
          <w:sz w:val="20"/>
        </w:rPr>
        <w:t xml:space="preserve">te_product(data) </w:t>
      </w:r>
      <w:r>
        <w:rPr>
          <w:rFonts w:ascii="Courier New" w:hAnsi="Courier New" w:eastAsia="Courier New" w:cs="Courier New"/>
          <w:color w:val="000000"/>
          <w:sz w:val="20"/>
        </w:rPr>
        <w:t xml:space="preserve"># Llama al caso de uso   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return jsonify(product), 201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Principios de Clean Architecture a Aplicar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Dependencia: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capas internas no deben conocer las externas. El núcleo depende de abstracciones, no de concreciones.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Independencia: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núcleo debe ser independiente de cualquier marco, base de datos o UI.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capa debe ser fácilmente testable de forma aislada.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Abstracción: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interfaces para definir las dependencias entre capas.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Encapsulación: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Oculta los detalles de implementación dentro de cada capa.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Beneficios de esta Arquitectura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cambios en una capa tienen un impacto mínimo en otras.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Testabilidad: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más fácil escribir pruebas unitarias y de integración.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lógica de negocio puede ser reutilizada en diferentes contextos.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arquitectura se adapta fácilmente a cambios en los requisitos.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Consejos Adicionales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un ORM: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SQLAlchemy es una excelente opción para interactuar con bases de datos en Python.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 los principios SOLID: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clase debe tener una única responsabilidad.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Utiliza patrones de diseño: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patrones como Repository, Unit of Work pueden mejorar la estructura de tu aplicación.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Automatiza las pruebas: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herramientas como pytest para ejecutar las pruebas de forma regular.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combinar Clean Architecture, MVC y los principios SOLID, estarás construyendo aplicaciones Python de alta calidad, mantenibles y escalables. Recuerda que la clave está en mantener una clara separación de responsabilidades entre las capas y en utilizar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abstracciones para desacoplar los componentes de tu sistema.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2024-09-09T03:28:38Z</dcterms:modified>
</cp:coreProperties>
</file>