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Null y Undefined en TypeScript: Una Breve Explicación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TypeScript, </w:t>
      </w:r>
      <w:r>
        <w:rPr>
          <w:rFonts w:ascii="Courier New" w:hAnsi="Courier New" w:eastAsia="Courier New" w:cs="Courier New"/>
          <w:color w:val="000000"/>
          <w:sz w:val="20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undefined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dos valores primitivos que representan la ausencia de un valor. Aunque pueden parecer similares, tienen matices diferentes: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Undefined: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que una variable ha sido declarada pero no se le ha asignado ningún valor. Por ejemplo, si declaras una variable pero no la inicializas, su valor será </w:t>
      </w:r>
      <w:r>
        <w:rPr>
          <w:rFonts w:ascii="Courier New" w:hAnsi="Courier New" w:eastAsia="Courier New" w:cs="Courier New"/>
          <w:color w:val="000000"/>
          <w:sz w:val="20"/>
        </w:rPr>
        <w:t xml:space="preserve">undefined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Null: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la ausencia intencional de un valor. Es decir, tú asignas explícitamente el valor </w:t>
      </w:r>
      <w:r>
        <w:rPr>
          <w:rFonts w:ascii="Courier New" w:hAnsi="Courier New" w:eastAsia="Courier New" w:cs="Courier New"/>
          <w:color w:val="000000"/>
          <w:sz w:val="20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una variable para indicar que no tiene un valor válido en ese momento.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son importantes?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 de tipos: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TypeScript te permite definir tipos más precisos para tus variables, lo que ayuda a prevenir errores comunes en tiempo de ejecución. Al entender </w:t>
      </w:r>
      <w:r>
        <w:rPr>
          <w:rFonts w:ascii="Courier New" w:hAnsi="Courier New" w:eastAsia="Courier New" w:cs="Courier New"/>
          <w:color w:val="000000"/>
          <w:sz w:val="20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undefined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puedes asegurarte de que tus variables siempre tengan el tipo de valor que esperas.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Manejo de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Estos valores son fundamentales para manejar situaciones en las que un valor puede estar ausente, como cuando intentas acceder a una propiedad de un objeto que no existe.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Opcionalidad: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TypeScript, puedes marcar propiedades de objetos como opcionales utilizando el signo de interrogación (?). Esto significa que la propiedad puede tener un valor o ser </w:t>
      </w:r>
      <w:r>
        <w:rPr>
          <w:rFonts w:ascii="Courier New" w:hAnsi="Courier New" w:eastAsia="Courier New" w:cs="Courier New"/>
          <w:color w:val="000000"/>
          <w:sz w:val="20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undefined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Prácticos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Undefinedlet nombre; // Declarada pero no inicializada, su valor es undefinedconsole.log(nombre); // Imprime: undefined// Nulllet edad: number | null = null; // Indicamos que puede ser un número o nullconsole.log(edad); // Imprime: null// Opcionalidadin</w:t>
      </w:r>
      <w:r>
        <w:rPr>
          <w:rFonts w:ascii="Courier New" w:hAnsi="Courier New" w:eastAsia="Courier New" w:cs="Courier New"/>
          <w:color w:val="000000"/>
          <w:sz w:val="20"/>
        </w:rPr>
        <w:t xml:space="preserve">terface Persona {     nombre: string;     edad?: number; // Edad es opcional }  let persona1: Persona = {     nombre: "Juan" }; console.log(persona1.edad); // Imprime: undefined (la propiedad no existe)// Manejo de erroresfunction saludar(nombre: string): </w:t>
      </w:r>
      <w:r>
        <w:rPr>
          <w:rFonts w:ascii="Courier New" w:hAnsi="Courier New" w:eastAsia="Courier New" w:cs="Courier New"/>
          <w:color w:val="000000"/>
          <w:sz w:val="20"/>
        </w:rPr>
        <w:t xml:space="preserve">string {     if (nombre) {         return `Hola, ${nombre}!`;     } else {         return "Hola, desconocido!";     } } console.log(saludar(null)); // Imprime: Hola, desconocido!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Diferencias Clave entre Null y Undefined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63"/>
        <w:gridCol w:w="3694"/>
        <w:gridCol w:w="4497"/>
      </w:tblGrid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Característica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Undefined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Null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Asignación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Automática cuando no se inicializa una variable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 asigna manualmente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Significado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Valor no asignado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Ausencia intencional de valor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Tipo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undefined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object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(en JavaScript, pero TypeScript suele distinguirlos)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Undefined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como un espacio vacío que aún no se ha llenado.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como un espacio vacío que conscientemente has decidido dejar vacío.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Adicionales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StrictNullChecks: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TypeScript tiene una opción de compilador llamada </w:t>
      </w:r>
      <w:r>
        <w:rPr>
          <w:rFonts w:ascii="Courier New" w:hAnsi="Courier New" w:eastAsia="Courier New" w:cs="Courier New"/>
          <w:color w:val="000000"/>
          <w:sz w:val="20"/>
        </w:rPr>
        <w:t xml:space="preserve">strictNullChecks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te obliga a manejar </w:t>
      </w:r>
      <w:r>
        <w:rPr>
          <w:rFonts w:ascii="Courier New" w:hAnsi="Courier New" w:eastAsia="Courier New" w:cs="Courier New"/>
          <w:color w:val="000000"/>
          <w:sz w:val="20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undefined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forma más explícita, lo que ayuda a prevenir errores.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Operador de fusión nula (??):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Este operador te permite proporcionar un valor por defecto si una expresión es </w:t>
      </w:r>
      <w:r>
        <w:rPr>
          <w:rFonts w:ascii="Courier New" w:hAnsi="Courier New" w:eastAsia="Courier New" w:cs="Courier New"/>
          <w:color w:val="000000"/>
          <w:sz w:val="20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undefined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Por 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let resultado = nombre ?? "Anónimo";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2024-09-26T12:09:51Z</dcterms:modified>
</cp:coreProperties>
</file>