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Funciones Anónimas en 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¿Qué 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TypeScript, una función anónima es una función que no tiene un nombre asociado. Se define directamente en el lugar donde se utiliza, a menudo como un valor asignado a una variable o pasada como argumento a otra función. Esto las hace muy útiles para cre</w:t>
      </w:r>
      <w:r>
        <w:rPr>
          <w:rFonts w:ascii="Times New Roman" w:hAnsi="Times New Roman" w:eastAsia="Times New Roman" w:cs="Times New Roman"/>
          <w:color w:val="000000"/>
          <w:sz w:val="24"/>
        </w:rPr>
        <w:t xml:space="preserve">ar funciones de un solo uso o para realizar operaciones cortas de forma concisa.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Sintaxis básica: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const miFuncionAnonima = (parametro1: tipo1, parametro2: tipo2): tipoRetorno =&gt; {     // Cuerpo de la función     return resultado;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Ejemplos prácticos: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1: Sumar dos números (sumarNumeros.ts)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Función anónima que suma dos númerosconst sumar = (a: number, b: number): number =&gt; {     // Descripción: Esta función toma dos números como entrada y devuelve su suma.     // Explicación: Utilizamos la sintaxis de flecha para definir una función anónim</w:t>
      </w:r>
      <w:r>
        <w:rPr>
          <w:rFonts w:ascii="Courier New" w:hAnsi="Courier New" w:eastAsia="Courier New" w:cs="Courier New"/>
          <w:color w:val="000000"/>
          <w:sz w:val="20"/>
        </w:rPr>
        <w:t xml:space="preserve">a. Los parámetros 'a' y 'b' son de tipo número. El cuerpo de la función simplemente devuelve la suma de 'a' y 'b'.     return a + b; };  // Uso de la funciónconst resultado = sumar(5, 3); console.log(resultado); // Imprime: 8</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2: Filtrar un array (filtrarElementos.ts)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Función anónima que filtra un array de números para obtener solo los paresconst filtrarPares = (numeros: number[]): number[] =&gt; {     // Descripción: Esta función toma un array de números como entrada y devuelve un nuevo array con solo los números pares</w:t>
      </w:r>
      <w:r>
        <w:rPr>
          <w:rFonts w:ascii="Courier New" w:hAnsi="Courier New" w:eastAsia="Courier New" w:cs="Courier New"/>
          <w:color w:val="000000"/>
          <w:sz w:val="20"/>
        </w:rPr>
        <w:t xml:space="preserve">.     // Explicación: Utilizamos el método 'filter' de los arrays para crear un nuevo array. La función de flecha dentro de 'filter' verifica si cada elemento es divisible por 2. Si lo es, se incluye en el nuevo array.     return numeros.filter(numero =&gt; n</w:t>
      </w:r>
      <w:r>
        <w:rPr>
          <w:rFonts w:ascii="Courier New" w:hAnsi="Courier New" w:eastAsia="Courier New" w:cs="Courier New"/>
          <w:color w:val="000000"/>
          <w:sz w:val="20"/>
        </w:rPr>
        <w:t xml:space="preserve">umero % 2 === 0); };  // Uso de la funciónconst numeros = [1, 2, 3, 4, 5]; const pares = filtrarPares(numeros); console.log(pares); // Imprime: [2, 4]</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3: Transformar un array (transformarArray.ts)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Función anónima que transforma un array de números en un nuevo array con cada número elevado al cuadradoconst elevarAlCuadrado = (numeros: number[]): number[] =&gt; {     // Descripción: Esta función toma un array de números como entrada y devuelve un nuev</w:t>
      </w:r>
      <w:r>
        <w:rPr>
          <w:rFonts w:ascii="Courier New" w:hAnsi="Courier New" w:eastAsia="Courier New" w:cs="Courier New"/>
          <w:color w:val="000000"/>
          <w:sz w:val="20"/>
        </w:rPr>
        <w:t xml:space="preserve">o array con cada número elevado al cuadrado.     // Explicación: Utilizamos el método 'map' de los arrays para crear un nuevo array. La función de flecha dentro de 'map' eleva al cuadrado cada elemento del array original.     return numeros.map(numero =&gt; n</w:t>
      </w:r>
      <w:r>
        <w:rPr>
          <w:rFonts w:ascii="Courier New" w:hAnsi="Courier New" w:eastAsia="Courier New" w:cs="Courier New"/>
          <w:color w:val="000000"/>
          <w:sz w:val="20"/>
        </w:rPr>
        <w:t xml:space="preserve">umero * numero); };  // Uso de la funciónconst numeros = [1, 2, 3]; const cuadrados = elevarAlCuadrado(numeros); console.log(cuadrados); // Imprime: [1, 4, 9]</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4: Crear un objeto (crearObjeto.ts)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TypeScript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Función anónima que crea un objeto con propiedades basadas en un valor de entradaconst crearPersona = (nombre: string): { nombre: string, edad: number } =&gt; {     // Descripción: Esta función toma un nombre como entrada y devuelve un objeto con las propi</w:t>
      </w:r>
      <w:r>
        <w:rPr>
          <w:rFonts w:ascii="Courier New" w:hAnsi="Courier New" w:eastAsia="Courier New" w:cs="Courier New"/>
          <w:color w:val="000000"/>
          <w:sz w:val="20"/>
        </w:rPr>
        <w:t xml:space="preserve">edades 'nombre' y 'edad'. La edad se inicializa en 30.     // Explicación: Creamos un objeto con las propiedades deseadas y lo retornamos. La edad se asigna a un valor fijo en este ejemplo, pero podría calcularse de otra manera.     return { nombre, edad: </w:t>
      </w:r>
      <w:r>
        <w:rPr>
          <w:rFonts w:ascii="Courier New" w:hAnsi="Courier New" w:eastAsia="Courier New" w:cs="Courier New"/>
          <w:color w:val="000000"/>
          <w:sz w:val="20"/>
        </w:rPr>
        <w:t xml:space="preserve">30 }; };  // Uso de la funciónconst persona = crearPersona("Juan"); console.log(persona); // Imprime: { nombre: 'Juan', edad: 30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3"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usar funciones anónimas?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Concisión:</w:t>
      </w:r>
      <w:r>
        <w:rPr>
          <w:rFonts w:ascii="Times New Roman" w:hAnsi="Times New Roman" w:eastAsia="Times New Roman" w:cs="Times New Roman"/>
          <w:color w:val="000000"/>
          <w:sz w:val="24"/>
        </w:rPr>
        <w:t xml:space="preserve"> Permiten escribir código más conciso, especialmente cuando se necesitan funciones simples.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Flexibilidad:</w:t>
      </w:r>
      <w:r>
        <w:rPr>
          <w:rFonts w:ascii="Times New Roman" w:hAnsi="Times New Roman" w:eastAsia="Times New Roman" w:cs="Times New Roman"/>
          <w:color w:val="000000"/>
          <w:sz w:val="24"/>
        </w:rPr>
        <w:t xml:space="preserve"> Se pueden utilizar como valores, pasarse como argumentos y asignarse a variables.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Funciones de callback:</w:t>
      </w:r>
      <w:r>
        <w:rPr>
          <w:rFonts w:ascii="Times New Roman" w:hAnsi="Times New Roman" w:eastAsia="Times New Roman" w:cs="Times New Roman"/>
          <w:color w:val="000000"/>
          <w:sz w:val="24"/>
        </w:rPr>
        <w:t xml:space="preserve"> Son ideales para funciones de callback en métodos como </w:t>
      </w:r>
      <w:r>
        <w:rPr>
          <w:rFonts w:ascii="Courier New" w:hAnsi="Courier New" w:eastAsia="Courier New" w:cs="Courier New"/>
          <w:color w:val="000000"/>
          <w:sz w:val="20"/>
        </w:rPr>
        <w:t xml:space="preserve">map</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filter</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reduce</w:t>
      </w:r>
      <w:r>
        <w:rPr>
          <w:rFonts w:ascii="Times New Roman" w:hAnsi="Times New Roman" w:eastAsia="Times New Roman" w:cs="Times New Roman"/>
          <w:color w:val="000000"/>
          <w:sz w:val="24"/>
        </w:rPr>
        <w:t xml:space="preserve">, etc.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las funciones anónimas son una herramienta poderosa en TypeScript que te permite crear funciones de manera flexible y concisa. Al comprender su sintaxis y uso, podrás escribir código más limpio y eficiente.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 Id="rId13"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2024-09-26T13:24:49Z</dcterms:modified>
</cp:coreProperties>
</file>