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364E7" w14:textId="77777777" w:rsidR="008109FE" w:rsidRDefault="008109FE" w:rsidP="008109FE">
      <w:pPr>
        <w:pStyle w:val="ListParagraph"/>
        <w:numPr>
          <w:ilvl w:val="0"/>
          <w:numId w:val="1"/>
        </w:numPr>
      </w:pPr>
      <w:r w:rsidRPr="008109FE">
        <w:rPr>
          <w:b/>
        </w:rPr>
        <w:t>Name</w:t>
      </w:r>
      <w:r>
        <w:t>: Warren Ferrell</w:t>
      </w:r>
    </w:p>
    <w:p w14:paraId="5DF2CCCE" w14:textId="77777777" w:rsidR="008109FE" w:rsidRDefault="008109FE" w:rsidP="008109FE">
      <w:pPr>
        <w:pStyle w:val="ListParagraph"/>
        <w:numPr>
          <w:ilvl w:val="0"/>
          <w:numId w:val="1"/>
        </w:numPr>
      </w:pPr>
      <w:r>
        <w:rPr>
          <w:b/>
        </w:rPr>
        <w:t>Project Description</w:t>
      </w:r>
      <w:r>
        <w:t>: A website for submitting and voting on code samples that solve user submitted problems. Will only support python at first.</w:t>
      </w:r>
    </w:p>
    <w:p w14:paraId="46A7E156" w14:textId="77777777" w:rsidR="008109FE" w:rsidRDefault="008109FE" w:rsidP="008109FE">
      <w:pPr>
        <w:pStyle w:val="ListParagraph"/>
        <w:numPr>
          <w:ilvl w:val="0"/>
          <w:numId w:val="1"/>
        </w:numPr>
      </w:pPr>
      <w:r>
        <w:rPr>
          <w:b/>
        </w:rPr>
        <w:t>Implemented Features</w:t>
      </w:r>
      <w:r w:rsidRPr="008109FE">
        <w:t>:</w:t>
      </w:r>
    </w:p>
    <w:tbl>
      <w:tblPr>
        <w:tblStyle w:val="TableGrid"/>
        <w:tblpPr w:leftFromText="180" w:rightFromText="180" w:vertAnchor="text" w:horzAnchor="page" w:tblpX="2146" w:tblpY="62"/>
        <w:tblW w:w="5000" w:type="pct"/>
        <w:tblLook w:val="04A0" w:firstRow="1" w:lastRow="0" w:firstColumn="1" w:lastColumn="0" w:noHBand="0" w:noVBand="1"/>
      </w:tblPr>
      <w:tblGrid>
        <w:gridCol w:w="4222"/>
        <w:gridCol w:w="5128"/>
      </w:tblGrid>
      <w:tr w:rsidR="008109FE" w:rsidRPr="0097299D" w14:paraId="69937D3F" w14:textId="77777777" w:rsidTr="008109FE">
        <w:tc>
          <w:tcPr>
            <w:tcW w:w="2258" w:type="pct"/>
          </w:tcPr>
          <w:p w14:paraId="317C8CAA" w14:textId="77777777" w:rsidR="008109FE" w:rsidRDefault="008109FE" w:rsidP="008109FE">
            <w:pPr>
              <w:rPr>
                <w:b/>
              </w:rPr>
            </w:pPr>
            <w:r>
              <w:rPr>
                <w:b/>
              </w:rPr>
              <w:t>Requirement Id</w:t>
            </w:r>
          </w:p>
        </w:tc>
        <w:tc>
          <w:tcPr>
            <w:tcW w:w="2742" w:type="pct"/>
          </w:tcPr>
          <w:p w14:paraId="122D293B" w14:textId="77777777" w:rsidR="008109FE" w:rsidRDefault="008109FE" w:rsidP="008109FE">
            <w:pPr>
              <w:rPr>
                <w:b/>
              </w:rPr>
            </w:pPr>
            <w:r>
              <w:rPr>
                <w:b/>
              </w:rPr>
              <w:t>Requirement Name</w:t>
            </w:r>
          </w:p>
        </w:tc>
      </w:tr>
      <w:tr w:rsidR="008109FE" w:rsidRPr="00565047" w14:paraId="0997373F" w14:textId="77777777" w:rsidTr="008109FE">
        <w:tc>
          <w:tcPr>
            <w:tcW w:w="2258" w:type="pct"/>
            <w:vAlign w:val="center"/>
          </w:tcPr>
          <w:p w14:paraId="5A38B84C" w14:textId="77777777" w:rsidR="008109FE" w:rsidRPr="00565047" w:rsidRDefault="008109FE" w:rsidP="008109FE">
            <w:r>
              <w:t>UR</w:t>
            </w:r>
            <w:r w:rsidRPr="00565047">
              <w:t>-01</w:t>
            </w:r>
          </w:p>
        </w:tc>
        <w:tc>
          <w:tcPr>
            <w:tcW w:w="2742" w:type="pct"/>
            <w:vAlign w:val="center"/>
          </w:tcPr>
          <w:p w14:paraId="4D03105A" w14:textId="77777777" w:rsidR="008109FE" w:rsidRPr="00565047" w:rsidRDefault="008109FE" w:rsidP="008109FE">
            <w:r w:rsidRPr="00565047">
              <w:t xml:space="preserve">Script </w:t>
            </w:r>
            <w:r>
              <w:t>E</w:t>
            </w:r>
            <w:r w:rsidRPr="00565047">
              <w:t>diting</w:t>
            </w:r>
          </w:p>
        </w:tc>
      </w:tr>
      <w:tr w:rsidR="008109FE" w:rsidRPr="00565047" w14:paraId="2AA0E17F" w14:textId="77777777" w:rsidTr="008109FE">
        <w:tc>
          <w:tcPr>
            <w:tcW w:w="2258" w:type="pct"/>
            <w:vAlign w:val="center"/>
          </w:tcPr>
          <w:p w14:paraId="092F2A9B" w14:textId="77777777" w:rsidR="008109FE" w:rsidRPr="00565047" w:rsidRDefault="008109FE" w:rsidP="008109FE">
            <w:r>
              <w:t>UR</w:t>
            </w:r>
            <w:r w:rsidRPr="00565047">
              <w:t>-02</w:t>
            </w:r>
          </w:p>
        </w:tc>
        <w:tc>
          <w:tcPr>
            <w:tcW w:w="2742" w:type="pct"/>
            <w:vAlign w:val="center"/>
          </w:tcPr>
          <w:p w14:paraId="7182310E" w14:textId="77777777" w:rsidR="008109FE" w:rsidRPr="00565047" w:rsidRDefault="008109FE" w:rsidP="008109FE">
            <w:r w:rsidRPr="00565047">
              <w:t xml:space="preserve">Script </w:t>
            </w:r>
            <w:r>
              <w:t>Saving</w:t>
            </w:r>
          </w:p>
        </w:tc>
      </w:tr>
      <w:tr w:rsidR="008109FE" w:rsidRPr="00565047" w14:paraId="416BE81C" w14:textId="77777777" w:rsidTr="008109FE">
        <w:tc>
          <w:tcPr>
            <w:tcW w:w="2258" w:type="pct"/>
            <w:vAlign w:val="center"/>
          </w:tcPr>
          <w:p w14:paraId="78F77EE7" w14:textId="77777777" w:rsidR="008109FE" w:rsidRPr="00565047" w:rsidRDefault="008109FE" w:rsidP="008109FE">
            <w:r>
              <w:t>UR-03</w:t>
            </w:r>
          </w:p>
        </w:tc>
        <w:tc>
          <w:tcPr>
            <w:tcW w:w="2742" w:type="pct"/>
            <w:vAlign w:val="center"/>
          </w:tcPr>
          <w:p w14:paraId="49CC65D8" w14:textId="77777777" w:rsidR="008109FE" w:rsidRPr="00565047" w:rsidRDefault="008109FE" w:rsidP="008109FE">
            <w:r>
              <w:t>Script Execution</w:t>
            </w:r>
          </w:p>
        </w:tc>
      </w:tr>
      <w:tr w:rsidR="008109FE" w:rsidRPr="00565047" w14:paraId="36E67EE6" w14:textId="77777777" w:rsidTr="008109FE">
        <w:tc>
          <w:tcPr>
            <w:tcW w:w="2258" w:type="pct"/>
            <w:vAlign w:val="center"/>
          </w:tcPr>
          <w:p w14:paraId="63B44F70" w14:textId="77777777" w:rsidR="008109FE" w:rsidRPr="00565047" w:rsidRDefault="008109FE" w:rsidP="008109FE">
            <w:r>
              <w:t>UR-04</w:t>
            </w:r>
          </w:p>
        </w:tc>
        <w:tc>
          <w:tcPr>
            <w:tcW w:w="2742" w:type="pct"/>
            <w:vAlign w:val="center"/>
          </w:tcPr>
          <w:p w14:paraId="175870A7" w14:textId="77777777" w:rsidR="008109FE" w:rsidRPr="00565047" w:rsidRDefault="008109FE" w:rsidP="008109FE">
            <w:r>
              <w:t>Script Analysis</w:t>
            </w:r>
          </w:p>
        </w:tc>
      </w:tr>
      <w:tr w:rsidR="008109FE" w:rsidRPr="00565047" w14:paraId="35ABFE7D" w14:textId="77777777" w:rsidTr="008109FE">
        <w:tc>
          <w:tcPr>
            <w:tcW w:w="2258" w:type="pct"/>
            <w:vAlign w:val="center"/>
          </w:tcPr>
          <w:p w14:paraId="439F1B4A" w14:textId="77777777" w:rsidR="008109FE" w:rsidRPr="00565047" w:rsidRDefault="008109FE" w:rsidP="008109FE">
            <w:r>
              <w:t>UR-05</w:t>
            </w:r>
          </w:p>
        </w:tc>
        <w:tc>
          <w:tcPr>
            <w:tcW w:w="2742" w:type="pct"/>
            <w:vAlign w:val="center"/>
          </w:tcPr>
          <w:p w14:paraId="49E6C8A3" w14:textId="77777777" w:rsidR="008109FE" w:rsidRPr="00565047" w:rsidRDefault="008109FE" w:rsidP="008109FE">
            <w:r>
              <w:t>Problem Editing</w:t>
            </w:r>
          </w:p>
        </w:tc>
      </w:tr>
      <w:tr w:rsidR="008109FE" w:rsidRPr="00565047" w14:paraId="0D3E60A6" w14:textId="77777777" w:rsidTr="008109FE">
        <w:tc>
          <w:tcPr>
            <w:tcW w:w="2258" w:type="pct"/>
            <w:vAlign w:val="center"/>
          </w:tcPr>
          <w:p w14:paraId="224EE31E" w14:textId="77777777" w:rsidR="008109FE" w:rsidRPr="00565047" w:rsidRDefault="008109FE" w:rsidP="008109FE">
            <w:r>
              <w:t>UR-06</w:t>
            </w:r>
          </w:p>
        </w:tc>
        <w:tc>
          <w:tcPr>
            <w:tcW w:w="2742" w:type="pct"/>
            <w:vAlign w:val="center"/>
          </w:tcPr>
          <w:p w14:paraId="476BCA58" w14:textId="77777777" w:rsidR="008109FE" w:rsidRPr="00565047" w:rsidRDefault="008109FE" w:rsidP="008109FE">
            <w:r>
              <w:t>Problem Saving</w:t>
            </w:r>
          </w:p>
        </w:tc>
      </w:tr>
    </w:tbl>
    <w:p w14:paraId="2D0E6924" w14:textId="77777777" w:rsidR="008109FE" w:rsidRDefault="008109FE" w:rsidP="008109FE">
      <w:pPr>
        <w:pStyle w:val="ListParagraph"/>
        <w:numPr>
          <w:ilvl w:val="0"/>
          <w:numId w:val="1"/>
        </w:numPr>
      </w:pPr>
      <w:r w:rsidRPr="008109FE">
        <w:rPr>
          <w:b/>
        </w:rPr>
        <w:t>Not Implemented Features</w:t>
      </w:r>
      <w:r w:rsidRPr="008109FE">
        <w:t>:</w:t>
      </w:r>
    </w:p>
    <w:tbl>
      <w:tblPr>
        <w:tblStyle w:val="TableGrid"/>
        <w:tblpPr w:leftFromText="180" w:rightFromText="180" w:vertAnchor="text" w:horzAnchor="page" w:tblpX="2116" w:tblpY="31"/>
        <w:tblW w:w="5000" w:type="pct"/>
        <w:tblLook w:val="04A0" w:firstRow="1" w:lastRow="0" w:firstColumn="1" w:lastColumn="0" w:noHBand="0" w:noVBand="1"/>
      </w:tblPr>
      <w:tblGrid>
        <w:gridCol w:w="4222"/>
        <w:gridCol w:w="5128"/>
      </w:tblGrid>
      <w:tr w:rsidR="008109FE" w:rsidRPr="0097299D" w14:paraId="7B6D41B6" w14:textId="77777777" w:rsidTr="008109FE">
        <w:tc>
          <w:tcPr>
            <w:tcW w:w="2258" w:type="pct"/>
          </w:tcPr>
          <w:p w14:paraId="1CE463B2" w14:textId="77777777" w:rsidR="008109FE" w:rsidRDefault="008109FE" w:rsidP="008109FE">
            <w:pPr>
              <w:rPr>
                <w:b/>
              </w:rPr>
            </w:pPr>
            <w:r>
              <w:rPr>
                <w:b/>
              </w:rPr>
              <w:t>Requirement Id</w:t>
            </w:r>
          </w:p>
        </w:tc>
        <w:tc>
          <w:tcPr>
            <w:tcW w:w="2742" w:type="pct"/>
          </w:tcPr>
          <w:p w14:paraId="00D1606F" w14:textId="77777777" w:rsidR="008109FE" w:rsidRDefault="008109FE" w:rsidP="008109FE">
            <w:pPr>
              <w:rPr>
                <w:b/>
              </w:rPr>
            </w:pPr>
            <w:r>
              <w:rPr>
                <w:b/>
              </w:rPr>
              <w:t>Requirement Name</w:t>
            </w:r>
          </w:p>
        </w:tc>
      </w:tr>
      <w:tr w:rsidR="008109FE" w:rsidRPr="00565047" w14:paraId="1371CCCD" w14:textId="77777777" w:rsidTr="008109FE">
        <w:tc>
          <w:tcPr>
            <w:tcW w:w="2258" w:type="pct"/>
            <w:vAlign w:val="center"/>
          </w:tcPr>
          <w:p w14:paraId="297ED696" w14:textId="77777777" w:rsidR="008109FE" w:rsidRPr="00565047" w:rsidRDefault="008109FE" w:rsidP="008109FE">
            <w:r>
              <w:t>UR-07</w:t>
            </w:r>
          </w:p>
        </w:tc>
        <w:tc>
          <w:tcPr>
            <w:tcW w:w="2742" w:type="pct"/>
            <w:vAlign w:val="center"/>
          </w:tcPr>
          <w:p w14:paraId="01FAF410" w14:textId="77777777" w:rsidR="008109FE" w:rsidRPr="00565047" w:rsidRDefault="008109FE" w:rsidP="008109FE">
            <w:r>
              <w:t>Problem Testing</w:t>
            </w:r>
          </w:p>
        </w:tc>
      </w:tr>
      <w:tr w:rsidR="008109FE" w:rsidRPr="00565047" w14:paraId="3D6D1051" w14:textId="77777777" w:rsidTr="008109FE">
        <w:tc>
          <w:tcPr>
            <w:tcW w:w="2258" w:type="pct"/>
            <w:vAlign w:val="center"/>
          </w:tcPr>
          <w:p w14:paraId="0FCA96CA" w14:textId="77777777" w:rsidR="008109FE" w:rsidRPr="00565047" w:rsidRDefault="008109FE" w:rsidP="008109FE">
            <w:r>
              <w:t>UR-08</w:t>
            </w:r>
          </w:p>
        </w:tc>
        <w:tc>
          <w:tcPr>
            <w:tcW w:w="2742" w:type="pct"/>
            <w:vAlign w:val="center"/>
          </w:tcPr>
          <w:p w14:paraId="6A078458" w14:textId="77777777" w:rsidR="008109FE" w:rsidRPr="00565047" w:rsidRDefault="008109FE" w:rsidP="008109FE">
            <w:r>
              <w:t>Solution Submission</w:t>
            </w:r>
          </w:p>
        </w:tc>
      </w:tr>
      <w:tr w:rsidR="008109FE" w:rsidRPr="00565047" w14:paraId="43D64ABA" w14:textId="77777777" w:rsidTr="008109FE">
        <w:tc>
          <w:tcPr>
            <w:tcW w:w="2258" w:type="pct"/>
            <w:vAlign w:val="center"/>
          </w:tcPr>
          <w:p w14:paraId="1C17BFEE" w14:textId="77777777" w:rsidR="008109FE" w:rsidRPr="00565047" w:rsidRDefault="008109FE" w:rsidP="008109FE">
            <w:r>
              <w:t>UR-09</w:t>
            </w:r>
          </w:p>
        </w:tc>
        <w:tc>
          <w:tcPr>
            <w:tcW w:w="2742" w:type="pct"/>
            <w:vAlign w:val="center"/>
          </w:tcPr>
          <w:p w14:paraId="562AD265" w14:textId="77777777" w:rsidR="008109FE" w:rsidRPr="00565047" w:rsidRDefault="008109FE" w:rsidP="008109FE">
            <w:r>
              <w:t>Problem Solutions</w:t>
            </w:r>
          </w:p>
        </w:tc>
      </w:tr>
      <w:tr w:rsidR="008109FE" w14:paraId="4B40679C" w14:textId="77777777" w:rsidTr="008109FE">
        <w:tc>
          <w:tcPr>
            <w:tcW w:w="2258" w:type="pct"/>
            <w:vAlign w:val="center"/>
          </w:tcPr>
          <w:p w14:paraId="0EFD99D7" w14:textId="77777777" w:rsidR="008109FE" w:rsidRDefault="008109FE" w:rsidP="008109FE">
            <w:r>
              <w:t>UR-10</w:t>
            </w:r>
          </w:p>
        </w:tc>
        <w:tc>
          <w:tcPr>
            <w:tcW w:w="2742" w:type="pct"/>
            <w:vAlign w:val="center"/>
          </w:tcPr>
          <w:p w14:paraId="32037F89" w14:textId="77777777" w:rsidR="008109FE" w:rsidRDefault="008109FE" w:rsidP="008109FE">
            <w:r>
              <w:t>Solution Voting</w:t>
            </w:r>
          </w:p>
        </w:tc>
      </w:tr>
      <w:tr w:rsidR="008109FE" w:rsidRPr="00565047" w14:paraId="5640742D" w14:textId="77777777" w:rsidTr="008109FE">
        <w:tc>
          <w:tcPr>
            <w:tcW w:w="2258" w:type="pct"/>
            <w:vAlign w:val="center"/>
          </w:tcPr>
          <w:p w14:paraId="00D3B866" w14:textId="77777777" w:rsidR="008109FE" w:rsidRPr="00565047" w:rsidRDefault="008109FE" w:rsidP="008109FE">
            <w:r>
              <w:t>UR-11</w:t>
            </w:r>
          </w:p>
        </w:tc>
        <w:tc>
          <w:tcPr>
            <w:tcW w:w="2742" w:type="pct"/>
            <w:vAlign w:val="center"/>
          </w:tcPr>
          <w:p w14:paraId="5555C3AC" w14:textId="77777777" w:rsidR="008109FE" w:rsidRPr="00565047" w:rsidRDefault="008109FE" w:rsidP="008109FE">
            <w:r>
              <w:t>Problem Tagging</w:t>
            </w:r>
          </w:p>
        </w:tc>
      </w:tr>
      <w:tr w:rsidR="008109FE" w14:paraId="7DA188FA" w14:textId="77777777" w:rsidTr="008109FE">
        <w:tc>
          <w:tcPr>
            <w:tcW w:w="2258" w:type="pct"/>
            <w:vAlign w:val="center"/>
          </w:tcPr>
          <w:p w14:paraId="01B5CDB9" w14:textId="77777777" w:rsidR="008109FE" w:rsidRDefault="008109FE" w:rsidP="008109FE">
            <w:r>
              <w:t>UR-12</w:t>
            </w:r>
          </w:p>
        </w:tc>
        <w:tc>
          <w:tcPr>
            <w:tcW w:w="2742" w:type="pct"/>
            <w:vAlign w:val="center"/>
          </w:tcPr>
          <w:p w14:paraId="36A1F0D9" w14:textId="77777777" w:rsidR="008109FE" w:rsidRDefault="008109FE" w:rsidP="008109FE">
            <w:r>
              <w:t>Problem Searching</w:t>
            </w:r>
          </w:p>
        </w:tc>
      </w:tr>
      <w:tr w:rsidR="008109FE" w:rsidRPr="00565047" w14:paraId="6D5B71DA" w14:textId="77777777" w:rsidTr="008109FE">
        <w:tc>
          <w:tcPr>
            <w:tcW w:w="2258" w:type="pct"/>
            <w:vAlign w:val="center"/>
          </w:tcPr>
          <w:p w14:paraId="3910CEFD" w14:textId="77777777" w:rsidR="008109FE" w:rsidRDefault="008109FE" w:rsidP="008109FE"/>
        </w:tc>
        <w:tc>
          <w:tcPr>
            <w:tcW w:w="2742" w:type="pct"/>
            <w:vAlign w:val="center"/>
          </w:tcPr>
          <w:p w14:paraId="54E1969A" w14:textId="77777777" w:rsidR="008109FE" w:rsidRPr="00565047" w:rsidRDefault="008109FE" w:rsidP="008109FE"/>
        </w:tc>
      </w:tr>
      <w:tr w:rsidR="008109FE" w:rsidRPr="00565047" w14:paraId="32FE9ED2" w14:textId="77777777" w:rsidTr="008109FE">
        <w:tc>
          <w:tcPr>
            <w:tcW w:w="2258" w:type="pct"/>
            <w:vAlign w:val="center"/>
          </w:tcPr>
          <w:p w14:paraId="682BA537" w14:textId="77777777" w:rsidR="008109FE" w:rsidRPr="00565047" w:rsidRDefault="008109FE" w:rsidP="008109FE">
            <w:r>
              <w:t>AR-01</w:t>
            </w:r>
          </w:p>
        </w:tc>
        <w:tc>
          <w:tcPr>
            <w:tcW w:w="2742" w:type="pct"/>
            <w:vAlign w:val="center"/>
          </w:tcPr>
          <w:p w14:paraId="6D6E13E8" w14:textId="77777777" w:rsidR="008109FE" w:rsidRPr="00565047" w:rsidRDefault="008109FE" w:rsidP="008109FE">
            <w:r>
              <w:t>Script restrictions</w:t>
            </w:r>
          </w:p>
        </w:tc>
      </w:tr>
      <w:tr w:rsidR="008109FE" w:rsidRPr="00565047" w14:paraId="217F56B0" w14:textId="77777777" w:rsidTr="008109FE">
        <w:tc>
          <w:tcPr>
            <w:tcW w:w="2258" w:type="pct"/>
            <w:vAlign w:val="center"/>
          </w:tcPr>
          <w:p w14:paraId="6D1FBBB9" w14:textId="77777777" w:rsidR="008109FE" w:rsidRPr="00565047" w:rsidRDefault="008109FE" w:rsidP="008109FE">
            <w:r>
              <w:t>AR-02</w:t>
            </w:r>
          </w:p>
        </w:tc>
        <w:tc>
          <w:tcPr>
            <w:tcW w:w="2742" w:type="pct"/>
            <w:vAlign w:val="center"/>
          </w:tcPr>
          <w:p w14:paraId="75719573" w14:textId="77777777" w:rsidR="008109FE" w:rsidRPr="00565047" w:rsidRDefault="008109FE" w:rsidP="008109FE">
            <w:r>
              <w:t>Problem deletion</w:t>
            </w:r>
          </w:p>
        </w:tc>
      </w:tr>
    </w:tbl>
    <w:p w14:paraId="2D2D65CC" w14:textId="77777777" w:rsidR="008109FE" w:rsidRDefault="008109FE" w:rsidP="008109FE">
      <w:pPr>
        <w:pStyle w:val="ListParagraph"/>
        <w:rPr>
          <w:b/>
        </w:rPr>
      </w:pPr>
    </w:p>
    <w:p w14:paraId="41A6FE01" w14:textId="77777777" w:rsidR="001E1DA3" w:rsidRDefault="008109FE">
      <w:pPr>
        <w:rPr>
          <w:b/>
        </w:rPr>
        <w:sectPr w:rsidR="001E1DA3">
          <w:pgSz w:w="12240" w:h="15840"/>
          <w:pgMar w:top="1440" w:right="1440" w:bottom="1440" w:left="1440" w:header="720" w:footer="720" w:gutter="0"/>
          <w:cols w:space="720"/>
          <w:docGrid w:linePitch="360"/>
        </w:sectPr>
      </w:pPr>
      <w:r>
        <w:rPr>
          <w:b/>
        </w:rPr>
        <w:br w:type="page"/>
      </w:r>
    </w:p>
    <w:p w14:paraId="3E6B3D5C" w14:textId="77777777" w:rsidR="008109FE" w:rsidRDefault="008109FE">
      <w:pPr>
        <w:rPr>
          <w:b/>
        </w:rPr>
      </w:pPr>
    </w:p>
    <w:p w14:paraId="331DD9D3" w14:textId="25B8FAD4" w:rsidR="00A03ABD" w:rsidRDefault="00833805" w:rsidP="008109FE">
      <w:pPr>
        <w:pStyle w:val="ListParagraph"/>
        <w:numPr>
          <w:ilvl w:val="0"/>
          <w:numId w:val="1"/>
        </w:numPr>
        <w:sectPr w:rsidR="00A03ABD" w:rsidSect="001E1DA3">
          <w:pgSz w:w="15840" w:h="12240" w:orient="landscape"/>
          <w:pgMar w:top="0" w:right="1440" w:bottom="0" w:left="1440" w:header="720" w:footer="720" w:gutter="0"/>
          <w:cols w:space="720"/>
          <w:docGrid w:linePitch="360"/>
        </w:sectPr>
      </w:pPr>
      <w:bookmarkStart w:id="0" w:name="_GoBack"/>
      <w:r>
        <w:rPr>
          <w:noProof/>
        </w:rPr>
        <w:drawing>
          <wp:anchor distT="0" distB="0" distL="114300" distR="114300" simplePos="0" relativeHeight="251662336" behindDoc="1" locked="0" layoutInCell="1" allowOverlap="1" wp14:anchorId="48EF2B54" wp14:editId="490AAC0F">
            <wp:simplePos x="0" y="0"/>
            <wp:positionH relativeFrom="column">
              <wp:posOffset>-696595</wp:posOffset>
            </wp:positionH>
            <wp:positionV relativeFrom="page">
              <wp:posOffset>1695450</wp:posOffset>
            </wp:positionV>
            <wp:extent cx="9583285" cy="55530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3285"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603833">
        <w:rPr>
          <w:b/>
        </w:rPr>
        <w:t>Class Diagram</w:t>
      </w:r>
      <w:r w:rsidR="001E1DA3">
        <w:rPr>
          <w:b/>
        </w:rPr>
        <w:t>:</w:t>
      </w:r>
      <w:r w:rsidR="001E1DA3" w:rsidRPr="00A03ABD">
        <w:t xml:space="preserve"> </w:t>
      </w:r>
      <w:r w:rsidR="00A03ABD">
        <w:t xml:space="preserve">I don’t have access to VS Enterprise so I couldn’t have the VS architectural model generated for </w:t>
      </w:r>
      <w:proofErr w:type="gramStart"/>
      <w:r w:rsidR="00A03ABD">
        <w:t>me</w:t>
      </w:r>
      <w:proofErr w:type="gramEnd"/>
      <w:r w:rsidR="00A03ABD">
        <w:t xml:space="preserve"> so </w:t>
      </w:r>
      <w:r w:rsidR="003D2B2E" w:rsidRPr="003D2B2E">
        <w:t>I</w:t>
      </w:r>
      <w:r w:rsidR="003D2B2E">
        <w:rPr>
          <w:b/>
        </w:rPr>
        <w:t xml:space="preserve"> </w:t>
      </w:r>
      <w:r w:rsidR="003D2B2E">
        <w:t>u</w:t>
      </w:r>
      <w:r w:rsidR="001E1DA3">
        <w:t>sed Software Ideas Modeler to generate my class diagram from source code.</w:t>
      </w:r>
      <w:r w:rsidR="003D2B2E">
        <w:t xml:space="preserve"> Unfortunately,</w:t>
      </w:r>
      <w:r w:rsidR="001E1DA3">
        <w:t xml:space="preserve"> </w:t>
      </w:r>
      <w:r w:rsidR="003D2B2E">
        <w:t>i</w:t>
      </w:r>
      <w:r w:rsidR="001E1DA3">
        <w:t>t did not do a very</w:t>
      </w:r>
      <w:r w:rsidR="003D2B2E">
        <w:t xml:space="preserve"> good job and tidying up the class diagram is a lengthy process</w:t>
      </w:r>
      <w:r w:rsidR="00A03ABD">
        <w:t xml:space="preserve">. My class diagram did not </w:t>
      </w:r>
      <w:proofErr w:type="gramStart"/>
      <w:r w:rsidR="00A03ABD">
        <w:t>change</w:t>
      </w:r>
      <w:proofErr w:type="gramEnd"/>
      <w:r w:rsidR="00A03ABD">
        <w:t xml:space="preserve"> a great deal. The names of many classes </w:t>
      </w:r>
      <w:proofErr w:type="gramStart"/>
      <w:r w:rsidR="00A03ABD">
        <w:t>changed</w:t>
      </w:r>
      <w:proofErr w:type="gramEnd"/>
      <w:r w:rsidR="00A03ABD">
        <w:t xml:space="preserve"> and I added a few layers of abstraction but the overall design was very close to the design I originally generated.  Having the class diagram and auto-generated code from my UML was very helpful as it gave me a lot of direction while working on the project. </w:t>
      </w:r>
      <w:r w:rsidR="001306D7">
        <w:t xml:space="preserve">One of the main issues I had with it was that </w:t>
      </w:r>
      <w:proofErr w:type="spellStart"/>
      <w:r w:rsidR="001306D7">
        <w:t>Umbrello’s</w:t>
      </w:r>
      <w:proofErr w:type="spellEnd"/>
      <w:r w:rsidR="00A03ABD">
        <w:t xml:space="preserve"> </w:t>
      </w:r>
      <w:r w:rsidR="001306D7">
        <w:t xml:space="preserve">C# code generation did not make use </w:t>
      </w:r>
      <w:r w:rsidR="001306D7">
        <w:t>auto-properties</w:t>
      </w:r>
      <w:r w:rsidR="001306D7">
        <w:t xml:space="preserve"> which is one of the most import features of C# features that make it easier to work with than java.   </w:t>
      </w:r>
    </w:p>
    <w:p w14:paraId="1B3A409B" w14:textId="2B6AB75F" w:rsidR="001306D7" w:rsidRDefault="001306D7" w:rsidP="001306D7"/>
    <w:p w14:paraId="24CD42B1" w14:textId="77777777" w:rsidR="001306D7" w:rsidRPr="00C40617" w:rsidRDefault="001306D7" w:rsidP="001306D7">
      <w:pPr>
        <w:pStyle w:val="ListParagraph"/>
        <w:rPr>
          <w:b/>
        </w:rPr>
      </w:pPr>
    </w:p>
    <w:p w14:paraId="7184459B" w14:textId="5CAF971B" w:rsidR="00C40617" w:rsidRPr="00C40617" w:rsidRDefault="00C40617" w:rsidP="00C40617">
      <w:pPr>
        <w:pStyle w:val="ListParagraph"/>
        <w:numPr>
          <w:ilvl w:val="0"/>
          <w:numId w:val="1"/>
        </w:numPr>
        <w:rPr>
          <w:b/>
        </w:rPr>
      </w:pPr>
      <w:r w:rsidRPr="00C40617">
        <w:rPr>
          <w:b/>
        </w:rPr>
        <w:t>Design Patterns:</w:t>
      </w:r>
      <w:r>
        <w:t xml:space="preserve"> </w:t>
      </w:r>
    </w:p>
    <w:p w14:paraId="7A6F4C2F" w14:textId="27DF5D8A" w:rsidR="00C40617" w:rsidRDefault="00C40617" w:rsidP="00C40617">
      <w:pPr>
        <w:pStyle w:val="ListParagraph"/>
        <w:rPr>
          <w:b/>
        </w:rPr>
      </w:pPr>
    </w:p>
    <w:p w14:paraId="1ACA911A" w14:textId="60DC251F" w:rsidR="00786A7D" w:rsidRDefault="00786A7D" w:rsidP="00786A7D">
      <w:pPr>
        <w:ind w:left="720"/>
      </w:pPr>
      <w:proofErr w:type="spellStart"/>
      <w:r w:rsidRPr="00786A7D">
        <w:rPr>
          <w:b/>
        </w:rPr>
        <w:t>a</w:t>
      </w:r>
      <w:r>
        <w:t>&amp;</w:t>
      </w:r>
      <w:proofErr w:type="gramStart"/>
      <w:r w:rsidRPr="00786A7D">
        <w:rPr>
          <w:b/>
        </w:rPr>
        <w:t>b</w:t>
      </w:r>
      <w:proofErr w:type="spellEnd"/>
      <w:r>
        <w:t xml:space="preserve"> :</w:t>
      </w:r>
      <w:proofErr w:type="gramEnd"/>
      <w:r>
        <w:t xml:space="preserve"> </w:t>
      </w:r>
      <w:r w:rsidRPr="00E41ABA">
        <w:rPr>
          <w:b/>
        </w:rPr>
        <w:t>Factory</w:t>
      </w:r>
      <w:r>
        <w:t xml:space="preserve"> &amp; </w:t>
      </w:r>
      <w:r w:rsidRPr="00E41ABA">
        <w:rPr>
          <w:b/>
        </w:rPr>
        <w:t>Template</w:t>
      </w:r>
      <w:r w:rsidR="00EC40A9">
        <w:t xml:space="preserve">… </w:t>
      </w:r>
      <w:r w:rsidR="00EC40A9" w:rsidRPr="00EC40A9">
        <w:rPr>
          <w:sz w:val="16"/>
          <w:szCs w:val="16"/>
        </w:rPr>
        <w:t>&amp; Strategy</w:t>
      </w:r>
    </w:p>
    <w:p w14:paraId="682D46D1" w14:textId="3493D0AB" w:rsidR="00EB5D7D" w:rsidRDefault="00EB5D7D" w:rsidP="00D110F9">
      <w:pPr>
        <w:ind w:left="720" w:right="720"/>
        <w:sectPr w:rsidR="00EB5D7D" w:rsidSect="001306D7">
          <w:pgSz w:w="12240" w:h="15840"/>
          <w:pgMar w:top="1440" w:right="0" w:bottom="1440" w:left="0" w:header="720" w:footer="720" w:gutter="0"/>
          <w:cols w:space="720"/>
          <w:docGrid w:linePitch="360"/>
        </w:sectPr>
      </w:pPr>
      <w:r>
        <w:rPr>
          <w:noProof/>
        </w:rPr>
        <w:drawing>
          <wp:anchor distT="0" distB="0" distL="114300" distR="114300" simplePos="0" relativeHeight="251659264" behindDoc="1" locked="0" layoutInCell="1" allowOverlap="1" wp14:anchorId="18FD4B11" wp14:editId="0D58A73B">
            <wp:simplePos x="0" y="0"/>
            <wp:positionH relativeFrom="column">
              <wp:posOffset>28575</wp:posOffset>
            </wp:positionH>
            <wp:positionV relativeFrom="page">
              <wp:posOffset>4295140</wp:posOffset>
            </wp:positionV>
            <wp:extent cx="7772400" cy="4562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4562475"/>
                    </a:xfrm>
                    <a:prstGeom prst="rect">
                      <a:avLst/>
                    </a:prstGeom>
                    <a:noFill/>
                    <a:ln>
                      <a:noFill/>
                    </a:ln>
                  </pic:spPr>
                </pic:pic>
              </a:graphicData>
            </a:graphic>
          </wp:anchor>
        </w:drawing>
      </w:r>
      <w:r w:rsidR="00786A7D">
        <w:t>I am showing these two DPs together because they’re very closely integrated</w:t>
      </w:r>
      <w:r w:rsidR="00D110F9">
        <w:t xml:space="preserve"> in my architecture. I chose the Template design pattern because some of the code around handling processes is quite complex, could vary from language to language, OS to OS, etc. The Language template </w:t>
      </w:r>
      <w:r w:rsidR="00EC40A9">
        <w:t xml:space="preserve">implements </w:t>
      </w:r>
      <w:proofErr w:type="spellStart"/>
      <w:r w:rsidR="00EC40A9">
        <w:t>ILanguageInterpreter</w:t>
      </w:r>
      <w:proofErr w:type="spellEnd"/>
      <w:r w:rsidR="00EC40A9">
        <w:t xml:space="preserve"> (essentially strategy pattern as a different template could be defined for </w:t>
      </w:r>
      <w:proofErr w:type="spellStart"/>
      <w:r w:rsidR="00EC40A9">
        <w:t>LanguageInterpreters</w:t>
      </w:r>
      <w:proofErr w:type="spellEnd"/>
      <w:r w:rsidR="00EC40A9">
        <w:t xml:space="preserve">) it declares three steps for interpreting a body of code: </w:t>
      </w:r>
      <w:proofErr w:type="spellStart"/>
      <w:r w:rsidR="00EC40A9">
        <w:t>WriteScriptToFile</w:t>
      </w:r>
      <w:proofErr w:type="spellEnd"/>
      <w:r w:rsidR="00EC40A9">
        <w:t xml:space="preserve">, </w:t>
      </w:r>
      <w:proofErr w:type="spellStart"/>
      <w:r w:rsidR="00EC40A9">
        <w:t>GetProcessStartInfo</w:t>
      </w:r>
      <w:proofErr w:type="spellEnd"/>
      <w:r w:rsidR="00EC40A9">
        <w:t xml:space="preserve">, and </w:t>
      </w:r>
      <w:proofErr w:type="spellStart"/>
      <w:r w:rsidR="00EC40A9">
        <w:t>RunProcessAsync</w:t>
      </w:r>
      <w:proofErr w:type="spellEnd"/>
      <w:r w:rsidR="00EC40A9">
        <w:t>.</w:t>
      </w:r>
      <w:r w:rsidR="00B80DE6">
        <w:t xml:space="preserve"> Although I was not able to get Python27 interpreter working, its design was to run an interpreter inside another .NET core process, while the Python37 interpreter uses a natively installed py</w:t>
      </w:r>
      <w:r w:rsidR="00375D46">
        <w:t xml:space="preserve">thon 37 </w:t>
      </w:r>
      <w:proofErr w:type="spellStart"/>
      <w:r w:rsidR="00375D46">
        <w:t>distribuition</w:t>
      </w:r>
      <w:proofErr w:type="spellEnd"/>
      <w:r w:rsidR="00375D46">
        <w:t>.</w:t>
      </w:r>
      <w:r w:rsidR="00EC40A9">
        <w:t xml:space="preserve"> </w:t>
      </w:r>
      <w:r w:rsidR="00DC5CA2">
        <w:t>The</w:t>
      </w:r>
      <w:r w:rsidR="00EC40A9">
        <w:t xml:space="preserve"> </w:t>
      </w:r>
      <w:proofErr w:type="spellStart"/>
      <w:r w:rsidR="00326CD7">
        <w:t>InterpreterFactory</w:t>
      </w:r>
      <w:proofErr w:type="spellEnd"/>
      <w:r w:rsidR="00326CD7">
        <w:t xml:space="preserve"> grabs an instance of the correct </w:t>
      </w:r>
      <w:r w:rsidR="003954C2">
        <w:t xml:space="preserve">Interpreter for the calling based on a passed in </w:t>
      </w:r>
      <w:proofErr w:type="spellStart"/>
      <w:r w:rsidR="003954C2">
        <w:t>SupportedLanguage</w:t>
      </w:r>
      <w:proofErr w:type="spellEnd"/>
      <w:r w:rsidR="003954C2">
        <w:t xml:space="preserve"> </w:t>
      </w:r>
      <w:proofErr w:type="spellStart"/>
      <w:r w:rsidR="003954C2">
        <w:t>Enum</w:t>
      </w:r>
      <w:proofErr w:type="spellEnd"/>
      <w:r w:rsidR="003954C2">
        <w:t xml:space="preserve">. With the Python37Interpreter a new process is started by the interpreter so only one instance of the interpreter needs to exist at any one time, thus we cache that instance in an </w:t>
      </w:r>
      <w:proofErr w:type="spellStart"/>
      <w:r w:rsidR="003954C2">
        <w:t>IMemoryCache</w:t>
      </w:r>
      <w:proofErr w:type="spellEnd"/>
      <w:r w:rsidR="003954C2">
        <w:t>. The Python27Interpreter is meant to reuse the same process over and over so we would run into issues if two threads tried to call it at the same time, to resolve this issue, it just creates a new Interpreter for every call.</w:t>
      </w:r>
    </w:p>
    <w:p w14:paraId="2C02BEDB" w14:textId="732FEDE0" w:rsidR="00EB5D7D" w:rsidRDefault="00EB5D7D" w:rsidP="00EB5D7D">
      <w:pPr>
        <w:ind w:firstLine="720"/>
      </w:pPr>
      <w:r>
        <w:lastRenderedPageBreak/>
        <w:t xml:space="preserve">c: </w:t>
      </w:r>
      <w:r w:rsidRPr="00E41ABA">
        <w:rPr>
          <w:b/>
        </w:rPr>
        <w:t>Facade</w:t>
      </w:r>
      <w:r>
        <w:t xml:space="preserve"> </w:t>
      </w:r>
    </w:p>
    <w:p w14:paraId="0060A5DD" w14:textId="4F30458F" w:rsidR="00EB5D7D" w:rsidRPr="00EB5D7D" w:rsidRDefault="00EB5D7D" w:rsidP="00EB5D7D">
      <w:pPr>
        <w:ind w:firstLine="720"/>
      </w:pPr>
      <w:r>
        <w:t>Controller classes very quickly and very easily get overloaded with code. My response to this is to keep every controller method to less than 5 lines. The Façade design pattern is one very good way of maintaining th</w:t>
      </w:r>
      <w:r w:rsidR="00B10DAA">
        <w:t>at</w:t>
      </w:r>
      <w:r>
        <w:t xml:space="preserve"> separation of concerns. By only injecting one dependency into my controllers I know there is a unified interface for all business logic and controller method can just act as stubs to fill out </w:t>
      </w:r>
      <w:proofErr w:type="spellStart"/>
      <w:r>
        <w:t>api</w:t>
      </w:r>
      <w:proofErr w:type="spellEnd"/>
      <w:r>
        <w:t xml:space="preserve"> documentation</w:t>
      </w:r>
      <w:r w:rsidR="00B10DAA">
        <w:t xml:space="preserve">. In the </w:t>
      </w:r>
      <w:proofErr w:type="spellStart"/>
      <w:r w:rsidR="00B10DAA">
        <w:t>CodeAFriend</w:t>
      </w:r>
      <w:proofErr w:type="spellEnd"/>
      <w:r w:rsidR="00B10DAA">
        <w:t xml:space="preserve"> project my Façade only combines two underlying services, the </w:t>
      </w:r>
      <w:proofErr w:type="spellStart"/>
      <w:r w:rsidR="00B10DAA">
        <w:t>IInterpreterFactory</w:t>
      </w:r>
      <w:proofErr w:type="spellEnd"/>
      <w:r w:rsidR="00B10DAA">
        <w:t xml:space="preserve"> and </w:t>
      </w:r>
      <w:proofErr w:type="spellStart"/>
      <w:r w:rsidR="00B10DAA">
        <w:t>DbContext</w:t>
      </w:r>
      <w:proofErr w:type="spellEnd"/>
      <w:r w:rsidR="00B10DAA">
        <w:t xml:space="preserve">, it is reasonable to believe that in future development more services might be required and instead of adding each to a controller they can just be added to the Façade and be lazily initialized if not all users of the Façade need every service for their method calls. </w:t>
      </w:r>
    </w:p>
    <w:p w14:paraId="16C7BBA5" w14:textId="013EAC0F" w:rsidR="00786A7D" w:rsidRPr="00786A7D" w:rsidRDefault="00786A7D" w:rsidP="00D110F9">
      <w:pPr>
        <w:ind w:left="720" w:right="720"/>
      </w:pPr>
    </w:p>
    <w:p w14:paraId="077670CE" w14:textId="6602DD81" w:rsidR="001E1DA3" w:rsidRDefault="00833805" w:rsidP="00C40617">
      <w:pPr>
        <w:ind w:left="360"/>
        <w:sectPr w:rsidR="001E1DA3" w:rsidSect="00EB5D7D">
          <w:pgSz w:w="15840" w:h="12240" w:orient="landscape"/>
          <w:pgMar w:top="450" w:right="1440" w:bottom="0" w:left="1440" w:header="720" w:footer="720" w:gutter="0"/>
          <w:cols w:space="720"/>
          <w:docGrid w:linePitch="360"/>
        </w:sectPr>
      </w:pPr>
      <w:r>
        <w:rPr>
          <w:noProof/>
        </w:rPr>
        <w:drawing>
          <wp:anchor distT="0" distB="0" distL="114300" distR="114300" simplePos="0" relativeHeight="251660288" behindDoc="0" locked="0" layoutInCell="1" allowOverlap="1" wp14:anchorId="0F1F44DC" wp14:editId="6EBB963F">
            <wp:simplePos x="0" y="0"/>
            <wp:positionH relativeFrom="column">
              <wp:posOffset>-676275</wp:posOffset>
            </wp:positionH>
            <wp:positionV relativeFrom="page">
              <wp:posOffset>2294890</wp:posOffset>
            </wp:positionV>
            <wp:extent cx="9649404" cy="343852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9404"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6D7">
        <w:t xml:space="preserve">  </w:t>
      </w:r>
    </w:p>
    <w:p w14:paraId="65D231BB" w14:textId="77777777" w:rsidR="00E41ABA" w:rsidRDefault="00B10DAA" w:rsidP="001E1DA3">
      <w:r>
        <w:lastRenderedPageBreak/>
        <w:t xml:space="preserve">d: </w:t>
      </w:r>
      <w:r w:rsidRPr="00B10DAA">
        <w:rPr>
          <w:b/>
        </w:rPr>
        <w:t>Command</w:t>
      </w:r>
      <w:r>
        <w:t xml:space="preserve"> </w:t>
      </w:r>
    </w:p>
    <w:p w14:paraId="4BCACD59" w14:textId="77777777" w:rsidR="008109FE" w:rsidRDefault="00B10DAA" w:rsidP="00B10DAA">
      <w:pPr>
        <w:pStyle w:val="ListParagraph"/>
        <w:ind w:left="0" w:firstLine="720"/>
      </w:pPr>
      <w:r>
        <w:t xml:space="preserve">What properties of an entity are editable when, where, and by whom, in REST </w:t>
      </w:r>
      <w:proofErr w:type="spellStart"/>
      <w:r>
        <w:t>apis</w:t>
      </w:r>
      <w:proofErr w:type="spellEnd"/>
      <w:r>
        <w:t xml:space="preserve"> can very quickly become confusing. Command Query Responsibility Segregation (CQRS) is a DP that </w:t>
      </w:r>
      <w:r w:rsidR="008757BD">
        <w:t xml:space="preserve">emulates </w:t>
      </w:r>
      <w:r>
        <w:t>the Command DP to help alleviate this confusion.</w:t>
      </w:r>
      <w:r w:rsidR="008757BD">
        <w:t xml:space="preserve"> The Command DP as described by the </w:t>
      </w:r>
      <w:proofErr w:type="spellStart"/>
      <w:r w:rsidR="008757BD">
        <w:t>GoF</w:t>
      </w:r>
      <w:proofErr w:type="spellEnd"/>
      <w:r w:rsidR="008757BD">
        <w:t xml:space="preserve"> states that each command should handle its own invocation via an Execute method. Another common variation is to have a </w:t>
      </w:r>
      <w:proofErr w:type="spellStart"/>
      <w:r w:rsidR="008757BD">
        <w:t>CommandHandler</w:t>
      </w:r>
      <w:proofErr w:type="spellEnd"/>
      <w:r w:rsidR="008757BD">
        <w:t xml:space="preserve"> that takes care of command invocations. CQRS does not specify which or either method to use – it only states that objects retrieved from queries should not be the same objects used for editing persisted data. I’ve informally experimented with the </w:t>
      </w:r>
      <w:proofErr w:type="spellStart"/>
      <w:r w:rsidR="008757BD">
        <w:t>commandHandler</w:t>
      </w:r>
      <w:proofErr w:type="spellEnd"/>
      <w:r w:rsidR="008757BD">
        <w:t xml:space="preserve"> method </w:t>
      </w:r>
      <w:proofErr w:type="gramStart"/>
      <w:r w:rsidR="008757BD">
        <w:t>before</w:t>
      </w:r>
      <w:proofErr w:type="gramEnd"/>
      <w:r w:rsidR="008757BD">
        <w:t xml:space="preserve"> so I took a self-invocation approach in </w:t>
      </w:r>
      <w:proofErr w:type="spellStart"/>
      <w:r w:rsidR="008757BD">
        <w:t>CodeAFriend</w:t>
      </w:r>
      <w:proofErr w:type="spellEnd"/>
      <w:r w:rsidR="008757BD">
        <w:t>. I declared all my Commands as public child classes of the entity that would be submitting them. In code it looks fine because I separate them into partial classes and name them based on the sort of commands contained within. In a class diagram it looks awful and Software Ideas Modeler didn’t even detect that these classes existed. Here is</w:t>
      </w:r>
      <w:r w:rsidR="001A70AB">
        <w:t xml:space="preserve"> a class view diagram from Visual Studio showing all the Commands I implemented. They all take a </w:t>
      </w:r>
      <w:proofErr w:type="spellStart"/>
      <w:r w:rsidR="001A70AB">
        <w:t>DbContext</w:t>
      </w:r>
      <w:proofErr w:type="spellEnd"/>
      <w:r w:rsidR="001A70AB">
        <w:t xml:space="preserve"> which is supplied to them by the Façade </w:t>
      </w:r>
      <w:proofErr w:type="spellStart"/>
      <w:r w:rsidR="001A70AB">
        <w:t>ExecuteCommand</w:t>
      </w:r>
      <w:proofErr w:type="spellEnd"/>
      <w:r w:rsidR="001A70AB">
        <w:t xml:space="preserve"> method. </w:t>
      </w:r>
    </w:p>
    <w:p w14:paraId="3E34A965" w14:textId="77777777" w:rsidR="008109FE" w:rsidRDefault="008109FE" w:rsidP="008109FE">
      <w:pPr>
        <w:pStyle w:val="ListParagraph"/>
      </w:pPr>
    </w:p>
    <w:p w14:paraId="05536E46" w14:textId="77777777" w:rsidR="001E1DA3" w:rsidRDefault="008757BD">
      <w:r>
        <w:rPr>
          <w:noProof/>
        </w:rPr>
        <w:drawing>
          <wp:anchor distT="0" distB="0" distL="114300" distR="114300" simplePos="0" relativeHeight="251661312" behindDoc="0" locked="0" layoutInCell="1" allowOverlap="1" wp14:anchorId="1CB1DEE0" wp14:editId="6EBFF484">
            <wp:simplePos x="0" y="0"/>
            <wp:positionH relativeFrom="column">
              <wp:posOffset>-47625</wp:posOffset>
            </wp:positionH>
            <wp:positionV relativeFrom="page">
              <wp:posOffset>3829050</wp:posOffset>
            </wp:positionV>
            <wp:extent cx="5943600" cy="49815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anchor>
        </w:drawing>
      </w:r>
      <w:r w:rsidR="001E1DA3">
        <w:br w:type="page"/>
      </w:r>
    </w:p>
    <w:p w14:paraId="6CBA1A17" w14:textId="77777777" w:rsidR="00D328F4" w:rsidRDefault="00C7117D" w:rsidP="004E7938">
      <w:pPr>
        <w:pStyle w:val="ListParagraph"/>
        <w:numPr>
          <w:ilvl w:val="0"/>
          <w:numId w:val="1"/>
        </w:numPr>
      </w:pPr>
      <w:r>
        <w:lastRenderedPageBreak/>
        <w:t xml:space="preserve">I have designed, created, and, implemented systems before. My last 5 months have been exactly about designing one that was originally in java and rearchitecting it in C#. In that process I had far more demands that needed to be filled in the moment, so I was unable to step back and design before sitting down to code. </w:t>
      </w:r>
      <w:proofErr w:type="spellStart"/>
      <w:r>
        <w:t>CodeAFriend</w:t>
      </w:r>
      <w:proofErr w:type="spellEnd"/>
      <w:r>
        <w:t xml:space="preserve"> has been an interesting experience for me to have that time beforehand to consider my decisions before making them. I think the most important thing I’ve learned from it though is that you can’t plan without doing and you shouldn’t do without some planning. I learned many lessons in my last 2 years of enterprise software engineering and I was able to apply a lot of them to </w:t>
      </w:r>
      <w:proofErr w:type="spellStart"/>
      <w:r>
        <w:t>CodeAFriend</w:t>
      </w:r>
      <w:proofErr w:type="spellEnd"/>
      <w:r>
        <w:t xml:space="preserve"> but with </w:t>
      </w:r>
      <w:proofErr w:type="spellStart"/>
      <w:r>
        <w:t>CodeAFriend</w:t>
      </w:r>
      <w:proofErr w:type="spellEnd"/>
      <w:r>
        <w:t xml:space="preserve"> I was able to make mistakes that wouldn’t be considered acceptable risk</w:t>
      </w:r>
      <w:r w:rsidR="00D60454">
        <w:t xml:space="preserve"> in a live environment. The curse of agile is that it’s all about short term results and it often pushes aside </w:t>
      </w:r>
      <w:r w:rsidR="00D36EAA">
        <w:t>projects that have or could have a lot of value but would take considerable time to be made available. Small planned out side projects like this are a great way to get around that drive to not make mistakes. And mistakes are the best way to learn.</w:t>
      </w:r>
    </w:p>
    <w:sectPr w:rsidR="00D32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50499" w14:textId="77777777" w:rsidR="002911A6" w:rsidRDefault="002911A6" w:rsidP="001E1DA3">
      <w:pPr>
        <w:spacing w:after="0" w:line="240" w:lineRule="auto"/>
      </w:pPr>
      <w:r>
        <w:separator/>
      </w:r>
    </w:p>
  </w:endnote>
  <w:endnote w:type="continuationSeparator" w:id="0">
    <w:p w14:paraId="1920A1A0" w14:textId="77777777" w:rsidR="002911A6" w:rsidRDefault="002911A6" w:rsidP="001E1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AE6A2" w14:textId="77777777" w:rsidR="002911A6" w:rsidRDefault="002911A6" w:rsidP="001E1DA3">
      <w:pPr>
        <w:spacing w:after="0" w:line="240" w:lineRule="auto"/>
      </w:pPr>
      <w:r>
        <w:separator/>
      </w:r>
    </w:p>
  </w:footnote>
  <w:footnote w:type="continuationSeparator" w:id="0">
    <w:p w14:paraId="143114C2" w14:textId="77777777" w:rsidR="002911A6" w:rsidRDefault="002911A6" w:rsidP="001E1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AFC"/>
    <w:multiLevelType w:val="hybridMultilevel"/>
    <w:tmpl w:val="C0C8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E6D77"/>
    <w:multiLevelType w:val="hybridMultilevel"/>
    <w:tmpl w:val="4AD075E4"/>
    <w:lvl w:ilvl="0" w:tplc="BDCCE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13C52"/>
    <w:multiLevelType w:val="hybridMultilevel"/>
    <w:tmpl w:val="C0C8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C1F76"/>
    <w:multiLevelType w:val="hybridMultilevel"/>
    <w:tmpl w:val="C0C8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34"/>
    <w:rsid w:val="001306D7"/>
    <w:rsid w:val="001526BE"/>
    <w:rsid w:val="001A70AB"/>
    <w:rsid w:val="001E1DA3"/>
    <w:rsid w:val="002911A6"/>
    <w:rsid w:val="003173F5"/>
    <w:rsid w:val="00326CD7"/>
    <w:rsid w:val="00375D46"/>
    <w:rsid w:val="003954C2"/>
    <w:rsid w:val="003D2B2E"/>
    <w:rsid w:val="004E7938"/>
    <w:rsid w:val="00603833"/>
    <w:rsid w:val="00786A7D"/>
    <w:rsid w:val="00803EB0"/>
    <w:rsid w:val="008109FE"/>
    <w:rsid w:val="00833805"/>
    <w:rsid w:val="00837534"/>
    <w:rsid w:val="008757BD"/>
    <w:rsid w:val="009234E1"/>
    <w:rsid w:val="00A03ABD"/>
    <w:rsid w:val="00B10DAA"/>
    <w:rsid w:val="00B80DE6"/>
    <w:rsid w:val="00C40617"/>
    <w:rsid w:val="00C7117D"/>
    <w:rsid w:val="00D110F9"/>
    <w:rsid w:val="00D36EAA"/>
    <w:rsid w:val="00D60454"/>
    <w:rsid w:val="00DC5CA2"/>
    <w:rsid w:val="00E41ABA"/>
    <w:rsid w:val="00EB5D7D"/>
    <w:rsid w:val="00EC40A9"/>
    <w:rsid w:val="00FD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F2F7"/>
  <w15:chartTrackingRefBased/>
  <w15:docId w15:val="{936F3D72-4E26-40C5-88B2-06CD9F03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9FE"/>
    <w:pPr>
      <w:ind w:left="720"/>
      <w:contextualSpacing/>
    </w:pPr>
  </w:style>
  <w:style w:type="table" w:styleId="TableGrid">
    <w:name w:val="Table Grid"/>
    <w:basedOn w:val="TableNormal"/>
    <w:uiPriority w:val="39"/>
    <w:rsid w:val="00810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A3"/>
  </w:style>
  <w:style w:type="paragraph" w:styleId="Footer">
    <w:name w:val="footer"/>
    <w:basedOn w:val="Normal"/>
    <w:link w:val="FooterChar"/>
    <w:uiPriority w:val="99"/>
    <w:unhideWhenUsed/>
    <w:rsid w:val="001E1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EED5F-EC67-495F-B17D-F74392EB6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Ferrell</dc:creator>
  <cp:keywords/>
  <dc:description/>
  <cp:lastModifiedBy>Warren Ferrell</cp:lastModifiedBy>
  <cp:revision>17</cp:revision>
  <cp:lastPrinted>2018-11-29T13:40:00Z</cp:lastPrinted>
  <dcterms:created xsi:type="dcterms:W3CDTF">2018-11-29T11:28:00Z</dcterms:created>
  <dcterms:modified xsi:type="dcterms:W3CDTF">2018-11-29T14:04:00Z</dcterms:modified>
</cp:coreProperties>
</file>